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6558" w:rsidRDefault="007745D1">
      <w:pPr>
        <w:pStyle w:val="1"/>
      </w:pPr>
      <w:r>
        <w:t>第二部分</w:t>
      </w:r>
      <w:r>
        <w:t xml:space="preserve"> </w:t>
      </w:r>
      <w:r>
        <w:t>题型培优</w:t>
      </w:r>
    </w:p>
    <w:p w:rsidR="00FE6558" w:rsidRDefault="007745D1">
      <w:pPr>
        <w:pStyle w:val="2"/>
      </w:pPr>
      <w:r>
        <w:t>第</w:t>
      </w:r>
      <w:r>
        <w:t>1</w:t>
      </w:r>
      <w:r>
        <w:t>讲</w:t>
      </w:r>
      <w:r>
        <w:t xml:space="preserve"> </w:t>
      </w:r>
      <w:r>
        <w:t>实验室常见气体的制取</w:t>
      </w:r>
    </w:p>
    <w:p w:rsidR="00FE6558" w:rsidRDefault="007745D1">
      <w:pPr>
        <w:ind w:firstLine="440"/>
      </w:pPr>
      <w:r>
        <w:t>实验室常见气体的制取主要考查实验室制气体时发生装置和收集装置的选择以及常见气体（如：氧气、二氧化碳）的检验、</w:t>
      </w:r>
      <w:proofErr w:type="gramStart"/>
      <w:r>
        <w:t>验满等</w:t>
      </w:r>
      <w:proofErr w:type="gramEnd"/>
      <w:r>
        <w:t>。要答好</w:t>
      </w:r>
      <w:proofErr w:type="gramStart"/>
      <w:r>
        <w:t>此类题需注意</w:t>
      </w:r>
      <w:proofErr w:type="gramEnd"/>
      <w:r>
        <w:t>：（</w:t>
      </w:r>
      <w:r>
        <w:t>1</w:t>
      </w:r>
      <w:r>
        <w:t>）熟记常见仪器的名称。（</w:t>
      </w:r>
      <w:r>
        <w:t>2</w:t>
      </w:r>
      <w:r>
        <w:t>）发生装置的选择是根据反应物的状态和反应条件，收集装置的选择是根据生成气体的溶解性和密度。（</w:t>
      </w:r>
      <w:r>
        <w:t>3</w:t>
      </w:r>
      <w:r>
        <w:t>）记牢氧气、二氧化碳、氢气等的物理和化学性质。</w:t>
      </w:r>
    </w:p>
    <w:p w:rsidR="00FE6558" w:rsidRDefault="007745D1">
      <w:pPr>
        <w:pStyle w:val="3"/>
      </w:pPr>
      <w:r>
        <w:rPr>
          <w:noProof/>
        </w:rPr>
        <w:drawing>
          <wp:inline distT="0" distB="0" distL="0" distR="0">
            <wp:extent cx="3352800" cy="675509"/>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
                    <a:srcRect/>
                    <a:stretch>
                      <a:fillRect/>
                    </a:stretch>
                  </pic:blipFill>
                  <pic:spPr bwMode="auto">
                    <a:xfrm>
                      <a:off x="0" y="0"/>
                      <a:ext cx="3352800" cy="675509"/>
                    </a:xfrm>
                    <a:prstGeom prst="rect">
                      <a:avLst/>
                    </a:prstGeom>
                  </pic:spPr>
                </pic:pic>
              </a:graphicData>
            </a:graphic>
          </wp:inline>
        </w:drawing>
      </w:r>
      <w:r>
        <w:rPr>
          <w:color w:val="FFFFFF"/>
          <w:sz w:val="1"/>
          <w:szCs w:val="1"/>
        </w:rPr>
        <w:t>经典试题解析</w:t>
      </w:r>
    </w:p>
    <w:p w:rsidR="00FE6558" w:rsidRDefault="007745D1">
      <w:r>
        <w:t>例</w:t>
      </w:r>
      <w:r>
        <w:t xml:space="preserve">1 </w:t>
      </w:r>
      <w:r>
        <w:rPr>
          <w:rFonts w:ascii="KaiTi" w:eastAsia="KaiTi" w:hAnsi="KaiTi" w:cs="KaiTi"/>
        </w:rPr>
        <w:t>[2022·湖北中考]</w:t>
      </w:r>
      <w:proofErr w:type="gramStart"/>
      <w:r>
        <w:t>请据图</w:t>
      </w:r>
      <w:proofErr w:type="gramEnd"/>
      <w:r>
        <w:t>2-1-1</w:t>
      </w:r>
      <w:r>
        <w:t>回答下列问题。</w:t>
      </w:r>
    </w:p>
    <w:p w:rsidR="00FE6558" w:rsidRDefault="007745D1">
      <w:r>
        <w:rPr>
          <w:noProof/>
        </w:rPr>
        <w:drawing>
          <wp:anchor distT="0" distB="0" distL="0" distR="0" simplePos="0" relativeHeight="1422642" behindDoc="0" locked="0" layoutInCell="1" allowOverlap="0">
            <wp:simplePos x="0" y="0"/>
            <wp:positionH relativeFrom="margin">
              <wp:align>center</wp:align>
            </wp:positionH>
            <wp:positionV relativeFrom="line">
              <wp:posOffset>0</wp:posOffset>
            </wp:positionV>
            <wp:extent cx="4552950" cy="1422642"/>
            <wp:effectExtent l="0" t="0" r="0" b="0"/>
            <wp:wrapTopAndBottom distT="0" dist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0"/>
                    <a:srcRect/>
                    <a:stretch>
                      <a:fillRect/>
                    </a:stretch>
                  </pic:blipFill>
                  <pic:spPr bwMode="auto">
                    <a:xfrm>
                      <a:off x="0" y="0"/>
                      <a:ext cx="4552950" cy="1422642"/>
                    </a:xfrm>
                    <a:prstGeom prst="rect">
                      <a:avLst/>
                    </a:prstGeom>
                  </pic:spPr>
                </pic:pic>
              </a:graphicData>
            </a:graphic>
          </wp:anchor>
        </w:drawing>
      </w:r>
    </w:p>
    <w:p w:rsidR="00FE6558" w:rsidRDefault="007745D1">
      <w:pPr>
        <w:jc w:val="center"/>
      </w:pPr>
      <w:r>
        <w:t>图</w:t>
      </w:r>
      <w:r>
        <w:t>2-1-1</w:t>
      </w:r>
    </w:p>
    <w:p w:rsidR="00FE6558" w:rsidRDefault="00FE6558"/>
    <w:p w:rsidR="00FE6558" w:rsidRDefault="007745D1">
      <w:r>
        <w:t>（</w:t>
      </w:r>
      <w:r>
        <w:t>1</w:t>
      </w:r>
      <w:r>
        <w:t>）</w:t>
      </w:r>
      <w:r>
        <w:t xml:space="preserve"> </w:t>
      </w:r>
      <w:r>
        <w:t>写出仪器</w:t>
      </w:r>
      <m:oMath>
        <m:r>
          <m:rPr>
            <m:sty m:val="p"/>
          </m:rPr>
          <w:rPr>
            <w:rFonts w:ascii="Cambria Math" w:eastAsia="Cambria Math" w:hAnsi="Cambria Math" w:cs="Cambria Math"/>
          </w:rPr>
          <m:t>a</m:t>
        </m:r>
      </m:oMath>
      <w:r>
        <w:t xml:space="preserve"> </w:t>
      </w:r>
      <w:r>
        <w:t>的名称：</w:t>
      </w:r>
      <w:r>
        <w:rPr>
          <w:color w:val="FF0000"/>
          <w:u w:val="single" w:color="000000"/>
        </w:rPr>
        <w:t>酒精灯</w:t>
      </w:r>
      <w:r>
        <w:t>。</w:t>
      </w:r>
    </w:p>
    <w:p w:rsidR="00FE6558" w:rsidRDefault="007745D1">
      <w:r>
        <w:rPr>
          <w:color w:val="0000FF"/>
        </w:rPr>
        <w:t>[</w:t>
      </w:r>
      <w:r>
        <w:rPr>
          <w:color w:val="0000FF"/>
        </w:rPr>
        <w:t>解析</w:t>
      </w:r>
      <w:r>
        <w:rPr>
          <w:color w:val="0000FF"/>
        </w:rPr>
        <w:t>]</w:t>
      </w:r>
      <w:r>
        <w:rPr>
          <w:color w:val="0000FF"/>
        </w:rPr>
        <w:t>根据实验室常用仪器的名称和题中所指仪器的作用分析可知，仪器</w:t>
      </w:r>
      <m:oMath>
        <m:r>
          <m:rPr>
            <m:sty m:val="p"/>
          </m:rPr>
          <w:rPr>
            <w:rFonts w:ascii="Cambria Math" w:eastAsia="Cambria Math" w:hAnsi="Cambria Math" w:cs="Cambria Math"/>
            <w:color w:val="0000FF"/>
          </w:rPr>
          <m:t>a</m:t>
        </m:r>
      </m:oMath>
      <w:r>
        <w:t xml:space="preserve"> </w:t>
      </w:r>
      <w:r>
        <w:rPr>
          <w:color w:val="0000FF"/>
        </w:rPr>
        <w:t>的名称是酒精灯。</w:t>
      </w:r>
    </w:p>
    <w:p w:rsidR="00FE6558" w:rsidRDefault="007745D1">
      <w:r>
        <w:t>（</w:t>
      </w:r>
      <w:r>
        <w:t>2</w:t>
      </w:r>
      <w:r>
        <w:t>）</w:t>
      </w:r>
      <w:r>
        <w:t xml:space="preserve"> </w:t>
      </w:r>
      <w:r>
        <w:t>实验室用氯酸钾和二氧化锰制取较纯净的氧气，反应的化学方程式是</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KClO</m:t>
                </m:r>
              </m:e>
              <m:sub>
                <m:r>
                  <w:rPr>
                    <w:rFonts w:ascii="Cambria Math" w:eastAsia="Cambria Math" w:hAnsi="Cambria Math" w:cs="Cambria Math"/>
                    <w:color w:val="FF0000"/>
                    <w:u w:val="single" w:color="000000"/>
                  </w:rPr>
                  <m:t>3</m:t>
                </m:r>
              </m:sub>
            </m:sSub>
            <m:r>
              <w:rPr>
                <w:rFonts w:ascii="Cambria Math" w:eastAsia="Cambria Math" w:hAnsi="Cambria Math" w:cs="Cambria Math"/>
                <w:color w:val="FF0000"/>
                <w:u w:val="single" w:color="000000"/>
              </w:rPr>
              <m:t xml:space="preserve"> </m:t>
            </m:r>
            <m:m>
              <m:mPr>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sz w:val="14"/>
                                  <w:u w:val="single" w:color="000000"/>
                                </w:rPr>
                                <m:t>MnO</m:t>
                              </m:r>
                            </m:e>
                            <m:sub>
                              <m:r>
                                <w:rPr>
                                  <w:rFonts w:ascii="Cambria Math" w:eastAsia="Cambria Math" w:hAnsi="Cambria Math" w:cs="Cambria Math"/>
                                  <w:color w:val="FF0000"/>
                                  <w:sz w:val="14"/>
                                  <w:u w:val="single" w:color="000000"/>
                                </w:rPr>
                                <m:t>2</m:t>
                              </m:r>
                            </m:sub>
                          </m:sSub>
                        </m:e>
                      </m:bar>
                    </m:e>
                  </m:bar>
                </m:e>
              </m:mr>
              <m:mr>
                <m:e>
                  <m:r>
                    <m:rPr>
                      <m:sty m:val="p"/>
                    </m:rPr>
                    <w:rPr>
                      <w:rFonts w:ascii="Cambria Math" w:eastAsia="Cambria Math" w:hAnsi="Cambria Math" w:cs="Cambria Math"/>
                      <w:color w:val="FF0000"/>
                      <w:sz w:val="14"/>
                      <w:u w:val="single" w:color="000000"/>
                    </w:rPr>
                    <m:t xml:space="preserve">   △   </m:t>
                  </m:r>
                </m:e>
              </m:mr>
            </m:m>
            <m:r>
              <w:rPr>
                <w:rFonts w:ascii="Cambria Math" w:eastAsia="Cambria Math" w:hAnsi="Cambria Math" w:cs="Cambria Math"/>
                <w:color w:val="FF0000"/>
                <w:u w:val="single" w:color="000000"/>
              </w:rPr>
              <m:t xml:space="preserve"> 2</m:t>
            </m:r>
            <m:r>
              <m:rPr>
                <m:sty m:val="p"/>
              </m:rPr>
              <w:rPr>
                <w:rFonts w:ascii="Cambria Math" w:eastAsia="Cambria Math" w:hAnsi="Cambria Math" w:cs="Cambria Math"/>
                <w:color w:val="FF0000"/>
                <w:u w:val="single" w:color="000000"/>
              </w:rPr>
              <m:t>KCl+</m:t>
            </m:r>
            <m:r>
              <w:rPr>
                <w:rFonts w:ascii="Cambria Math" w:eastAsia="Cambria Math" w:hAnsi="Cambria Math" w:cs="Cambria Math"/>
                <w:color w:val="FF0000"/>
                <w:u w:val="single" w:color="000000"/>
              </w:rPr>
              <m:t>3</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，选择发生和收集装置的组合是</w:t>
      </w:r>
      <m:oMath>
        <m:r>
          <m:rPr>
            <m:sty m:val="p"/>
          </m:rPr>
          <w:rPr>
            <w:rFonts w:ascii="Cambria Math" w:eastAsia="Cambria Math" w:hAnsi="Cambria Math" w:cs="Cambria Math"/>
            <w:color w:val="FF0000"/>
            <w:u w:val="single" w:color="000000"/>
          </w:rPr>
          <m:t>AE</m:t>
        </m:r>
      </m:oMath>
      <w:r>
        <w:t xml:space="preserve"> </w:t>
      </w:r>
      <w:r>
        <w:t>（填字母）。若用实验室制取</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的装置来制取氧气，反应的化学方程式是</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sz w:val="14"/>
                                  <w:u w:val="single" w:color="000000"/>
                                </w:rPr>
                                <m:t>MnO</m:t>
                              </m:r>
                            </m:e>
                            <m:sub>
                              <m:r>
                                <w:rPr>
                                  <w:rFonts w:ascii="Cambria Math" w:eastAsia="Cambria Math" w:hAnsi="Cambria Math" w:cs="Cambria Math"/>
                                  <w:color w:val="FF0000"/>
                                  <w:sz w:val="14"/>
                                  <w:u w:val="single" w:color="000000"/>
                                </w:rPr>
                                <m:t>2</m:t>
                              </m:r>
                            </m:sub>
                          </m:sSub>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w:t>
      </w:r>
    </w:p>
    <w:p w:rsidR="00FE6558" w:rsidRDefault="007745D1">
      <w:r>
        <w:rPr>
          <w:color w:val="0000FF"/>
        </w:rPr>
        <w:t>[</w:t>
      </w:r>
      <w:r>
        <w:rPr>
          <w:color w:val="0000FF"/>
        </w:rPr>
        <w:t>解析</w:t>
      </w:r>
      <w:r>
        <w:rPr>
          <w:color w:val="0000FF"/>
        </w:rPr>
        <w:t>]</w:t>
      </w:r>
      <w:r>
        <w:rPr>
          <w:color w:val="0000FF"/>
        </w:rPr>
        <w:t>氯酸钾在二氧化锰的催化作用下加热生成氯化钾和氧气，反应的化学方程式是</w:t>
      </w:r>
      <m:oMath>
        <m:d>
          <m:dPr>
            <m:begChr m:val=""/>
            <m:endChr m:val=""/>
            <m:ctrlPr>
              <w:rPr>
                <w:rFonts w:ascii="Cambria Math" w:eastAsia="Cambria Math" w:hAnsi="Cambria Math" w:cs="Cambria Math"/>
                <w:color w:val="0000FF"/>
              </w:rPr>
            </m:ctrlPr>
          </m:dPr>
          <m:e>
            <m:r>
              <w:rPr>
                <w:rFonts w:ascii="Cambria Math" w:eastAsia="Cambria Math" w:hAnsi="Cambria Math" w:cs="Cambria Math"/>
                <w:color w:val="0000FF"/>
              </w:rPr>
              <m:t>2</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KClO</m:t>
                </m:r>
              </m:e>
              <m:sub>
                <m:r>
                  <w:rPr>
                    <w:rFonts w:ascii="Cambria Math" w:eastAsia="Cambria Math" w:hAnsi="Cambria Math" w:cs="Cambria Math"/>
                    <w:color w:val="0000FF"/>
                  </w:rPr>
                  <m:t>3</m:t>
                </m:r>
              </m:sub>
            </m:sSub>
            <m:r>
              <w:rPr>
                <w:rFonts w:ascii="Cambria Math" w:eastAsia="Cambria Math" w:hAnsi="Cambria Math" w:cs="Cambria Math"/>
                <w:color w:val="0000FF"/>
              </w:rPr>
              <m:t xml:space="preserve"> </m:t>
            </m:r>
            <m:m>
              <m:mPr>
                <m:mcs>
                  <m:mc>
                    <m:mcPr>
                      <m:count m:val="1"/>
                      <m:mcJc m:val="center"/>
                    </m:mcPr>
                  </m:mc>
                </m:mcs>
                <m:ctrlPr>
                  <w:rPr>
                    <w:rFonts w:ascii="Cambria Math" w:hAnsi="Cambria Math"/>
                  </w:rPr>
                </m:ctrlPr>
              </m:mPr>
              <m:mr>
                <m:e>
                  <m:bar>
                    <m:barPr>
                      <m:ctrlPr>
                        <w:rPr>
                          <w:rFonts w:ascii="Cambria Math" w:hAnsi="Cambria Math"/>
                          <w:color w:val="0000FF"/>
                          <w:sz w:val="14"/>
                        </w:rPr>
                      </m:ctrlPr>
                    </m:barPr>
                    <m:e>
                      <m:bar>
                        <m:barPr>
                          <m:ctrlPr>
                            <w:rPr>
                              <w:rFonts w:ascii="Cambria Math" w:hAnsi="Cambria Math"/>
                              <w:color w:val="0000FF"/>
                              <w:sz w:val="14"/>
                            </w:rPr>
                          </m:ctrlPr>
                        </m:barPr>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sz w:val="14"/>
                                </w:rPr>
                                <m:t>MnO</m:t>
                              </m:r>
                            </m:e>
                            <m:sub>
                              <m:r>
                                <w:rPr>
                                  <w:rFonts w:ascii="Cambria Math" w:eastAsia="Cambria Math" w:hAnsi="Cambria Math" w:cs="Cambria Math"/>
                                  <w:color w:val="0000FF"/>
                                  <w:sz w:val="14"/>
                                </w:rPr>
                                <m:t>2</m:t>
                              </m:r>
                            </m:sub>
                          </m:sSub>
                        </m:e>
                      </m:bar>
                    </m:e>
                  </m:bar>
                </m:e>
              </m:mr>
              <m:mr>
                <m:e>
                  <m:r>
                    <m:rPr>
                      <m:sty m:val="p"/>
                    </m:rPr>
                    <w:rPr>
                      <w:rFonts w:ascii="Cambria Math" w:eastAsia="Cambria Math" w:hAnsi="Cambria Math" w:cs="Cambria Math"/>
                      <w:color w:val="0000FF"/>
                      <w:sz w:val="14"/>
                    </w:rPr>
                    <m:t xml:space="preserve">   △   </m:t>
                  </m:r>
                </m:e>
              </m:mr>
            </m:m>
            <m:r>
              <w:rPr>
                <w:rFonts w:ascii="Cambria Math" w:eastAsia="Cambria Math" w:hAnsi="Cambria Math" w:cs="Cambria Math"/>
                <w:color w:val="0000FF"/>
              </w:rPr>
              <m:t xml:space="preserve"> 2</m:t>
            </m:r>
            <m:r>
              <m:rPr>
                <m:sty m:val="p"/>
              </m:rPr>
              <w:rPr>
                <w:rFonts w:ascii="Cambria Math" w:eastAsia="Cambria Math" w:hAnsi="Cambria Math" w:cs="Cambria Math"/>
                <w:color w:val="0000FF"/>
              </w:rPr>
              <m:t>KCl+</m:t>
            </m:r>
            <m:r>
              <w:rPr>
                <w:rFonts w:ascii="Cambria Math" w:eastAsia="Cambria Math" w:hAnsi="Cambria Math" w:cs="Cambria Math"/>
                <w:color w:val="0000FF"/>
              </w:rPr>
              <m:t>3</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O</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m:t>
            </m:r>
          </m:e>
        </m:d>
      </m:oMath>
      <w:r>
        <w:t xml:space="preserve"> </w:t>
      </w:r>
      <w:r>
        <w:rPr>
          <w:color w:val="0000FF"/>
        </w:rPr>
        <w:t>，该反应的反应物是固体，反应条件是加热，排水法收集的氧气较纯净，选择的发生和收集装置的组合是</w:t>
      </w:r>
      <m:oMath>
        <m:r>
          <m:rPr>
            <m:sty m:val="p"/>
          </m:rPr>
          <w:rPr>
            <w:rFonts w:ascii="Cambria Math" w:eastAsia="Cambria Math" w:hAnsi="Cambria Math" w:cs="Cambria Math"/>
            <w:color w:val="0000FF"/>
          </w:rPr>
          <m:t>AE</m:t>
        </m:r>
      </m:oMath>
      <w:r>
        <w:t xml:space="preserve"> </w:t>
      </w:r>
      <w:r>
        <w:rPr>
          <w:color w:val="0000FF"/>
        </w:rPr>
        <w:t>；实验室制取二氧化碳的反应物是固体和液体，反应条件是常温，过氧化氢制取氧气的反应物</w:t>
      </w:r>
      <w:r>
        <w:rPr>
          <w:color w:val="0000FF"/>
        </w:rPr>
        <w:lastRenderedPageBreak/>
        <w:t>是固体和液体，反应条件是常温，过氧化氢在二氧化锰的催化作用下分解生成水和氧气，反应的化学方程式是</w:t>
      </w:r>
      <m:oMath>
        <m:d>
          <m:dPr>
            <m:begChr m:val=""/>
            <m:endChr m:val=""/>
            <m:ctrlPr>
              <w:rPr>
                <w:rFonts w:ascii="Cambria Math" w:eastAsia="Cambria Math" w:hAnsi="Cambria Math" w:cs="Cambria Math"/>
                <w:color w:val="0000FF"/>
              </w:rPr>
            </m:ctrlPr>
          </m:dPr>
          <m:e>
            <m:r>
              <w:rPr>
                <w:rFonts w:ascii="Cambria Math" w:eastAsia="Cambria Math" w:hAnsi="Cambria Math" w:cs="Cambria Math"/>
                <w:color w:val="0000FF"/>
              </w:rPr>
              <m:t>2</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O</m:t>
                </m:r>
              </m:e>
              <m:sub>
                <m:r>
                  <w:rPr>
                    <w:rFonts w:ascii="Cambria Math" w:eastAsia="Cambria Math" w:hAnsi="Cambria Math" w:cs="Cambria Math"/>
                    <w:color w:val="0000FF"/>
                  </w:rPr>
                  <m:t>2</m:t>
                </m:r>
              </m:sub>
            </m:sSub>
            <m:r>
              <w:rPr>
                <w:rFonts w:ascii="Cambria Math" w:eastAsia="Cambria Math" w:hAnsi="Cambria Math" w:cs="Cambria Math"/>
                <w:color w:val="0000FF"/>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0000FF"/>
                          <w:sz w:val="14"/>
                        </w:rPr>
                      </m:ctrlPr>
                    </m:barPr>
                    <m:e>
                      <m:bar>
                        <m:barPr>
                          <m:ctrlPr>
                            <w:rPr>
                              <w:rFonts w:ascii="Cambria Math" w:hAnsi="Cambria Math"/>
                              <w:color w:val="0000FF"/>
                              <w:sz w:val="14"/>
                            </w:rPr>
                          </m:ctrlPr>
                        </m:barPr>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sz w:val="14"/>
                                </w:rPr>
                                <m:t>MnO</m:t>
                              </m:r>
                            </m:e>
                            <m:sub>
                              <m:r>
                                <w:rPr>
                                  <w:rFonts w:ascii="Cambria Math" w:eastAsia="Cambria Math" w:hAnsi="Cambria Math" w:cs="Cambria Math"/>
                                  <w:color w:val="0000FF"/>
                                  <w:sz w:val="14"/>
                                </w:rPr>
                                <m:t>2</m:t>
                              </m:r>
                            </m:sub>
                          </m:sSub>
                        </m:e>
                      </m:bar>
                    </m:e>
                  </m:bar>
                </m:e>
              </m:mr>
              <m:mr>
                <m:e>
                  <m:r>
                    <w:rPr>
                      <w:rFonts w:ascii="Cambria Math" w:eastAsia="Cambria Math" w:hAnsi="Cambria Math" w:cs="Cambria Math"/>
                      <w:color w:val="0000FF"/>
                    </w:rPr>
                    <m:t xml:space="preserve"> </m:t>
                  </m:r>
                </m:e>
              </m:mr>
            </m:m>
            <m:r>
              <w:rPr>
                <w:rFonts w:ascii="Cambria Math" w:eastAsia="Cambria Math" w:hAnsi="Cambria Math" w:cs="Cambria Math"/>
                <w:color w:val="0000FF"/>
              </w:rPr>
              <m:t xml:space="preserve"> 2</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O</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m:t>
            </m:r>
          </m:e>
        </m:d>
      </m:oMath>
      <w:r>
        <w:t xml:space="preserve"> </w:t>
      </w:r>
      <w:r>
        <w:rPr>
          <w:color w:val="0000FF"/>
        </w:rPr>
        <w:t>。</w:t>
      </w:r>
    </w:p>
    <w:p w:rsidR="00FE6558" w:rsidRDefault="007745D1">
      <w:r>
        <w:t>（</w:t>
      </w:r>
      <w:r>
        <w:t>3</w:t>
      </w:r>
      <w:r>
        <w:t>）</w:t>
      </w:r>
      <w:r>
        <w:t xml:space="preserve"> </w:t>
      </w:r>
      <w:r>
        <w:t>制取</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时，检验</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已收集满的方法是</w:t>
      </w:r>
      <w:r>
        <w:rPr>
          <w:color w:val="FF0000"/>
          <w:u w:val="single" w:color="000000"/>
        </w:rPr>
        <w:t>将燃着的木条放在集气瓶口，若木条熄灭，则证明已收集满</w:t>
      </w:r>
      <w:r>
        <w:t>。</w:t>
      </w:r>
    </w:p>
    <w:p w:rsidR="00FE6558" w:rsidRDefault="007745D1">
      <w:r>
        <w:rPr>
          <w:color w:val="0000FF"/>
        </w:rPr>
        <w:t>[</w:t>
      </w:r>
      <w:r>
        <w:rPr>
          <w:color w:val="0000FF"/>
        </w:rPr>
        <w:t>解析</w:t>
      </w:r>
      <w:r>
        <w:rPr>
          <w:color w:val="0000FF"/>
        </w:rPr>
        <w:t>]</w:t>
      </w:r>
      <w:r>
        <w:rPr>
          <w:color w:val="0000FF"/>
        </w:rPr>
        <w:t>根据二氧化碳不具有助燃性分析，检验</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CO</m:t>
            </m:r>
          </m:e>
          <m:sub>
            <m:r>
              <w:rPr>
                <w:rFonts w:ascii="Cambria Math" w:eastAsia="Cambria Math" w:hAnsi="Cambria Math" w:cs="Cambria Math"/>
                <w:color w:val="0000FF"/>
              </w:rPr>
              <m:t>2</m:t>
            </m:r>
          </m:sub>
        </m:sSub>
      </m:oMath>
      <w:r>
        <w:t xml:space="preserve"> </w:t>
      </w:r>
      <w:r>
        <w:rPr>
          <w:color w:val="0000FF"/>
        </w:rPr>
        <w:t>已收集满的方法是将燃着的木条放在集气瓶口，若木条熄灭，则证明已收集满。</w:t>
      </w:r>
    </w:p>
    <w:p w:rsidR="00535B46" w:rsidRDefault="007745D1">
      <w:r>
        <w:t>例</w:t>
      </w:r>
      <w:r>
        <w:t xml:space="preserve">2 </w:t>
      </w:r>
      <m:oMath>
        <m:r>
          <m:rPr>
            <m:sty m:val="p"/>
          </m:rPr>
          <w:rPr>
            <w:rFonts w:ascii="Cambria Math" w:eastAsia="Cambria Math" w:hAnsi="Cambria Math" w:cs="Cambria Math"/>
          </w:rPr>
          <m:t>A∼E</m:t>
        </m:r>
      </m:oMath>
      <w:r>
        <w:t xml:space="preserve"> </w:t>
      </w:r>
      <w:r>
        <w:t>为实验装置或仪器，如图</w:t>
      </w:r>
      <m:oMath>
        <m:r>
          <w:rPr>
            <w:rFonts w:ascii="Cambria Math" w:eastAsia="Cambria Math" w:hAnsi="Cambria Math" w:cs="Cambria Math"/>
          </w:rPr>
          <m:t>2</m:t>
        </m:r>
        <m:r>
          <m:rPr>
            <m:sty m:val="p"/>
          </m:rPr>
          <w:rPr>
            <w:rFonts w:ascii="Cambria Math" w:eastAsia="Cambria Math" w:hAnsi="Cambria Math" w:cs="Cambria Math"/>
          </w:rPr>
          <m:t>-</m:t>
        </m:r>
        <m:r>
          <w:rPr>
            <w:rFonts w:ascii="Cambria Math" w:eastAsia="Cambria Math" w:hAnsi="Cambria Math" w:cs="Cambria Math"/>
          </w:rPr>
          <m:t>1</m:t>
        </m:r>
        <m:r>
          <m:rPr>
            <m:sty m:val="p"/>
          </m:rPr>
          <w:rPr>
            <w:rFonts w:ascii="Cambria Math" w:eastAsia="Cambria Math" w:hAnsi="Cambria Math" w:cs="Cambria Math"/>
          </w:rPr>
          <m:t>-</m:t>
        </m:r>
        <m:r>
          <w:rPr>
            <w:rFonts w:ascii="Cambria Math" w:eastAsia="Cambria Math" w:hAnsi="Cambria Math" w:cs="Cambria Math"/>
          </w:rPr>
          <m:t>2</m:t>
        </m:r>
      </m:oMath>
      <w:r>
        <w:t xml:space="preserve"> </w:t>
      </w:r>
      <w:r>
        <w:t>所示，请结合所学知识回答下列</w:t>
      </w:r>
    </w:p>
    <w:p w:rsidR="00535B46" w:rsidRDefault="00535B46" w:rsidP="00535B46">
      <w:r>
        <w:t>问题。</w:t>
      </w:r>
    </w:p>
    <w:p w:rsidR="00535B46" w:rsidRDefault="00535B46"/>
    <w:p w:rsidR="00FE6558" w:rsidRDefault="00FE6558"/>
    <w:p w:rsidR="00FE6558" w:rsidRDefault="007745D1">
      <w:r>
        <w:rPr>
          <w:noProof/>
        </w:rPr>
        <w:drawing>
          <wp:anchor distT="0" distB="0" distL="0" distR="0" simplePos="0" relativeHeight="1459553" behindDoc="0" locked="0" layoutInCell="1" allowOverlap="0">
            <wp:simplePos x="0" y="0"/>
            <wp:positionH relativeFrom="margin">
              <wp:align>center</wp:align>
            </wp:positionH>
            <wp:positionV relativeFrom="line">
              <wp:posOffset>0</wp:posOffset>
            </wp:positionV>
            <wp:extent cx="4514850" cy="1459553"/>
            <wp:effectExtent l="0" t="0" r="0" b="0"/>
            <wp:wrapTopAndBottom distT="0" dist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1"/>
                    <a:srcRect/>
                    <a:stretch>
                      <a:fillRect/>
                    </a:stretch>
                  </pic:blipFill>
                  <pic:spPr bwMode="auto">
                    <a:xfrm>
                      <a:off x="0" y="0"/>
                      <a:ext cx="4514850" cy="1459553"/>
                    </a:xfrm>
                    <a:prstGeom prst="rect">
                      <a:avLst/>
                    </a:prstGeom>
                  </pic:spPr>
                </pic:pic>
              </a:graphicData>
            </a:graphic>
          </wp:anchor>
        </w:drawing>
      </w:r>
    </w:p>
    <w:p w:rsidR="00FE6558" w:rsidRDefault="007745D1">
      <w:pPr>
        <w:jc w:val="center"/>
      </w:pPr>
      <w:r>
        <w:t>图</w:t>
      </w:r>
      <w:r>
        <w:t>2-1-2</w:t>
      </w:r>
    </w:p>
    <w:p w:rsidR="00FE6558" w:rsidRDefault="00FE6558"/>
    <w:p w:rsidR="00FE6558" w:rsidRDefault="007745D1">
      <w:r>
        <w:t>（</w:t>
      </w:r>
      <w:r>
        <w:t>1</w:t>
      </w:r>
      <w:r>
        <w:t>）</w:t>
      </w:r>
      <w:r>
        <w:t xml:space="preserve"> </w:t>
      </w:r>
      <m:oMath>
        <m:r>
          <m:rPr>
            <m:sty m:val="p"/>
          </m:rPr>
          <w:rPr>
            <w:rFonts w:ascii="Cambria Math" w:eastAsia="Cambria Math" w:hAnsi="Cambria Math" w:cs="Cambria Math"/>
          </w:rPr>
          <m:t>E</m:t>
        </m:r>
      </m:oMath>
      <w:r>
        <w:t xml:space="preserve"> </w:t>
      </w:r>
      <w:r>
        <w:t>图中仪器①的名称是</w:t>
      </w:r>
      <w:r>
        <w:rPr>
          <w:color w:val="FF0000"/>
          <w:u w:val="single" w:color="000000"/>
        </w:rPr>
        <w:t>集气瓶</w:t>
      </w:r>
      <w:r>
        <w:t>。</w:t>
      </w:r>
    </w:p>
    <w:p w:rsidR="00FE6558" w:rsidRDefault="007745D1">
      <w:r>
        <w:rPr>
          <w:color w:val="0000FF"/>
        </w:rPr>
        <w:t>[</w:t>
      </w:r>
      <w:r>
        <w:rPr>
          <w:color w:val="0000FF"/>
        </w:rPr>
        <w:t>解析</w:t>
      </w:r>
      <w:r>
        <w:rPr>
          <w:color w:val="0000FF"/>
        </w:rPr>
        <w:t>]</w:t>
      </w:r>
      <m:oMath>
        <m:r>
          <m:rPr>
            <m:sty m:val="p"/>
          </m:rPr>
          <w:rPr>
            <w:rFonts w:ascii="Cambria Math" w:eastAsia="Cambria Math" w:hAnsi="Cambria Math" w:cs="Cambria Math"/>
            <w:color w:val="0000FF"/>
          </w:rPr>
          <m:t>E</m:t>
        </m:r>
      </m:oMath>
      <w:r>
        <w:t xml:space="preserve"> </w:t>
      </w:r>
      <w:r>
        <w:rPr>
          <w:color w:val="0000FF"/>
        </w:rPr>
        <w:t>图中仪器①的名称是集气瓶。</w:t>
      </w:r>
    </w:p>
    <w:p w:rsidR="00FE6558" w:rsidRDefault="007745D1">
      <w:r>
        <w:t>（</w:t>
      </w:r>
      <w:r>
        <w:t>2</w:t>
      </w:r>
      <w:r>
        <w:t>）</w:t>
      </w:r>
      <w:r>
        <w:t xml:space="preserve"> </w:t>
      </w:r>
      <w:r>
        <w:t>实验室里用</w:t>
      </w:r>
      <w:r>
        <w:t>A</w:t>
      </w:r>
      <w:r>
        <w:t>装置制备氧气的化学方程式是</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KMnO</m:t>
                </m:r>
              </m:e>
              <m:sub>
                <m:r>
                  <w:rPr>
                    <w:rFonts w:ascii="Cambria Math" w:eastAsia="Cambria Math" w:hAnsi="Cambria Math" w:cs="Cambria Math"/>
                    <w:color w:val="FF0000"/>
                    <w:u w:val="single" w:color="000000"/>
                  </w:rPr>
                  <m:t>4</m:t>
                </m:r>
              </m:sub>
            </m:sSub>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r>
                            <m:rPr>
                              <m:sty m:val="p"/>
                            </m:rPr>
                            <w:rPr>
                              <w:rFonts w:ascii="Cambria Math" w:eastAsia="Cambria Math" w:hAnsi="Cambria Math" w:cs="Cambria Math"/>
                              <w:color w:val="FF0000"/>
                              <w:sz w:val="14"/>
                              <w:u w:val="single" w:color="000000"/>
                            </w:rPr>
                            <m:t xml:space="preserve">   △   </m:t>
                          </m:r>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K</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MnO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MnO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w:t>
      </w:r>
    </w:p>
    <w:p w:rsidR="00FE6558" w:rsidRDefault="007745D1">
      <w:r>
        <w:rPr>
          <w:color w:val="0000FF"/>
        </w:rPr>
        <w:t>[</w:t>
      </w:r>
      <w:r>
        <w:rPr>
          <w:color w:val="0000FF"/>
        </w:rPr>
        <w:t>解析</w:t>
      </w:r>
      <w:r>
        <w:rPr>
          <w:color w:val="0000FF"/>
        </w:rPr>
        <w:t>]</w:t>
      </w:r>
      <w:r>
        <w:rPr>
          <w:color w:val="0000FF"/>
        </w:rPr>
        <w:t>实验室里用</w:t>
      </w:r>
      <m:oMath>
        <m:r>
          <m:rPr>
            <m:sty m:val="p"/>
          </m:rPr>
          <w:rPr>
            <w:rFonts w:ascii="Cambria Math" w:eastAsia="Cambria Math" w:hAnsi="Cambria Math" w:cs="Cambria Math"/>
            <w:color w:val="0000FF"/>
          </w:rPr>
          <m:t>A</m:t>
        </m:r>
      </m:oMath>
      <w:r>
        <w:t xml:space="preserve"> </w:t>
      </w:r>
      <w:r>
        <w:rPr>
          <w:color w:val="0000FF"/>
        </w:rPr>
        <w:t>装置制备氧气，在试管口塞一团棉花，目的是防止高锰酸钾粉末堵塞导管，所以是利用高锰酸钾制取氧气，反应的化学方程式是</w:t>
      </w:r>
      <m:oMath>
        <m:d>
          <m:dPr>
            <m:begChr m:val=""/>
            <m:endChr m:val=""/>
            <m:ctrlPr>
              <w:rPr>
                <w:rFonts w:ascii="Cambria Math" w:eastAsia="Cambria Math" w:hAnsi="Cambria Math" w:cs="Cambria Math"/>
                <w:color w:val="0000FF"/>
              </w:rPr>
            </m:ctrlPr>
          </m:dPr>
          <m:e>
            <m:r>
              <w:rPr>
                <w:rFonts w:ascii="Cambria Math" w:eastAsia="Cambria Math" w:hAnsi="Cambria Math" w:cs="Cambria Math"/>
                <w:color w:val="0000FF"/>
              </w:rPr>
              <m:t>2</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KMnO</m:t>
                </m:r>
              </m:e>
              <m:sub>
                <m:r>
                  <w:rPr>
                    <w:rFonts w:ascii="Cambria Math" w:eastAsia="Cambria Math" w:hAnsi="Cambria Math" w:cs="Cambria Math"/>
                    <w:color w:val="0000FF"/>
                  </w:rPr>
                  <m:t>4</m:t>
                </m:r>
              </m:sub>
            </m:sSub>
            <m:r>
              <w:rPr>
                <w:rFonts w:ascii="Cambria Math" w:eastAsia="Cambria Math" w:hAnsi="Cambria Math" w:cs="Cambria Math"/>
                <w:color w:val="0000FF"/>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0000FF"/>
                          <w:sz w:val="14"/>
                        </w:rPr>
                      </m:ctrlPr>
                    </m:barPr>
                    <m:e>
                      <m:bar>
                        <m:barPr>
                          <m:ctrlPr>
                            <w:rPr>
                              <w:rFonts w:ascii="Cambria Math" w:hAnsi="Cambria Math"/>
                              <w:color w:val="0000FF"/>
                              <w:sz w:val="14"/>
                            </w:rPr>
                          </m:ctrlPr>
                        </m:barPr>
                        <m:e>
                          <m:r>
                            <m:rPr>
                              <m:sty m:val="p"/>
                            </m:rPr>
                            <w:rPr>
                              <w:rFonts w:ascii="Cambria Math" w:eastAsia="Cambria Math" w:hAnsi="Cambria Math" w:cs="Cambria Math"/>
                              <w:color w:val="0000FF"/>
                              <w:sz w:val="14"/>
                            </w:rPr>
                            <m:t xml:space="preserve">   △   </m:t>
                          </m:r>
                        </m:e>
                      </m:bar>
                    </m:e>
                  </m:bar>
                </m:e>
              </m:mr>
              <m:mr>
                <m:e>
                  <m:r>
                    <w:rPr>
                      <w:rFonts w:ascii="Cambria Math" w:eastAsia="Cambria Math" w:hAnsi="Cambria Math" w:cs="Cambria Math"/>
                      <w:color w:val="0000FF"/>
                    </w:rPr>
                    <m:t xml:space="preserve"> </m:t>
                  </m:r>
                </m:e>
              </m:mr>
            </m:m>
            <m:r>
              <w:rPr>
                <w:rFonts w:ascii="Cambria Math" w:eastAsia="Cambria Math" w:hAnsi="Cambria Math" w:cs="Cambria Math"/>
                <w:color w:val="0000FF"/>
              </w:rPr>
              <m:t xml:space="preserve"> </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K</m:t>
                </m:r>
              </m:e>
              <m:sub>
                <m:r>
                  <w:rPr>
                    <w:rFonts w:ascii="Cambria Math" w:eastAsia="Cambria Math" w:hAnsi="Cambria Math" w:cs="Cambria Math"/>
                    <w:color w:val="0000FF"/>
                  </w:rPr>
                  <m:t>2</m:t>
                </m:r>
              </m:sub>
            </m:sSub>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MnO</m:t>
                </m:r>
              </m:e>
              <m:sub>
                <m:r>
                  <w:rPr>
                    <w:rFonts w:ascii="Cambria Math" w:eastAsia="Cambria Math" w:hAnsi="Cambria Math" w:cs="Cambria Math"/>
                    <w:color w:val="0000FF"/>
                  </w:rPr>
                  <m:t>4</m:t>
                </m:r>
              </m:sub>
            </m:sSub>
            <m:r>
              <m:rPr>
                <m:sty m:val="p"/>
              </m:rPr>
              <w:rPr>
                <w:rFonts w:ascii="Cambria Math" w:eastAsia="Cambria Math" w:hAnsi="Cambria Math" w:cs="Cambria Math"/>
                <w:color w:val="0000FF"/>
              </w:rPr>
              <m:t>+</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MnO</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O</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m:t>
            </m:r>
          </m:e>
        </m:d>
      </m:oMath>
      <w:r>
        <w:t xml:space="preserve"> </w:t>
      </w:r>
      <w:r>
        <w:rPr>
          <w:color w:val="0000FF"/>
        </w:rPr>
        <w:t>。</w:t>
      </w:r>
    </w:p>
    <w:p w:rsidR="00FE6558" w:rsidRDefault="007745D1">
      <w:r>
        <w:t>（</w:t>
      </w:r>
      <w:r>
        <w:t>3</w:t>
      </w:r>
      <w:r>
        <w:t>）</w:t>
      </w:r>
      <w:r>
        <w:t xml:space="preserve"> </w:t>
      </w:r>
      <w:r>
        <w:t>实验室里制备二氧化碳的化学方程式是</w:t>
      </w:r>
      <m:oMath>
        <m:d>
          <m:dPr>
            <m:begChr m:val=""/>
            <m:endChr m:val=""/>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CaCO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HCl=CaCl</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，请选择图中装置或仪器，组装一套实验室制取二氧化碳的装置，该装置从左至右的顺序是</w:t>
      </w:r>
      <w:r>
        <w:rPr>
          <w:color w:val="FF0000"/>
          <w:u w:val="single" w:color="000000"/>
        </w:rPr>
        <w:t>B</w:t>
      </w:r>
      <w:r>
        <w:rPr>
          <w:color w:val="FF0000"/>
          <w:u w:val="single" w:color="000000"/>
        </w:rPr>
        <w:t>、</w:t>
      </w:r>
      <m:oMath>
        <m:r>
          <m:rPr>
            <m:sty m:val="p"/>
          </m:rPr>
          <w:rPr>
            <w:rFonts w:ascii="Cambria Math" w:eastAsia="Cambria Math" w:hAnsi="Cambria Math" w:cs="Cambria Math"/>
            <w:color w:val="FF0000"/>
            <w:u w:val="single" w:color="000000"/>
          </w:rPr>
          <m:t>D</m:t>
        </m:r>
      </m:oMath>
      <w:r>
        <w:t xml:space="preserve"> </w:t>
      </w:r>
      <w:r>
        <w:rPr>
          <w:color w:val="FF0000"/>
          <w:u w:val="single" w:color="000000"/>
        </w:rPr>
        <w:t>、</w:t>
      </w:r>
      <m:oMath>
        <m:r>
          <m:rPr>
            <m:sty m:val="p"/>
          </m:rPr>
          <w:rPr>
            <w:rFonts w:ascii="Cambria Math" w:eastAsia="Cambria Math" w:hAnsi="Cambria Math" w:cs="Cambria Math"/>
            <w:color w:val="FF0000"/>
            <w:u w:val="single" w:color="000000"/>
          </w:rPr>
          <m:t>C</m:t>
        </m:r>
      </m:oMath>
      <w:r>
        <w:t xml:space="preserve"> </w:t>
      </w:r>
      <w:r>
        <w:t>（填字母）。</w:t>
      </w:r>
    </w:p>
    <w:p w:rsidR="00FE6558" w:rsidRDefault="007745D1">
      <w:r>
        <w:rPr>
          <w:color w:val="0000FF"/>
        </w:rPr>
        <w:lastRenderedPageBreak/>
        <w:t>[</w:t>
      </w:r>
      <w:r>
        <w:rPr>
          <w:color w:val="0000FF"/>
        </w:rPr>
        <w:t>解析</w:t>
      </w:r>
      <w:r>
        <w:rPr>
          <w:color w:val="0000FF"/>
        </w:rPr>
        <w:t>]</w:t>
      </w:r>
      <w:r>
        <w:rPr>
          <w:color w:val="0000FF"/>
        </w:rPr>
        <w:t>实验室通常用大理石（或石灰石）和稀盐酸反应制取二氧化碳，反应不需要加热；实验室制备二氧化碳的化学方程式是</w:t>
      </w:r>
      <m:oMath>
        <m:d>
          <m:dPr>
            <m:begChr m:val=""/>
            <m:endChr m:val=""/>
            <m:ctrlPr>
              <w:rPr>
                <w:rFonts w:ascii="Cambria Math" w:eastAsia="Cambria Math" w:hAnsi="Cambria Math" w:cs="Cambria Math"/>
                <w:color w:val="0000FF"/>
              </w:rPr>
            </m:ctrlPr>
          </m:dPr>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CaCO</m:t>
                </m:r>
              </m:e>
              <m:sub>
                <m:r>
                  <w:rPr>
                    <w:rFonts w:ascii="Cambria Math" w:eastAsia="Cambria Math" w:hAnsi="Cambria Math" w:cs="Cambria Math"/>
                    <w:color w:val="0000FF"/>
                  </w:rPr>
                  <m:t>3</m:t>
                </m:r>
              </m:sub>
            </m:sSub>
            <m:r>
              <m:rPr>
                <m:sty m:val="p"/>
              </m:rPr>
              <w:rPr>
                <w:rFonts w:ascii="Cambria Math" w:eastAsia="Cambria Math" w:hAnsi="Cambria Math" w:cs="Cambria Math"/>
                <w:color w:val="0000FF"/>
              </w:rPr>
              <m:t>+</m:t>
            </m:r>
            <m:r>
              <w:rPr>
                <w:rFonts w:ascii="Cambria Math" w:eastAsia="Cambria Math" w:hAnsi="Cambria Math" w:cs="Cambria Math"/>
                <w:color w:val="0000FF"/>
              </w:rPr>
              <m:t>2</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HCl=CaCl</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CO</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m:t>
            </m:r>
          </m:e>
        </m:d>
      </m:oMath>
      <w:r>
        <w:t xml:space="preserve"> </w:t>
      </w:r>
      <w:r>
        <w:rPr>
          <w:color w:val="0000FF"/>
        </w:rPr>
        <w:t>。制备</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CO</m:t>
            </m:r>
          </m:e>
          <m:sub>
            <m:r>
              <w:rPr>
                <w:rFonts w:ascii="Cambria Math" w:eastAsia="Cambria Math" w:hAnsi="Cambria Math" w:cs="Cambria Math"/>
                <w:color w:val="0000FF"/>
              </w:rPr>
              <m:t>2</m:t>
            </m:r>
          </m:sub>
        </m:sSub>
      </m:oMath>
      <w:r>
        <w:t xml:space="preserve"> </w:t>
      </w:r>
      <w:proofErr w:type="gramStart"/>
      <w:r>
        <w:rPr>
          <w:color w:val="0000FF"/>
        </w:rPr>
        <w:t>应用固液常温</w:t>
      </w:r>
      <w:proofErr w:type="gramEnd"/>
      <w:r>
        <w:rPr>
          <w:color w:val="0000FF"/>
        </w:rPr>
        <w:t>型制气装置；</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CO</m:t>
            </m:r>
          </m:e>
          <m:sub>
            <m:r>
              <w:rPr>
                <w:rFonts w:ascii="Cambria Math" w:eastAsia="Cambria Math" w:hAnsi="Cambria Math" w:cs="Cambria Math"/>
                <w:color w:val="0000FF"/>
              </w:rPr>
              <m:t>2</m:t>
            </m:r>
          </m:sub>
        </m:sSub>
      </m:oMath>
      <w:r>
        <w:t xml:space="preserve"> </w:t>
      </w:r>
      <w:r>
        <w:rPr>
          <w:color w:val="0000FF"/>
        </w:rPr>
        <w:t>的密度大于空气且能溶于水，要用向上排空气法收集。因此该装置从左至右的顺序是</w:t>
      </w:r>
      <m:oMath>
        <m:r>
          <m:rPr>
            <m:sty m:val="p"/>
          </m:rPr>
          <w:rPr>
            <w:rFonts w:ascii="Cambria Math" w:eastAsia="Cambria Math" w:hAnsi="Cambria Math" w:cs="Cambria Math"/>
            <w:color w:val="0000FF"/>
          </w:rPr>
          <m:t>B</m:t>
        </m:r>
      </m:oMath>
      <w:r>
        <w:t xml:space="preserve"> </w:t>
      </w:r>
      <w:r>
        <w:rPr>
          <w:color w:val="0000FF"/>
        </w:rPr>
        <w:t>、</w:t>
      </w:r>
      <m:oMath>
        <m:r>
          <m:rPr>
            <m:sty m:val="p"/>
          </m:rPr>
          <w:rPr>
            <w:rFonts w:ascii="Cambria Math" w:eastAsia="Cambria Math" w:hAnsi="Cambria Math" w:cs="Cambria Math"/>
            <w:color w:val="0000FF"/>
          </w:rPr>
          <m:t>D</m:t>
        </m:r>
      </m:oMath>
      <w:r>
        <w:t xml:space="preserve"> </w:t>
      </w:r>
      <w:r>
        <w:rPr>
          <w:color w:val="0000FF"/>
        </w:rPr>
        <w:t>、</w:t>
      </w:r>
      <m:oMath>
        <m:r>
          <m:rPr>
            <m:sty m:val="p"/>
          </m:rPr>
          <w:rPr>
            <w:rFonts w:ascii="Cambria Math" w:eastAsia="Cambria Math" w:hAnsi="Cambria Math" w:cs="Cambria Math"/>
            <w:color w:val="0000FF"/>
          </w:rPr>
          <m:t>C</m:t>
        </m:r>
      </m:oMath>
      <w:r>
        <w:t xml:space="preserve"> </w:t>
      </w:r>
      <w:r>
        <w:rPr>
          <w:color w:val="0000FF"/>
        </w:rPr>
        <w:t>。</w:t>
      </w:r>
    </w:p>
    <w:p w:rsidR="00FE6558" w:rsidRDefault="007745D1">
      <w:pPr>
        <w:pStyle w:val="3"/>
      </w:pPr>
      <w:r>
        <w:rPr>
          <w:noProof/>
        </w:rPr>
        <w:drawing>
          <wp:inline distT="0" distB="0" distL="0" distR="0">
            <wp:extent cx="3181350" cy="60408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2"/>
                    <a:srcRect/>
                    <a:stretch>
                      <a:fillRect/>
                    </a:stretch>
                  </pic:blipFill>
                  <pic:spPr bwMode="auto">
                    <a:xfrm>
                      <a:off x="0" y="0"/>
                      <a:ext cx="3181350" cy="604085"/>
                    </a:xfrm>
                    <a:prstGeom prst="rect">
                      <a:avLst/>
                    </a:prstGeom>
                  </pic:spPr>
                </pic:pic>
              </a:graphicData>
            </a:graphic>
          </wp:inline>
        </w:drawing>
      </w:r>
      <w:r>
        <w:rPr>
          <w:color w:val="FFFFFF"/>
          <w:sz w:val="1"/>
          <w:szCs w:val="1"/>
        </w:rPr>
        <w:t>核心素养培优</w:t>
      </w:r>
    </w:p>
    <w:p w:rsidR="001E14DB" w:rsidRDefault="007745D1" w:rsidP="001E14DB">
      <w:pPr>
        <w:pStyle w:val="a6"/>
        <w:numPr>
          <w:ilvl w:val="0"/>
          <w:numId w:val="2"/>
        </w:numPr>
        <w:ind w:firstLineChars="0"/>
      </w:pPr>
      <w:r w:rsidRPr="001E14DB">
        <w:rPr>
          <w:rFonts w:ascii="KaiTi" w:eastAsia="KaiTi" w:hAnsi="KaiTi" w:cs="KaiTi"/>
        </w:rPr>
        <w:t>[2022·岳阳中考]</w:t>
      </w:r>
      <w:r>
        <w:t>图</w:t>
      </w:r>
      <w:r>
        <w:t>2-1-3</w:t>
      </w:r>
      <w:r>
        <w:t>是实验室制取气体的部分装置示意图，下列说法正</w:t>
      </w:r>
    </w:p>
    <w:p w:rsidR="001E14DB" w:rsidRDefault="001E14DB" w:rsidP="001E14DB">
      <w:pPr>
        <w:pStyle w:val="a6"/>
        <w:ind w:left="360" w:firstLineChars="0" w:firstLine="0"/>
      </w:pPr>
      <w:r>
        <w:t>确的是</w:t>
      </w:r>
      <w:r>
        <w:t xml:space="preserve">( </w:t>
      </w:r>
      <w:r>
        <w:rPr>
          <w:color w:val="FF0000"/>
        </w:rPr>
        <w:t>D</w:t>
      </w:r>
      <w:r>
        <w:t xml:space="preserve"> )</w:t>
      </w:r>
    </w:p>
    <w:p w:rsidR="00FE6558" w:rsidRDefault="00FE6558" w:rsidP="001E14DB">
      <w:pPr>
        <w:pStyle w:val="a6"/>
        <w:ind w:left="360" w:firstLineChars="0" w:firstLine="0"/>
      </w:pPr>
    </w:p>
    <w:p w:rsidR="00FE6558" w:rsidRDefault="007745D1">
      <w:r>
        <w:rPr>
          <w:noProof/>
        </w:rPr>
        <w:drawing>
          <wp:anchor distT="0" distB="0" distL="0" distR="0" simplePos="0" relativeHeight="1464785" behindDoc="0" locked="0" layoutInCell="1" allowOverlap="0">
            <wp:simplePos x="0" y="0"/>
            <wp:positionH relativeFrom="margin">
              <wp:align>center</wp:align>
            </wp:positionH>
            <wp:positionV relativeFrom="line">
              <wp:posOffset>0</wp:posOffset>
            </wp:positionV>
            <wp:extent cx="4495800" cy="1464785"/>
            <wp:effectExtent l="0" t="0" r="0" b="0"/>
            <wp:wrapTopAndBottom distT="0" dist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3"/>
                    <a:srcRect/>
                    <a:stretch>
                      <a:fillRect/>
                    </a:stretch>
                  </pic:blipFill>
                  <pic:spPr bwMode="auto">
                    <a:xfrm>
                      <a:off x="0" y="0"/>
                      <a:ext cx="4495800" cy="1464785"/>
                    </a:xfrm>
                    <a:prstGeom prst="rect">
                      <a:avLst/>
                    </a:prstGeom>
                  </pic:spPr>
                </pic:pic>
              </a:graphicData>
            </a:graphic>
          </wp:anchor>
        </w:drawing>
      </w:r>
    </w:p>
    <w:p w:rsidR="00FE6558" w:rsidRDefault="007745D1">
      <w:pPr>
        <w:jc w:val="center"/>
      </w:pPr>
      <w:r>
        <w:t>图</w:t>
      </w:r>
      <w:r>
        <w:t>2-1-3</w:t>
      </w:r>
    </w:p>
    <w:p w:rsidR="00FE6558" w:rsidRDefault="00FE6558"/>
    <w:p w:rsidR="00FE6558" w:rsidRDefault="007745D1">
      <w:r>
        <w:t xml:space="preserve">A. </w:t>
      </w:r>
      <w:r>
        <w:t>用过氧化氢溶液制取</w:t>
      </w:r>
      <m:oMath>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oMath>
      <w:r>
        <w:t xml:space="preserve"> </w:t>
      </w:r>
      <w:r>
        <w:t>，可选用装置②④组合</w:t>
      </w:r>
    </w:p>
    <w:p w:rsidR="00FE6558" w:rsidRDefault="007745D1">
      <w:r>
        <w:t xml:space="preserve">B. </w:t>
      </w:r>
      <w:r>
        <w:t>用装置①制取</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，分液漏斗中应装稀硫酸</w:t>
      </w:r>
    </w:p>
    <w:p w:rsidR="00FE6558" w:rsidRDefault="007745D1">
      <w:r>
        <w:t xml:space="preserve">C. </w:t>
      </w:r>
      <w:r>
        <w:t>用装置③收集</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，气体应从管口</w:t>
      </w:r>
      <m:oMath>
        <m:r>
          <m:rPr>
            <m:sty m:val="p"/>
          </m:rPr>
          <w:rPr>
            <w:rFonts w:ascii="Cambria Math" w:eastAsia="Cambria Math" w:hAnsi="Cambria Math" w:cs="Cambria Math"/>
          </w:rPr>
          <m:t>c</m:t>
        </m:r>
      </m:oMath>
      <w:r>
        <w:t xml:space="preserve"> </w:t>
      </w:r>
      <w:r>
        <w:t>通入</w:t>
      </w:r>
    </w:p>
    <w:p w:rsidR="00FE6558" w:rsidRDefault="007745D1">
      <w:r>
        <w:t xml:space="preserve">D. </w:t>
      </w:r>
      <w:r>
        <w:t>要做铁丝燃烧实验，用④收集</w:t>
      </w:r>
      <m:oMath>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oMath>
      <w:r>
        <w:t xml:space="preserve"> </w:t>
      </w:r>
      <w:r>
        <w:t>时建议留部分水</w:t>
      </w:r>
    </w:p>
    <w:p w:rsidR="001A6759" w:rsidRDefault="007745D1">
      <w:r>
        <w:t xml:space="preserve">2. </w:t>
      </w:r>
      <w:r>
        <w:t>某化学兴趣小组设计的氢气的制取和性质验证的实验装置如图</w:t>
      </w:r>
      <w:r>
        <w:t>2-1-4</w:t>
      </w:r>
      <w:r>
        <w:t>所示。</w:t>
      </w:r>
    </w:p>
    <w:p w:rsidR="001A6759" w:rsidRPr="001A6759" w:rsidRDefault="001A6759">
      <w:r>
        <w:t>将氧化铜调成糊状涂在玻璃管内壁上并干燥。下列说法错误的是</w:t>
      </w:r>
      <w:r>
        <w:t xml:space="preserve">( </w:t>
      </w:r>
      <w:r>
        <w:rPr>
          <w:color w:val="FF0000"/>
        </w:rPr>
        <w:t>B</w:t>
      </w:r>
      <w:r>
        <w:t xml:space="preserve"> )</w:t>
      </w:r>
    </w:p>
    <w:p w:rsidR="00FE6558" w:rsidRDefault="00FE6558"/>
    <w:p w:rsidR="00FE6558" w:rsidRDefault="007745D1">
      <w:r>
        <w:rPr>
          <w:noProof/>
        </w:rPr>
        <w:lastRenderedPageBreak/>
        <w:drawing>
          <wp:anchor distT="0" distB="0" distL="0" distR="0" simplePos="0" relativeHeight="1636388" behindDoc="0" locked="0" layoutInCell="1" allowOverlap="0">
            <wp:simplePos x="0" y="0"/>
            <wp:positionH relativeFrom="margin">
              <wp:align>center</wp:align>
            </wp:positionH>
            <wp:positionV relativeFrom="line">
              <wp:posOffset>0</wp:posOffset>
            </wp:positionV>
            <wp:extent cx="2143125" cy="1636388"/>
            <wp:effectExtent l="0" t="0" r="0" b="0"/>
            <wp:wrapTopAndBottom distT="0" dist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4"/>
                    <a:srcRect/>
                    <a:stretch>
                      <a:fillRect/>
                    </a:stretch>
                  </pic:blipFill>
                  <pic:spPr bwMode="auto">
                    <a:xfrm>
                      <a:off x="0" y="0"/>
                      <a:ext cx="2143125" cy="1636388"/>
                    </a:xfrm>
                    <a:prstGeom prst="rect">
                      <a:avLst/>
                    </a:prstGeom>
                  </pic:spPr>
                </pic:pic>
              </a:graphicData>
            </a:graphic>
          </wp:anchor>
        </w:drawing>
      </w:r>
    </w:p>
    <w:p w:rsidR="00FE6558" w:rsidRDefault="007745D1">
      <w:pPr>
        <w:jc w:val="center"/>
      </w:pPr>
      <w:r>
        <w:t>图</w:t>
      </w:r>
      <w:r>
        <w:t>2-1-4</w:t>
      </w:r>
    </w:p>
    <w:p w:rsidR="00FE6558" w:rsidRDefault="00FE6558"/>
    <w:p w:rsidR="00FE6558" w:rsidRDefault="007745D1">
      <w:r>
        <w:t xml:space="preserve">A. </w:t>
      </w:r>
      <w:r>
        <w:t>用塑料瓶滴加稀硫酸可以控制化学反应速率</w:t>
      </w:r>
    </w:p>
    <w:p w:rsidR="00FE6558" w:rsidRDefault="007745D1">
      <w:r>
        <w:t xml:space="preserve">B. </w:t>
      </w:r>
      <w:r>
        <w:t>试管中刚有气泡冒出时就可以点火</w:t>
      </w:r>
    </w:p>
    <w:p w:rsidR="00FE6558" w:rsidRDefault="007745D1">
      <w:r>
        <w:t xml:space="preserve">C. </w:t>
      </w:r>
      <w:r>
        <w:t>该实验验证了氢气的可燃性和还原性</w:t>
      </w:r>
    </w:p>
    <w:p w:rsidR="001A6759" w:rsidRDefault="007745D1" w:rsidP="001A6759">
      <w:r>
        <w:t xml:space="preserve">D. </w:t>
      </w:r>
      <w:r>
        <w:t>该实验中药品的用量少，利用率高</w:t>
      </w:r>
    </w:p>
    <w:p w:rsidR="001A6759" w:rsidRDefault="001A6759" w:rsidP="001A6759">
      <w:r>
        <w:t xml:space="preserve">3. </w:t>
      </w:r>
      <w:r>
        <w:rPr>
          <w:rFonts w:ascii="KaiTi" w:eastAsia="KaiTi" w:hAnsi="KaiTi" w:cs="KaiTi"/>
        </w:rPr>
        <w:t>[2022·吉林中考]</w:t>
      </w:r>
      <w:proofErr w:type="gramStart"/>
      <w:r>
        <w:t>请据图</w:t>
      </w:r>
      <w:proofErr w:type="gramEnd"/>
      <w:r>
        <w:t>2-1-5</w:t>
      </w:r>
      <w:r>
        <w:t>回答下列问题。</w:t>
      </w:r>
    </w:p>
    <w:p w:rsidR="001A6759" w:rsidRPr="001A6759" w:rsidRDefault="001A6759"/>
    <w:p w:rsidR="00FE6558" w:rsidRPr="001A6759" w:rsidRDefault="00FE6558">
      <w:pPr>
        <w:rPr>
          <w:rFonts w:eastAsiaTheme="minorEastAsia"/>
        </w:rPr>
      </w:pPr>
    </w:p>
    <w:p w:rsidR="00FE6558" w:rsidRDefault="007745D1">
      <w:r>
        <w:rPr>
          <w:noProof/>
        </w:rPr>
        <w:drawing>
          <wp:anchor distT="0" distB="0" distL="0" distR="0" simplePos="0" relativeHeight="1324298" behindDoc="0" locked="0" layoutInCell="1" allowOverlap="0">
            <wp:simplePos x="0" y="0"/>
            <wp:positionH relativeFrom="margin">
              <wp:align>center</wp:align>
            </wp:positionH>
            <wp:positionV relativeFrom="line">
              <wp:posOffset>0</wp:posOffset>
            </wp:positionV>
            <wp:extent cx="4010025" cy="1324298"/>
            <wp:effectExtent l="0" t="0" r="0" b="0"/>
            <wp:wrapTopAndBottom distT="0" dist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5"/>
                    <a:srcRect/>
                    <a:stretch>
                      <a:fillRect/>
                    </a:stretch>
                  </pic:blipFill>
                  <pic:spPr bwMode="auto">
                    <a:xfrm>
                      <a:off x="0" y="0"/>
                      <a:ext cx="4010025" cy="1324298"/>
                    </a:xfrm>
                    <a:prstGeom prst="rect">
                      <a:avLst/>
                    </a:prstGeom>
                  </pic:spPr>
                </pic:pic>
              </a:graphicData>
            </a:graphic>
          </wp:anchor>
        </w:drawing>
      </w:r>
    </w:p>
    <w:p w:rsidR="00FE6558" w:rsidRDefault="007745D1">
      <w:pPr>
        <w:jc w:val="center"/>
      </w:pPr>
      <w:r>
        <w:t>图</w:t>
      </w:r>
      <w:r>
        <w:t>2-1-5</w:t>
      </w:r>
    </w:p>
    <w:p w:rsidR="00FE6558" w:rsidRDefault="00FE6558"/>
    <w:p w:rsidR="00FE6558" w:rsidRDefault="007745D1">
      <w:r>
        <w:t>（</w:t>
      </w:r>
      <w:r>
        <w:t>1</w:t>
      </w:r>
      <w:r>
        <w:t>）</w:t>
      </w:r>
      <w:r>
        <w:t xml:space="preserve"> </w:t>
      </w:r>
      <w:r>
        <w:t>仪器</w:t>
      </w:r>
      <m:oMath>
        <m:r>
          <m:rPr>
            <m:sty m:val="p"/>
          </m:rPr>
          <w:rPr>
            <w:rFonts w:ascii="Cambria Math" w:eastAsia="Cambria Math" w:hAnsi="Cambria Math" w:cs="Cambria Math"/>
          </w:rPr>
          <m:t>a</m:t>
        </m:r>
      </m:oMath>
      <w:r>
        <w:t xml:space="preserve"> </w:t>
      </w:r>
      <w:r>
        <w:t>的名称为</w:t>
      </w:r>
      <w:r>
        <w:rPr>
          <w:color w:val="FF0000"/>
          <w:u w:val="single" w:color="000000"/>
        </w:rPr>
        <w:t>集气瓶</w:t>
      </w:r>
      <w:r>
        <w:t>。</w:t>
      </w:r>
    </w:p>
    <w:p w:rsidR="00FE6558" w:rsidRDefault="007745D1">
      <w:r>
        <w:t>（</w:t>
      </w:r>
      <w:r>
        <w:t>2</w:t>
      </w:r>
      <w:r>
        <w:t>）</w:t>
      </w:r>
      <w:r>
        <w:t xml:space="preserve"> </w:t>
      </w:r>
      <w:r>
        <w:t>实验室制取二氧化碳，应选择的发生装置是</w:t>
      </w:r>
      <m:oMath>
        <m:r>
          <m:rPr>
            <m:sty m:val="p"/>
          </m:rPr>
          <w:rPr>
            <w:rFonts w:ascii="Cambria Math" w:eastAsia="Cambria Math" w:hAnsi="Cambria Math" w:cs="Cambria Math"/>
            <w:color w:val="FF0000"/>
            <w:u w:val="single" w:color="000000"/>
          </w:rPr>
          <m:t>B</m:t>
        </m:r>
      </m:oMath>
      <w:r>
        <w:t xml:space="preserve"> </w:t>
      </w:r>
      <w:r>
        <w:t>（填字母）。</w:t>
      </w:r>
    </w:p>
    <w:p w:rsidR="00FE6558" w:rsidRDefault="007745D1">
      <w:r>
        <w:t>（</w:t>
      </w:r>
      <w:r>
        <w:t>3</w:t>
      </w:r>
      <w:r>
        <w:t>）</w:t>
      </w:r>
      <w:r>
        <w:t xml:space="preserve"> </w:t>
      </w:r>
      <w:r>
        <w:t>用高锰酸钾制取氧气的化学方程式为</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KMnO</m:t>
                </m:r>
              </m:e>
              <m:sub>
                <m:r>
                  <w:rPr>
                    <w:rFonts w:ascii="Cambria Math" w:eastAsia="Cambria Math" w:hAnsi="Cambria Math" w:cs="Cambria Math"/>
                    <w:color w:val="FF0000"/>
                    <w:u w:val="single" w:color="000000"/>
                  </w:rPr>
                  <m:t>4</m:t>
                </m:r>
              </m:sub>
            </m:sSub>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r>
                            <m:rPr>
                              <m:sty m:val="p"/>
                            </m:rPr>
                            <w:rPr>
                              <w:rFonts w:ascii="Cambria Math" w:eastAsia="Cambria Math" w:hAnsi="Cambria Math" w:cs="Cambria Math"/>
                              <w:color w:val="FF0000"/>
                              <w:sz w:val="14"/>
                              <w:u w:val="single" w:color="000000"/>
                            </w:rPr>
                            <m:t xml:space="preserve">   △   </m:t>
                          </m:r>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K</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MnO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MnO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w:t>
      </w:r>
    </w:p>
    <w:p w:rsidR="00FE6558" w:rsidRDefault="007745D1">
      <w:r>
        <w:t>（</w:t>
      </w:r>
      <w:r>
        <w:t>4</w:t>
      </w:r>
      <w:r>
        <w:t>）</w:t>
      </w:r>
      <w:r>
        <w:t xml:space="preserve"> </w:t>
      </w:r>
      <w:r>
        <w:t>用</w:t>
      </w:r>
      <w:r>
        <w:t>C</w:t>
      </w:r>
      <w:r>
        <w:t>装置收集</w:t>
      </w:r>
      <m:oMath>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oMath>
      <w:r>
        <w:t xml:space="preserve"> </w:t>
      </w:r>
      <w:r>
        <w:t>时，集满氧气的标志是</w:t>
      </w:r>
      <w:r>
        <w:rPr>
          <w:color w:val="FF0000"/>
          <w:u w:val="single" w:color="000000"/>
        </w:rPr>
        <w:t>集气瓶口有大气泡冒出</w:t>
      </w:r>
      <w:r>
        <w:t>。</w:t>
      </w:r>
    </w:p>
    <w:p w:rsidR="004C5407" w:rsidRDefault="004C5407">
      <w:r>
        <w:t>4.</w:t>
      </w:r>
      <w:r w:rsidR="007745D1">
        <w:rPr>
          <w:rFonts w:ascii="KaiTi" w:eastAsia="KaiTi" w:hAnsi="KaiTi" w:cs="KaiTi"/>
        </w:rPr>
        <w:t>[2022·长沙中考]</w:t>
      </w:r>
      <w:r>
        <w:t>下列装置常用于实验室制取气体，</w:t>
      </w:r>
      <w:proofErr w:type="gramStart"/>
      <w:r w:rsidR="007745D1">
        <w:t>请据图</w:t>
      </w:r>
      <w:proofErr w:type="gramEnd"/>
      <w:r w:rsidR="007745D1">
        <w:t>2-1-6</w:t>
      </w:r>
      <w:r w:rsidR="007745D1">
        <w:t>回答下列问</w:t>
      </w:r>
      <w:r>
        <w:t>题。</w:t>
      </w:r>
    </w:p>
    <w:p w:rsidR="004C5407" w:rsidRDefault="004C5407" w:rsidP="004C5407">
      <w:pPr>
        <w:ind w:firstLineChars="1500" w:firstLine="3600"/>
      </w:pPr>
    </w:p>
    <w:p w:rsidR="00FE6558" w:rsidRDefault="004C5407" w:rsidP="004C5407">
      <w:pPr>
        <w:ind w:firstLineChars="1500" w:firstLine="3600"/>
      </w:pPr>
      <w:r>
        <w:t>图</w:t>
      </w:r>
      <w:r>
        <w:t>2-1-</w:t>
      </w:r>
      <w:r>
        <w:rPr>
          <w:rFonts w:hint="eastAsia"/>
        </w:rPr>
        <w:t>6</w:t>
      </w:r>
      <w:r w:rsidR="007745D1">
        <w:rPr>
          <w:noProof/>
        </w:rPr>
        <w:drawing>
          <wp:anchor distT="0" distB="0" distL="0" distR="0" simplePos="0" relativeHeight="1360390" behindDoc="0" locked="0" layoutInCell="1" allowOverlap="0" wp14:anchorId="15E73F4D" wp14:editId="637429E3">
            <wp:simplePos x="0" y="0"/>
            <wp:positionH relativeFrom="margin">
              <wp:align>center</wp:align>
            </wp:positionH>
            <wp:positionV relativeFrom="line">
              <wp:posOffset>0</wp:posOffset>
            </wp:positionV>
            <wp:extent cx="3600450" cy="1360390"/>
            <wp:effectExtent l="0" t="0" r="0" b="0"/>
            <wp:wrapTopAndBottom distT="0" dist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6"/>
                    <a:srcRect/>
                    <a:stretch>
                      <a:fillRect/>
                    </a:stretch>
                  </pic:blipFill>
                  <pic:spPr bwMode="auto">
                    <a:xfrm>
                      <a:off x="0" y="0"/>
                      <a:ext cx="3600450" cy="1360390"/>
                    </a:xfrm>
                    <a:prstGeom prst="rect">
                      <a:avLst/>
                    </a:prstGeom>
                  </pic:spPr>
                </pic:pic>
              </a:graphicData>
            </a:graphic>
          </wp:anchor>
        </w:drawing>
      </w:r>
    </w:p>
    <w:p w:rsidR="00FE6558" w:rsidRDefault="00FE6558"/>
    <w:p w:rsidR="00FE6558" w:rsidRDefault="007745D1">
      <w:r>
        <w:t>（</w:t>
      </w:r>
      <w:r>
        <w:t>1</w:t>
      </w:r>
      <w:r>
        <w:t>）</w:t>
      </w:r>
      <w:r>
        <w:t xml:space="preserve"> </w:t>
      </w:r>
      <w:r>
        <w:t>写出仪器①的名称：</w:t>
      </w:r>
      <w:r>
        <w:rPr>
          <w:color w:val="FF0000"/>
          <w:u w:val="single" w:color="000000"/>
        </w:rPr>
        <w:t>试管</w:t>
      </w:r>
      <w:r>
        <w:t>。</w:t>
      </w:r>
    </w:p>
    <w:p w:rsidR="00FE6558" w:rsidRDefault="007745D1">
      <w:r>
        <w:t>（</w:t>
      </w:r>
      <w:r>
        <w:t>2</w:t>
      </w:r>
      <w:r>
        <w:t>）</w:t>
      </w:r>
      <w:r>
        <w:t xml:space="preserve"> </w:t>
      </w:r>
      <w:r>
        <w:t>小</w:t>
      </w:r>
      <w:proofErr w:type="gramStart"/>
      <w:r>
        <w:t>明同学</w:t>
      </w:r>
      <w:proofErr w:type="gramEnd"/>
      <w:r>
        <w:t>用大理石和稀盐酸制取二氧化碳，选择</w:t>
      </w:r>
      <w:r>
        <w:t>B</w:t>
      </w:r>
      <w:r>
        <w:t>装置作为发生装置，长颈漏斗下端管口应</w:t>
      </w:r>
      <w:r>
        <w:rPr>
          <w:color w:val="FF0000"/>
          <w:u w:val="single" w:color="000000"/>
        </w:rPr>
        <w:t>伸入液面以下</w:t>
      </w:r>
      <w:r>
        <w:t>，应选择的收集装置是</w:t>
      </w:r>
      <m:oMath>
        <m:r>
          <m:rPr>
            <m:sty m:val="p"/>
          </m:rPr>
          <w:rPr>
            <w:rFonts w:ascii="Cambria Math" w:eastAsia="Cambria Math" w:hAnsi="Cambria Math" w:cs="Cambria Math"/>
            <w:color w:val="FF0000"/>
            <w:u w:val="single" w:color="000000"/>
          </w:rPr>
          <m:t>D</m:t>
        </m:r>
      </m:oMath>
      <w:r>
        <w:t xml:space="preserve"> </w:t>
      </w:r>
      <w:r>
        <w:t>（填字母）。</w:t>
      </w:r>
    </w:p>
    <w:p w:rsidR="00FE6558" w:rsidRDefault="007745D1">
      <w:r>
        <w:t>（</w:t>
      </w:r>
      <w:r>
        <w:t>3</w:t>
      </w:r>
      <w:r>
        <w:t>）</w:t>
      </w:r>
      <w:r>
        <w:t xml:space="preserve"> </w:t>
      </w:r>
      <w:r>
        <w:t>将燃着的木条放在集气瓶口，发现木条</w:t>
      </w:r>
      <w:r>
        <w:rPr>
          <w:color w:val="FF0000"/>
          <w:u w:val="single" w:color="000000"/>
        </w:rPr>
        <w:t>熄灭</w:t>
      </w:r>
      <w:r>
        <w:t>，说明二氧化碳已收集满。</w:t>
      </w:r>
    </w:p>
    <w:p w:rsidR="00AE6B07" w:rsidRDefault="00AE6B07" w:rsidP="00AE6B07">
      <w:r>
        <w:t xml:space="preserve">5. </w:t>
      </w:r>
      <w:r>
        <w:rPr>
          <w:rFonts w:ascii="KaiTi" w:eastAsia="KaiTi" w:hAnsi="KaiTi" w:cs="KaiTi"/>
        </w:rPr>
        <w:t>[2022·邵阳中考]</w:t>
      </w:r>
      <w:proofErr w:type="gramStart"/>
      <w:r>
        <w:t>请据图</w:t>
      </w:r>
      <w:proofErr w:type="gramEnd"/>
      <w:r>
        <w:t>2-1-7</w:t>
      </w:r>
      <w:r>
        <w:t>回答下列问题。</w:t>
      </w:r>
    </w:p>
    <w:p w:rsidR="00AE6B07" w:rsidRDefault="00AE6B07"/>
    <w:p w:rsidR="00FE6558" w:rsidRDefault="007745D1">
      <w:r>
        <w:rPr>
          <w:noProof/>
        </w:rPr>
        <w:drawing>
          <wp:anchor distT="0" distB="0" distL="0" distR="0" simplePos="0" relativeHeight="1382118" behindDoc="0" locked="0" layoutInCell="1" allowOverlap="0" wp14:anchorId="71C255B5" wp14:editId="475EFA36">
            <wp:simplePos x="0" y="0"/>
            <wp:positionH relativeFrom="margin">
              <wp:align>center</wp:align>
            </wp:positionH>
            <wp:positionV relativeFrom="line">
              <wp:posOffset>0</wp:posOffset>
            </wp:positionV>
            <wp:extent cx="4562475" cy="1382118"/>
            <wp:effectExtent l="0" t="0" r="0" b="0"/>
            <wp:wrapTopAndBottom distT="0" dist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7"/>
                    <a:srcRect/>
                    <a:stretch>
                      <a:fillRect/>
                    </a:stretch>
                  </pic:blipFill>
                  <pic:spPr bwMode="auto">
                    <a:xfrm>
                      <a:off x="0" y="0"/>
                      <a:ext cx="4562475" cy="1382118"/>
                    </a:xfrm>
                    <a:prstGeom prst="rect">
                      <a:avLst/>
                    </a:prstGeom>
                  </pic:spPr>
                </pic:pic>
              </a:graphicData>
            </a:graphic>
          </wp:anchor>
        </w:drawing>
      </w:r>
    </w:p>
    <w:p w:rsidR="00FE6558" w:rsidRDefault="007745D1" w:rsidP="00AE6B07">
      <w:pPr>
        <w:jc w:val="center"/>
      </w:pPr>
      <w:r>
        <w:t>图</w:t>
      </w:r>
      <w:r>
        <w:t>2-1-7</w:t>
      </w:r>
    </w:p>
    <w:p w:rsidR="00FE6558" w:rsidRDefault="007745D1">
      <w:r>
        <w:t>（</w:t>
      </w:r>
      <w:r>
        <w:t>1</w:t>
      </w:r>
      <w:r>
        <w:t>）</w:t>
      </w:r>
      <w:r>
        <w:t xml:space="preserve"> A</w:t>
      </w:r>
      <w:r>
        <w:t>装置中仪器①的名称是</w:t>
      </w:r>
      <w:r>
        <w:rPr>
          <w:color w:val="FF0000"/>
          <w:u w:val="single" w:color="000000"/>
        </w:rPr>
        <w:t>酒精灯</w:t>
      </w:r>
      <w:r>
        <w:t>。</w:t>
      </w:r>
    </w:p>
    <w:p w:rsidR="00FE6558" w:rsidRDefault="007745D1">
      <w:r>
        <w:t>（</w:t>
      </w:r>
      <w:r>
        <w:t>2</w:t>
      </w:r>
      <w:r>
        <w:t>）</w:t>
      </w:r>
      <w:r>
        <w:t xml:space="preserve"> </w:t>
      </w:r>
      <w:r>
        <w:t>实验室常用加热高锰酸钾来制备氧气，反应的化学方程式是</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KMnO</m:t>
                </m:r>
              </m:e>
              <m:sub>
                <m:r>
                  <w:rPr>
                    <w:rFonts w:ascii="Cambria Math" w:eastAsia="Cambria Math" w:hAnsi="Cambria Math" w:cs="Cambria Math"/>
                    <w:color w:val="FF0000"/>
                    <w:u w:val="single" w:color="000000"/>
                  </w:rPr>
                  <m:t>4</m:t>
                </m:r>
              </m:sub>
            </m:sSub>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r>
                            <m:rPr>
                              <m:sty m:val="p"/>
                            </m:rPr>
                            <w:rPr>
                              <w:rFonts w:ascii="Cambria Math" w:eastAsia="Cambria Math" w:hAnsi="Cambria Math" w:cs="Cambria Math"/>
                              <w:color w:val="FF0000"/>
                              <w:sz w:val="14"/>
                              <w:u w:val="single" w:color="000000"/>
                            </w:rPr>
                            <m:t xml:space="preserve">   △   </m:t>
                          </m:r>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K</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MnO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MnO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，在向试管内装入药品之前，应该先</w:t>
      </w:r>
      <w:r>
        <w:rPr>
          <w:color w:val="FF0000"/>
          <w:u w:val="single" w:color="000000"/>
        </w:rPr>
        <w:t>检查装置气密性</w:t>
      </w:r>
      <w:r>
        <w:t>。</w:t>
      </w:r>
    </w:p>
    <w:p w:rsidR="00FE6558" w:rsidRDefault="007745D1">
      <w:r>
        <w:t>（</w:t>
      </w:r>
      <w:r>
        <w:t>3</w:t>
      </w:r>
      <w:r>
        <w:t>）</w:t>
      </w:r>
      <w:r>
        <w:t xml:space="preserve"> </w:t>
      </w:r>
      <w:r>
        <w:t>实验室制备并收集二氧化碳，应选择图中的</w:t>
      </w:r>
      <m:oMath>
        <m:r>
          <m:rPr>
            <m:sty m:val="p"/>
          </m:rPr>
          <w:rPr>
            <w:rFonts w:ascii="Cambria Math" w:eastAsia="Cambria Math" w:hAnsi="Cambria Math" w:cs="Cambria Math"/>
            <w:color w:val="FF0000"/>
            <w:u w:val="single" w:color="000000"/>
          </w:rPr>
          <m:t>BC</m:t>
        </m:r>
      </m:oMath>
      <w:r>
        <w:t xml:space="preserve"> </w:t>
      </w:r>
      <w:r>
        <w:t>（填字母）装置来进行实验。</w:t>
      </w:r>
    </w:p>
    <w:p w:rsidR="00AE6B07" w:rsidRDefault="007745D1">
      <w:r>
        <w:t xml:space="preserve">6. </w:t>
      </w:r>
      <w:r>
        <w:rPr>
          <w:rFonts w:ascii="KaiTi" w:eastAsia="KaiTi" w:hAnsi="KaiTi" w:cs="KaiTi"/>
        </w:rPr>
        <w:t>[2022·南京中考]</w:t>
      </w:r>
      <w:r>
        <w:t>实验室常用下列装置进行气体的制取及性质实验，如图</w:t>
      </w:r>
      <w:r>
        <w:t>2-1-8</w:t>
      </w:r>
    </w:p>
    <w:p w:rsidR="00AE6B07" w:rsidRDefault="00AE6B07">
      <w:r>
        <w:t>所示。</w:t>
      </w:r>
    </w:p>
    <w:p w:rsidR="00FE6558" w:rsidRDefault="00FE6558"/>
    <w:p w:rsidR="00C153D0" w:rsidRDefault="00C153D0" w:rsidP="00AE6B07">
      <w:pPr>
        <w:jc w:val="center"/>
        <w:rPr>
          <w:rFonts w:hint="eastAsia"/>
        </w:rPr>
      </w:pPr>
    </w:p>
    <w:p w:rsidR="00FE6558" w:rsidRDefault="00AE6B07" w:rsidP="00AE6B07">
      <w:pPr>
        <w:jc w:val="center"/>
      </w:pPr>
      <w:r>
        <w:t>图</w:t>
      </w:r>
      <w:r>
        <w:t>2-1-8</w:t>
      </w:r>
      <w:r w:rsidR="007745D1">
        <w:rPr>
          <w:noProof/>
        </w:rPr>
        <w:drawing>
          <wp:anchor distT="0" distB="0" distL="0" distR="0" simplePos="0" relativeHeight="1382452" behindDoc="0" locked="0" layoutInCell="1" allowOverlap="0" wp14:anchorId="7D0149EA" wp14:editId="357D873A">
            <wp:simplePos x="0" y="0"/>
            <wp:positionH relativeFrom="margin">
              <wp:align>center</wp:align>
            </wp:positionH>
            <wp:positionV relativeFrom="line">
              <wp:posOffset>0</wp:posOffset>
            </wp:positionV>
            <wp:extent cx="4657725" cy="1382452"/>
            <wp:effectExtent l="0" t="0" r="0" b="0"/>
            <wp:wrapTopAndBottom distT="0" dist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8"/>
                    <a:srcRect/>
                    <a:stretch>
                      <a:fillRect/>
                    </a:stretch>
                  </pic:blipFill>
                  <pic:spPr bwMode="auto">
                    <a:xfrm>
                      <a:off x="0" y="0"/>
                      <a:ext cx="4657725" cy="1382452"/>
                    </a:xfrm>
                    <a:prstGeom prst="rect">
                      <a:avLst/>
                    </a:prstGeom>
                  </pic:spPr>
                </pic:pic>
              </a:graphicData>
            </a:graphic>
          </wp:anchor>
        </w:drawing>
      </w:r>
    </w:p>
    <w:p w:rsidR="00FE6558" w:rsidRDefault="00FE6558">
      <w:pPr>
        <w:jc w:val="center"/>
      </w:pPr>
    </w:p>
    <w:p w:rsidR="00FE6558" w:rsidRDefault="00FE6558"/>
    <w:p w:rsidR="00FE6558" w:rsidRDefault="007745D1">
      <w:r>
        <w:t>（</w:t>
      </w:r>
      <w:r>
        <w:t>1</w:t>
      </w:r>
      <w:r>
        <w:t>）</w:t>
      </w:r>
      <w:r>
        <w:t xml:space="preserve"> </w:t>
      </w:r>
      <w:r>
        <w:t>写出标号仪器的名称：①是</w:t>
      </w:r>
      <w:r>
        <w:rPr>
          <w:color w:val="FF0000"/>
          <w:u w:val="single" w:color="000000"/>
        </w:rPr>
        <w:t>酒精灯</w:t>
      </w:r>
      <w:r>
        <w:t>，②是</w:t>
      </w:r>
      <w:r>
        <w:rPr>
          <w:color w:val="FF0000"/>
          <w:u w:val="single" w:color="000000"/>
        </w:rPr>
        <w:t>分液漏斗</w:t>
      </w:r>
      <w:r>
        <w:t>。</w:t>
      </w:r>
    </w:p>
    <w:p w:rsidR="00FE6558" w:rsidRDefault="007745D1">
      <w:r>
        <w:t>（</w:t>
      </w:r>
      <w:r>
        <w:t>2</w:t>
      </w:r>
      <w:r>
        <w:t>）</w:t>
      </w:r>
      <w:r>
        <w:t xml:space="preserve"> </w:t>
      </w:r>
      <w:r>
        <w:t>用</w:t>
      </w:r>
      <w:r>
        <w:t>A</w:t>
      </w:r>
      <w:r>
        <w:t>装置制取氧气的化学方程式为</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KClO</m:t>
                </m:r>
              </m:e>
              <m:sub>
                <m:r>
                  <w:rPr>
                    <w:rFonts w:ascii="Cambria Math" w:eastAsia="Cambria Math" w:hAnsi="Cambria Math" w:cs="Cambria Math"/>
                    <w:color w:val="FF0000"/>
                    <w:u w:val="single" w:color="000000"/>
                  </w:rPr>
                  <m:t>3</m:t>
                </m:r>
              </m:sub>
            </m:sSub>
            <m:r>
              <w:rPr>
                <w:rFonts w:ascii="Cambria Math" w:eastAsia="Cambria Math" w:hAnsi="Cambria Math" w:cs="Cambria Math"/>
                <w:color w:val="FF0000"/>
                <w:u w:val="single" w:color="000000"/>
              </w:rPr>
              <m:t xml:space="preserve"> </m:t>
            </m:r>
            <m:m>
              <m:mPr>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sz w:val="14"/>
                                  <w:u w:val="single" w:color="000000"/>
                                </w:rPr>
                                <m:t>MnO</m:t>
                              </m:r>
                            </m:e>
                            <m:sub>
                              <m:r>
                                <w:rPr>
                                  <w:rFonts w:ascii="Cambria Math" w:eastAsia="Cambria Math" w:hAnsi="Cambria Math" w:cs="Cambria Math"/>
                                  <w:color w:val="FF0000"/>
                                  <w:sz w:val="14"/>
                                  <w:u w:val="single" w:color="000000"/>
                                </w:rPr>
                                <m:t>2</m:t>
                              </m:r>
                            </m:sub>
                          </m:sSub>
                        </m:e>
                      </m:bar>
                    </m:e>
                  </m:bar>
                </m:e>
              </m:mr>
              <m:mr>
                <m:e>
                  <m:r>
                    <m:rPr>
                      <m:sty m:val="p"/>
                    </m:rPr>
                    <w:rPr>
                      <w:rFonts w:ascii="Cambria Math" w:eastAsia="Cambria Math" w:hAnsi="Cambria Math" w:cs="Cambria Math"/>
                      <w:color w:val="FF0000"/>
                      <w:sz w:val="14"/>
                      <w:u w:val="single" w:color="000000"/>
                    </w:rPr>
                    <m:t xml:space="preserve">   △   </m:t>
                  </m:r>
                </m:e>
              </m:mr>
            </m:m>
            <m:r>
              <w:rPr>
                <w:rFonts w:ascii="Cambria Math" w:eastAsia="Cambria Math" w:hAnsi="Cambria Math" w:cs="Cambria Math"/>
                <w:color w:val="FF0000"/>
                <w:u w:val="single" w:color="000000"/>
              </w:rPr>
              <m:t xml:space="preserve"> 2</m:t>
            </m:r>
            <m:r>
              <m:rPr>
                <m:sty m:val="p"/>
              </m:rPr>
              <w:rPr>
                <w:rFonts w:ascii="Cambria Math" w:eastAsia="Cambria Math" w:hAnsi="Cambria Math" w:cs="Cambria Math"/>
                <w:color w:val="FF0000"/>
                <w:u w:val="single" w:color="000000"/>
              </w:rPr>
              <m:t>KCl+</m:t>
            </m:r>
            <m:r>
              <w:rPr>
                <w:rFonts w:ascii="Cambria Math" w:eastAsia="Cambria Math" w:hAnsi="Cambria Math" w:cs="Cambria Math"/>
                <w:color w:val="FF0000"/>
                <w:u w:val="single" w:color="000000"/>
              </w:rPr>
              <m:t>3</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，收集氧气不用</w:t>
      </w:r>
      <m:oMath>
        <m:r>
          <m:rPr>
            <m:sty m:val="p"/>
          </m:rPr>
          <w:rPr>
            <w:rFonts w:ascii="Cambria Math" w:eastAsia="Cambria Math" w:hAnsi="Cambria Math" w:cs="Cambria Math"/>
            <w:color w:val="FF0000"/>
            <w:u w:val="single" w:color="000000"/>
          </w:rPr>
          <m:t>D</m:t>
        </m:r>
      </m:oMath>
      <w:r>
        <w:t xml:space="preserve"> </w:t>
      </w:r>
      <w:r>
        <w:t>（填字母）装置。用排水法收集氧气时，集气瓶中的水要预先装满，否则收集到的氧气会</w:t>
      </w:r>
      <w:r>
        <w:rPr>
          <w:color w:val="FF0000"/>
          <w:u w:val="single" w:color="000000"/>
        </w:rPr>
        <w:t>不纯</w:t>
      </w:r>
      <w:r>
        <w:t>。</w:t>
      </w:r>
    </w:p>
    <w:p w:rsidR="00FE6558" w:rsidRDefault="007745D1">
      <w:r>
        <w:t>（</w:t>
      </w:r>
      <w:r>
        <w:t>3</w:t>
      </w:r>
      <w:r>
        <w:t>）</w:t>
      </w:r>
      <w:r>
        <w:t xml:space="preserve"> </w:t>
      </w:r>
      <w:r>
        <w:t>制取和收集二氧化碳的装置组合是</w:t>
      </w:r>
      <m:oMath>
        <m:r>
          <m:rPr>
            <m:sty m:val="p"/>
          </m:rPr>
          <w:rPr>
            <w:rFonts w:ascii="Cambria Math" w:eastAsia="Cambria Math" w:hAnsi="Cambria Math" w:cs="Cambria Math"/>
            <w:color w:val="FF0000"/>
            <w:u w:val="single" w:color="000000"/>
          </w:rPr>
          <m:t>BC</m:t>
        </m:r>
      </m:oMath>
      <w:r>
        <w:t xml:space="preserve"> </w:t>
      </w:r>
      <w:r>
        <w:t>（填字母），反应的化学方程式是</w:t>
      </w:r>
      <m:oMath>
        <m:d>
          <m:dPr>
            <m:begChr m:val=""/>
            <m:endChr m:val=""/>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CaCO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HCl=CaCl</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，制气反应结束后，对容器内剩余的浊液进行</w:t>
      </w:r>
      <w:r>
        <w:rPr>
          <w:color w:val="FF0000"/>
          <w:u w:val="single" w:color="000000"/>
        </w:rPr>
        <w:t>过滤</w:t>
      </w:r>
      <w:r>
        <w:t>（</w:t>
      </w:r>
      <w:proofErr w:type="gramStart"/>
      <w:r>
        <w:t>填操作</w:t>
      </w:r>
      <w:proofErr w:type="gramEnd"/>
      <w:r>
        <w:t>名称），可以得到含有氯化钙的澄清溶液。向氯化钙溶液中加入肥皂水，充分振荡后，可观察到的现象是</w:t>
      </w:r>
      <w:r>
        <w:rPr>
          <w:color w:val="FF0000"/>
          <w:u w:val="single" w:color="000000"/>
        </w:rPr>
        <w:t>有大量浮渣出现</w:t>
      </w:r>
      <w:r>
        <w:t>。</w:t>
      </w:r>
    </w:p>
    <w:p w:rsidR="00AE6B07" w:rsidRPr="00AE6B07" w:rsidRDefault="00AE6B07">
      <w:r>
        <w:t>（</w:t>
      </w:r>
      <w:r>
        <w:t>4</w:t>
      </w:r>
      <w:r>
        <w:t>）</w:t>
      </w:r>
      <w:r>
        <w:t xml:space="preserve"> </w:t>
      </w:r>
      <w:r>
        <w:t>某同学设计了如图</w:t>
      </w:r>
      <w:r>
        <w:t>2-1-9</w:t>
      </w:r>
      <w:r>
        <w:t>所示的用锌与稀硫酸反应制取氢气的装置。</w:t>
      </w:r>
    </w:p>
    <w:p w:rsidR="00FE6558" w:rsidRDefault="00FE6558"/>
    <w:p w:rsidR="00FE6558" w:rsidRDefault="007745D1">
      <w:r>
        <w:rPr>
          <w:noProof/>
        </w:rPr>
        <w:drawing>
          <wp:anchor distT="0" distB="0" distL="0" distR="0" simplePos="0" relativeHeight="1111735" behindDoc="0" locked="0" layoutInCell="1" allowOverlap="0">
            <wp:simplePos x="0" y="0"/>
            <wp:positionH relativeFrom="margin">
              <wp:align>center</wp:align>
            </wp:positionH>
            <wp:positionV relativeFrom="line">
              <wp:posOffset>0</wp:posOffset>
            </wp:positionV>
            <wp:extent cx="1590675" cy="1111735"/>
            <wp:effectExtent l="0" t="0" r="0" b="0"/>
            <wp:wrapTopAndBottom distT="0" dist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9"/>
                    <a:srcRect/>
                    <a:stretch>
                      <a:fillRect/>
                    </a:stretch>
                  </pic:blipFill>
                  <pic:spPr bwMode="auto">
                    <a:xfrm>
                      <a:off x="0" y="0"/>
                      <a:ext cx="1590675" cy="1111735"/>
                    </a:xfrm>
                    <a:prstGeom prst="rect">
                      <a:avLst/>
                    </a:prstGeom>
                  </pic:spPr>
                </pic:pic>
              </a:graphicData>
            </a:graphic>
          </wp:anchor>
        </w:drawing>
      </w:r>
    </w:p>
    <w:p w:rsidR="00FE6558" w:rsidRDefault="007745D1" w:rsidP="00AE6B07">
      <w:pPr>
        <w:jc w:val="center"/>
      </w:pPr>
      <w:r>
        <w:t>图</w:t>
      </w:r>
      <w:r>
        <w:t>2-1-9</w:t>
      </w:r>
    </w:p>
    <w:p w:rsidR="00AE6B07" w:rsidRDefault="00AE6B07" w:rsidP="00AE6B07">
      <w:pPr>
        <w:jc w:val="center"/>
      </w:pPr>
    </w:p>
    <w:p w:rsidR="00FE6558" w:rsidRDefault="007745D1">
      <w:r>
        <w:t>①</w:t>
      </w:r>
      <w:r>
        <w:t xml:space="preserve"> </w:t>
      </w:r>
      <w:r>
        <w:t>在该装置中，</w:t>
      </w:r>
      <w:proofErr w:type="gramStart"/>
      <w:r>
        <w:t>金属锌要放置</w:t>
      </w:r>
      <w:proofErr w:type="gramEnd"/>
      <w:r>
        <w:t>在试管中的</w:t>
      </w:r>
      <w:r>
        <w:rPr>
          <w:color w:val="FF0000"/>
          <w:u w:val="single" w:color="000000"/>
        </w:rPr>
        <w:t>带孔塑料板上面</w:t>
      </w:r>
      <w:r>
        <w:t>。</w:t>
      </w:r>
    </w:p>
    <w:p w:rsidR="00FE6558" w:rsidRDefault="007745D1">
      <w:r>
        <w:t>②</w:t>
      </w:r>
      <w:r>
        <w:t xml:space="preserve"> </w:t>
      </w:r>
      <w:r>
        <w:t>使用该发生装置制取氢气的主要优点有</w:t>
      </w:r>
      <w:r>
        <w:rPr>
          <w:color w:val="FF0000"/>
          <w:u w:val="single" w:color="000000"/>
        </w:rPr>
        <w:t>能够控制反应的发生与停止</w:t>
      </w:r>
      <w:r>
        <w:t>（</w:t>
      </w:r>
      <w:proofErr w:type="gramStart"/>
      <w:r>
        <w:t>任写一条</w:t>
      </w:r>
      <w:proofErr w:type="gramEnd"/>
      <w:r>
        <w:t>即可）。</w:t>
      </w:r>
    </w:p>
    <w:p w:rsidR="00E81D4A" w:rsidRDefault="00E81D4A"/>
    <w:p w:rsidR="00FE6558" w:rsidRDefault="007745D1">
      <w:r>
        <w:t xml:space="preserve">7. </w:t>
      </w:r>
      <w:r>
        <w:rPr>
          <w:rFonts w:ascii="KaiTi" w:eastAsia="KaiTi" w:hAnsi="KaiTi" w:cs="KaiTi"/>
        </w:rPr>
        <w:t>[2022·西安高新一中5模]</w:t>
      </w:r>
      <w:r>
        <w:t>请根据如图</w:t>
      </w:r>
      <w:r>
        <w:t>2-1-10</w:t>
      </w:r>
      <w:r>
        <w:t>所示实验，回答下列问题。</w:t>
      </w:r>
    </w:p>
    <w:p w:rsidR="00FE6558" w:rsidRDefault="007745D1">
      <w:r>
        <w:rPr>
          <w:noProof/>
        </w:rPr>
        <w:lastRenderedPageBreak/>
        <w:drawing>
          <wp:anchor distT="0" distB="0" distL="0" distR="0" simplePos="0" relativeHeight="2906705" behindDoc="0" locked="0" layoutInCell="1" allowOverlap="0">
            <wp:simplePos x="0" y="0"/>
            <wp:positionH relativeFrom="margin">
              <wp:align>center</wp:align>
            </wp:positionH>
            <wp:positionV relativeFrom="line">
              <wp:posOffset>0</wp:posOffset>
            </wp:positionV>
            <wp:extent cx="3924300" cy="2906705"/>
            <wp:effectExtent l="0" t="0" r="0" b="0"/>
            <wp:wrapTopAndBottom distT="0" dist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0"/>
                    <a:srcRect/>
                    <a:stretch>
                      <a:fillRect/>
                    </a:stretch>
                  </pic:blipFill>
                  <pic:spPr bwMode="auto">
                    <a:xfrm>
                      <a:off x="0" y="0"/>
                      <a:ext cx="3924300" cy="2906705"/>
                    </a:xfrm>
                    <a:prstGeom prst="rect">
                      <a:avLst/>
                    </a:prstGeom>
                  </pic:spPr>
                </pic:pic>
              </a:graphicData>
            </a:graphic>
          </wp:anchor>
        </w:drawing>
      </w:r>
    </w:p>
    <w:p w:rsidR="00FE6558" w:rsidRDefault="007745D1">
      <w:pPr>
        <w:jc w:val="center"/>
      </w:pPr>
      <w:r>
        <w:t>图</w:t>
      </w:r>
      <w:r>
        <w:t>2-1-10</w:t>
      </w:r>
    </w:p>
    <w:p w:rsidR="00FE6558" w:rsidRDefault="00FE6558"/>
    <w:p w:rsidR="00FE6558" w:rsidRDefault="007745D1">
      <w:r>
        <w:t>（</w:t>
      </w:r>
      <w:r>
        <w:t>1</w:t>
      </w:r>
      <w:r>
        <w:t>）</w:t>
      </w:r>
      <w:r>
        <w:t xml:space="preserve"> </w:t>
      </w:r>
      <w:r>
        <w:t>写出仪器</w:t>
      </w:r>
      <m:oMath>
        <m:r>
          <m:rPr>
            <m:sty m:val="p"/>
          </m:rPr>
          <w:rPr>
            <w:rFonts w:ascii="Cambria Math" w:eastAsia="Cambria Math" w:hAnsi="Cambria Math" w:cs="Cambria Math"/>
          </w:rPr>
          <m:t>a</m:t>
        </m:r>
      </m:oMath>
      <w:r>
        <w:t xml:space="preserve"> </w:t>
      </w:r>
      <w:r>
        <w:t>的名称：</w:t>
      </w:r>
      <w:r>
        <w:rPr>
          <w:color w:val="FF0000"/>
          <w:u w:val="single" w:color="000000"/>
        </w:rPr>
        <w:t>锥形瓶</w:t>
      </w:r>
      <w:r>
        <w:t>。</w:t>
      </w:r>
    </w:p>
    <w:p w:rsidR="00FE6558" w:rsidRDefault="007745D1">
      <w:r>
        <w:t>（</w:t>
      </w:r>
      <w:r>
        <w:t>2</w:t>
      </w:r>
      <w:r>
        <w:t>）</w:t>
      </w:r>
      <w:r>
        <w:t xml:space="preserve"> </w:t>
      </w:r>
      <w:r>
        <w:t>将</w:t>
      </w:r>
      <w:r>
        <w:t>A</w:t>
      </w:r>
      <w:r>
        <w:t>、</w:t>
      </w:r>
      <m:oMath>
        <m:r>
          <m:rPr>
            <m:sty m:val="p"/>
          </m:rPr>
          <w:rPr>
            <w:rFonts w:ascii="Cambria Math" w:eastAsia="Cambria Math" w:hAnsi="Cambria Math" w:cs="Cambria Math"/>
          </w:rPr>
          <m:t>E</m:t>
        </m:r>
      </m:oMath>
      <w:r>
        <w:t xml:space="preserve"> </w:t>
      </w:r>
      <w:r>
        <w:t>装置相连观察到</w:t>
      </w:r>
      <m:oMath>
        <m:r>
          <m:rPr>
            <m:sty m:val="p"/>
          </m:rPr>
          <w:rPr>
            <w:rFonts w:ascii="Cambria Math" w:eastAsia="Cambria Math" w:hAnsi="Cambria Math" w:cs="Cambria Math"/>
          </w:rPr>
          <m:t>E</m:t>
        </m:r>
      </m:oMath>
      <w:r>
        <w:t xml:space="preserve"> </w:t>
      </w:r>
      <w:r>
        <w:t>中蜡烛燃烧更旺，写出</w:t>
      </w:r>
      <w:r>
        <w:t>A</w:t>
      </w:r>
      <w:r>
        <w:t>装置中发生反应的化学方程式：</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sz w:val="14"/>
                                  <w:u w:val="single" w:color="000000"/>
                                </w:rPr>
                                <m:t>MnO</m:t>
                              </m:r>
                            </m:e>
                            <m:sub>
                              <m:r>
                                <w:rPr>
                                  <w:rFonts w:ascii="Cambria Math" w:eastAsia="Cambria Math" w:hAnsi="Cambria Math" w:cs="Cambria Math"/>
                                  <w:color w:val="FF0000"/>
                                  <w:sz w:val="14"/>
                                  <w:u w:val="single" w:color="000000"/>
                                </w:rPr>
                                <m:t>2</m:t>
                              </m:r>
                            </m:sub>
                          </m:sSub>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w:t>
      </w:r>
    </w:p>
    <w:p w:rsidR="00FE6558" w:rsidRDefault="007745D1">
      <w:r>
        <w:t>（</w:t>
      </w:r>
      <w:r>
        <w:t>3</w:t>
      </w:r>
      <w:r>
        <w:t>）</w:t>
      </w:r>
      <w:r>
        <w:t xml:space="preserve"> </w:t>
      </w:r>
      <w:r>
        <w:t>用</w:t>
      </w:r>
      <w:r>
        <w:t>C</w:t>
      </w:r>
      <w:r>
        <w:t>、</w:t>
      </w:r>
      <w:r>
        <w:t>D</w:t>
      </w:r>
      <w:r>
        <w:t>装置制取</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反应的化学方程式为</w:t>
      </w:r>
      <m:oMath>
        <m:d>
          <m:dPr>
            <m:begChr m:val=""/>
            <m:endChr m:val=""/>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CaCO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HCl=CaCl</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。与</w:t>
      </w:r>
      <w:r>
        <w:t>B</w:t>
      </w:r>
      <w:r>
        <w:t>装置相比，</w:t>
      </w:r>
      <w:r>
        <w:t>C</w:t>
      </w:r>
      <w:r>
        <w:t>装置的优点是</w:t>
      </w:r>
      <w:r>
        <w:rPr>
          <w:color w:val="FF0000"/>
          <w:u w:val="single" w:color="000000"/>
        </w:rPr>
        <w:t>可控制反应的发生和停止</w:t>
      </w:r>
      <w:r>
        <w:t>。</w:t>
      </w:r>
    </w:p>
    <w:p w:rsidR="00FE6558" w:rsidRDefault="007745D1">
      <w:r>
        <w:t>（</w:t>
      </w:r>
      <w:r>
        <w:t>4</w:t>
      </w:r>
      <w:r>
        <w:t>）</w:t>
      </w:r>
      <w:r>
        <w:t xml:space="preserve"> </w:t>
      </w:r>
      <w:r>
        <w:t>将</w:t>
      </w:r>
      <w:r>
        <w:t>A</w:t>
      </w:r>
      <w:r>
        <w:t>、</w:t>
      </w:r>
      <m:oMath>
        <m:r>
          <m:rPr>
            <m:sty m:val="p"/>
          </m:rPr>
          <w:rPr>
            <w:rFonts w:ascii="Cambria Math" w:eastAsia="Cambria Math" w:hAnsi="Cambria Math" w:cs="Cambria Math"/>
          </w:rPr>
          <m:t>F</m:t>
        </m:r>
      </m:oMath>
      <w:r>
        <w:t xml:space="preserve"> </w:t>
      </w:r>
      <w:r>
        <w:t>装置相连测量气体体积，</w:t>
      </w:r>
      <m:oMath>
        <m:r>
          <m:rPr>
            <m:sty m:val="p"/>
          </m:rPr>
          <w:rPr>
            <w:rFonts w:ascii="Cambria Math" w:eastAsia="Cambria Math" w:hAnsi="Cambria Math" w:cs="Cambria Math"/>
          </w:rPr>
          <m:t>F</m:t>
        </m:r>
      </m:oMath>
      <w:r>
        <w:t xml:space="preserve"> </w:t>
      </w:r>
      <w:r>
        <w:t>装置集气瓶内有空气，对气体体积的测量结果</w:t>
      </w:r>
      <w:r>
        <w:rPr>
          <w:color w:val="FF0000"/>
          <w:u w:val="single" w:color="000000"/>
        </w:rPr>
        <w:t>没有</w:t>
      </w:r>
      <w:r>
        <w:t>（填“有”或“没有”）影响。</w:t>
      </w:r>
    </w:p>
    <w:p w:rsidR="00FE6558" w:rsidRDefault="007745D1">
      <w:r>
        <w:t>（</w:t>
      </w:r>
      <w:r>
        <w:t>5</w:t>
      </w:r>
      <w:r>
        <w:t>）</w:t>
      </w:r>
      <w:r>
        <w:t xml:space="preserve"> </w:t>
      </w:r>
      <w:r>
        <w:t>实验室制得的二氧化碳和氢气中常混有</w:t>
      </w:r>
      <m:oMath>
        <m:r>
          <m:rPr>
            <m:sty m:val="p"/>
          </m:rPr>
          <w:rPr>
            <w:rFonts w:ascii="Cambria Math" w:eastAsia="Cambria Math" w:hAnsi="Cambria Math" w:cs="Cambria Math"/>
          </w:rPr>
          <m:t>HCl</m:t>
        </m:r>
      </m:oMath>
      <w:r>
        <w:t xml:space="preserve"> </w:t>
      </w:r>
      <w:r>
        <w:t>气体和水蒸气。若要制得一瓶纯净干燥的气体，图</w:t>
      </w:r>
      <w:r>
        <w:t>2-1-11</w:t>
      </w:r>
      <w:r>
        <w:t>装置中可以满足要求的是</w:t>
      </w:r>
      <w:r>
        <w:rPr>
          <w:color w:val="FF0000"/>
          <w:u w:val="single" w:color="000000"/>
        </w:rPr>
        <w:t>①②</w:t>
      </w:r>
      <w:r>
        <w:t>（填序号）。</w:t>
      </w:r>
    </w:p>
    <w:p w:rsidR="00FE6558" w:rsidRDefault="007745D1">
      <w:r>
        <w:rPr>
          <w:noProof/>
        </w:rPr>
        <w:lastRenderedPageBreak/>
        <w:drawing>
          <wp:anchor distT="0" distB="0" distL="0" distR="0" simplePos="0" relativeHeight="6055989" behindDoc="0" locked="0" layoutInCell="1" allowOverlap="0">
            <wp:simplePos x="0" y="0"/>
            <wp:positionH relativeFrom="margin">
              <wp:align>center</wp:align>
            </wp:positionH>
            <wp:positionV relativeFrom="line">
              <wp:posOffset>0</wp:posOffset>
            </wp:positionV>
            <wp:extent cx="3324225" cy="6055989"/>
            <wp:effectExtent l="0" t="0" r="0" b="0"/>
            <wp:wrapTopAndBottom distT="0" dist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1"/>
                    <a:srcRect/>
                    <a:stretch>
                      <a:fillRect/>
                    </a:stretch>
                  </pic:blipFill>
                  <pic:spPr bwMode="auto">
                    <a:xfrm>
                      <a:off x="0" y="0"/>
                      <a:ext cx="3324225" cy="6055989"/>
                    </a:xfrm>
                    <a:prstGeom prst="rect">
                      <a:avLst/>
                    </a:prstGeom>
                  </pic:spPr>
                </pic:pic>
              </a:graphicData>
            </a:graphic>
          </wp:anchor>
        </w:drawing>
      </w:r>
    </w:p>
    <w:p w:rsidR="00FE6558" w:rsidRDefault="007745D1">
      <w:pPr>
        <w:jc w:val="center"/>
      </w:pPr>
      <w:r>
        <w:t>图</w:t>
      </w:r>
      <w:r>
        <w:t>2-1-11</w:t>
      </w:r>
    </w:p>
    <w:p w:rsidR="00FE6558" w:rsidRDefault="00FE6558"/>
    <w:p w:rsidR="00FE6558" w:rsidRDefault="007745D1">
      <w:pPr>
        <w:pStyle w:val="2"/>
      </w:pPr>
      <w:r>
        <w:t>第</w:t>
      </w:r>
      <w:r>
        <w:t>2</w:t>
      </w:r>
      <w:r>
        <w:t>讲</w:t>
      </w:r>
      <w:r>
        <w:t xml:space="preserve"> </w:t>
      </w:r>
      <w:r>
        <w:t>物质的检验与鉴别、分离与除杂</w:t>
      </w:r>
    </w:p>
    <w:p w:rsidR="00FE6558" w:rsidRDefault="007745D1">
      <w:pPr>
        <w:ind w:firstLine="440"/>
      </w:pPr>
      <w:r>
        <w:t>物质的检验与鉴别、分离与除杂是中考中难度较大的一类题。题目综合性很强，几乎涉及初中学过的所有知识。解决这类问题需要熟记物质的性质及物质在发生化学变化时出现的不同特征现象，根据特征现象推导物质的存在和根据特征性质设计鉴别方案。此外，还应记住除杂的原则：加入的除杂物</w:t>
      </w:r>
      <w:proofErr w:type="gramStart"/>
      <w:r>
        <w:t>质只能</w:t>
      </w:r>
      <w:proofErr w:type="gramEnd"/>
      <w:r>
        <w:t>与杂质反应，不能与原物质反应；除杂过程中不能引入新杂质；反应后杂质与原物质便于分离。</w:t>
      </w:r>
    </w:p>
    <w:p w:rsidR="00FE6558" w:rsidRDefault="007745D1">
      <w:pPr>
        <w:pStyle w:val="3"/>
      </w:pPr>
      <w:r>
        <w:rPr>
          <w:noProof/>
        </w:rPr>
        <w:lastRenderedPageBreak/>
        <w:drawing>
          <wp:inline distT="0" distB="0" distL="0" distR="0">
            <wp:extent cx="3352800" cy="675509"/>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
                    <a:srcRect/>
                    <a:stretch>
                      <a:fillRect/>
                    </a:stretch>
                  </pic:blipFill>
                  <pic:spPr bwMode="auto">
                    <a:xfrm>
                      <a:off x="0" y="0"/>
                      <a:ext cx="3352800" cy="675509"/>
                    </a:xfrm>
                    <a:prstGeom prst="rect">
                      <a:avLst/>
                    </a:prstGeom>
                  </pic:spPr>
                </pic:pic>
              </a:graphicData>
            </a:graphic>
          </wp:inline>
        </w:drawing>
      </w:r>
      <w:r>
        <w:rPr>
          <w:color w:val="FFFFFF"/>
          <w:sz w:val="1"/>
          <w:szCs w:val="1"/>
        </w:rPr>
        <w:t>经典试题解析</w:t>
      </w:r>
    </w:p>
    <w:p w:rsidR="00FE6558" w:rsidRDefault="007745D1">
      <w:r>
        <w:t>例</w:t>
      </w:r>
      <w:r>
        <w:t xml:space="preserve">1 </w:t>
      </w:r>
      <w:r>
        <w:rPr>
          <w:rFonts w:ascii="KaiTi" w:eastAsia="KaiTi" w:hAnsi="KaiTi" w:cs="KaiTi"/>
        </w:rPr>
        <w:t>[2022·甘肃中考]</w:t>
      </w:r>
      <w:r>
        <w:t>下列实验设计不能达到实验目的的是</w:t>
      </w:r>
      <w:r>
        <w:t xml:space="preserve">( </w:t>
      </w:r>
      <w:r>
        <w:rPr>
          <w:color w:val="FF0000"/>
        </w:rPr>
        <w:t>B</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635"/>
        <w:gridCol w:w="5203"/>
        <w:gridCol w:w="2462"/>
      </w:tblGrid>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选项</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实验目的</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试剂或方法</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A</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除去粗盐中难溶性杂质</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溶解、过滤、蒸发</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B</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验证铜与银的金属活动性</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稀盐酸</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C</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鉴别合成纤维和羊毛纤维</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灼烧，闻气味</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D</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除去硫酸亚铁溶液中混有的少量硫酸铜</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加过量铁粉、过滤</w:t>
            </w:r>
          </w:p>
        </w:tc>
      </w:tr>
    </w:tbl>
    <w:p w:rsidR="00FE6558" w:rsidRDefault="007745D1">
      <w:r>
        <w:rPr>
          <w:color w:val="0000FF"/>
        </w:rPr>
        <w:t>[</w:t>
      </w:r>
      <w:r>
        <w:rPr>
          <w:color w:val="0000FF"/>
        </w:rPr>
        <w:t>解析</w:t>
      </w:r>
      <w:r>
        <w:rPr>
          <w:color w:val="0000FF"/>
        </w:rPr>
        <w:t>]</w:t>
      </w:r>
      <w:r>
        <w:rPr>
          <w:color w:val="0000FF"/>
        </w:rPr>
        <w:t>粗盐提纯的步骤为溶解、过滤，</w:t>
      </w:r>
      <w:proofErr w:type="gramStart"/>
      <w:r>
        <w:rPr>
          <w:color w:val="0000FF"/>
        </w:rPr>
        <w:t>除去难</w:t>
      </w:r>
      <w:proofErr w:type="gramEnd"/>
      <w:r>
        <w:rPr>
          <w:color w:val="0000FF"/>
        </w:rPr>
        <w:t>溶性杂质，然后蒸发可得精盐，故</w:t>
      </w:r>
      <w:r>
        <w:rPr>
          <w:color w:val="0000FF"/>
        </w:rPr>
        <w:t>A</w:t>
      </w:r>
      <w:r>
        <w:rPr>
          <w:color w:val="0000FF"/>
        </w:rPr>
        <w:t>选项不符合题意。铜</w:t>
      </w:r>
      <w:proofErr w:type="gramStart"/>
      <w:r>
        <w:rPr>
          <w:color w:val="0000FF"/>
        </w:rPr>
        <w:t>和银均与</w:t>
      </w:r>
      <w:proofErr w:type="gramEnd"/>
      <w:r>
        <w:rPr>
          <w:color w:val="0000FF"/>
        </w:rPr>
        <w:t>稀盐酸</w:t>
      </w:r>
      <w:proofErr w:type="gramStart"/>
      <w:r>
        <w:rPr>
          <w:color w:val="0000FF"/>
        </w:rPr>
        <w:t>不</w:t>
      </w:r>
      <w:proofErr w:type="gramEnd"/>
      <w:r>
        <w:rPr>
          <w:color w:val="0000FF"/>
        </w:rPr>
        <w:t>反应，均无明显现象，说明在金属活动性顺序里，铜、银排在氢后，无法验证铜和银的金属活动性顺序，故</w:t>
      </w:r>
      <w:r>
        <w:rPr>
          <w:color w:val="0000FF"/>
        </w:rPr>
        <w:t>B</w:t>
      </w:r>
      <w:r>
        <w:rPr>
          <w:color w:val="0000FF"/>
        </w:rPr>
        <w:t>选项符合题意。羊毛纤维的主要成分是蛋白质，灼烧有烧焦羽毛的气味；合成纤维灼烧有特殊的刺激性气味，气味不同，可以区分，故</w:t>
      </w:r>
      <w:r>
        <w:rPr>
          <w:color w:val="0000FF"/>
        </w:rPr>
        <w:t>C</w:t>
      </w:r>
      <w:r>
        <w:rPr>
          <w:color w:val="0000FF"/>
        </w:rPr>
        <w:t>选项不符合题意。加入过量铁粉，铁和硫酸铜反应生成硫酸亚铁和</w:t>
      </w:r>
      <w:proofErr w:type="gramStart"/>
      <w:r>
        <w:rPr>
          <w:color w:val="0000FF"/>
        </w:rPr>
        <w:t>铜，</w:t>
      </w:r>
      <w:proofErr w:type="gramEnd"/>
      <w:r>
        <w:rPr>
          <w:color w:val="0000FF"/>
        </w:rPr>
        <w:t>过滤，可除去过量的铁和生成的铜，故</w:t>
      </w:r>
      <w:r>
        <w:rPr>
          <w:color w:val="0000FF"/>
        </w:rPr>
        <w:t>D</w:t>
      </w:r>
      <w:r>
        <w:rPr>
          <w:color w:val="0000FF"/>
        </w:rPr>
        <w:t>选项不符合题意。</w:t>
      </w:r>
    </w:p>
    <w:p w:rsidR="00FE6558" w:rsidRDefault="007745D1">
      <w:r>
        <w:t>例</w:t>
      </w:r>
      <w:r>
        <w:t xml:space="preserve">2 </w:t>
      </w:r>
      <w:r>
        <w:rPr>
          <w:rFonts w:ascii="KaiTi" w:eastAsia="KaiTi" w:hAnsi="KaiTi" w:cs="KaiTi"/>
        </w:rPr>
        <w:t>[2022·内蒙古中考]</w:t>
      </w:r>
      <w:r>
        <w:t>下列方法可达到实验目的的是</w:t>
      </w:r>
      <w:r>
        <w:t xml:space="preserve">( </w:t>
      </w:r>
      <w:r>
        <w:rPr>
          <w:color w:val="FF0000"/>
        </w:rPr>
        <w:t>B</w:t>
      </w:r>
      <w:r>
        <w:t xml:space="preserve"> )</w:t>
      </w:r>
    </w:p>
    <w:p w:rsidR="00FE6558" w:rsidRDefault="007745D1">
      <w:r>
        <w:t xml:space="preserve">A. </w:t>
      </w:r>
      <w:r>
        <w:t>用燃着的小木条鉴别</w:t>
      </w:r>
      <m:oMath>
        <m:sSub>
          <m:sSubPr>
            <m:ctrlPr>
              <w:rPr>
                <w:rFonts w:ascii="Cambria Math" w:eastAsia="Cambria Math" w:hAnsi="Cambria Math" w:cs="Cambria Math"/>
              </w:rPr>
            </m:ctrlPr>
          </m:sSubPr>
          <m:e>
            <m:r>
              <m:rPr>
                <m:sty m:val="p"/>
              </m:rPr>
              <w:rPr>
                <w:rFonts w:ascii="Cambria Math" w:eastAsia="Cambria Math" w:hAnsi="Cambria Math" w:cs="Cambria Math"/>
              </w:rPr>
              <m:t>N</m:t>
            </m:r>
          </m:e>
          <m:sub>
            <m:r>
              <w:rPr>
                <w:rFonts w:ascii="Cambria Math" w:eastAsia="Cambria Math" w:hAnsi="Cambria Math" w:cs="Cambria Math"/>
              </w:rPr>
              <m:t>2</m:t>
            </m:r>
          </m:sub>
        </m:sSub>
      </m:oMath>
      <w:r>
        <w:t xml:space="preserve"> </w:t>
      </w:r>
      <w:r>
        <w:t>和</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p>
    <w:p w:rsidR="00FE6558" w:rsidRDefault="007745D1">
      <w:r>
        <w:t xml:space="preserve">B. </w:t>
      </w:r>
      <w:r>
        <w:t>用水鉴别</w:t>
      </w:r>
      <m:oMath>
        <m:sSub>
          <m:sSubPr>
            <m:ctrlPr>
              <w:rPr>
                <w:rFonts w:ascii="Cambria Math" w:eastAsia="Cambria Math" w:hAnsi="Cambria Math" w:cs="Cambria Math"/>
              </w:rPr>
            </m:ctrlPr>
          </m:sSubPr>
          <m:e>
            <m:r>
              <m:rPr>
                <m:sty m:val="p"/>
              </m:rPr>
              <w:rPr>
                <w:rFonts w:ascii="Cambria Math" w:eastAsia="Cambria Math" w:hAnsi="Cambria Math" w:cs="Cambria Math"/>
              </w:rPr>
              <m:t>CaCO</m:t>
            </m:r>
          </m:e>
          <m:sub>
            <m:r>
              <w:rPr>
                <w:rFonts w:ascii="Cambria Math" w:eastAsia="Cambria Math" w:hAnsi="Cambria Math" w:cs="Cambria Math"/>
              </w:rPr>
              <m:t>3</m:t>
            </m:r>
          </m:sub>
        </m:sSub>
      </m:oMath>
      <w:r>
        <w:t xml:space="preserve"> </w:t>
      </w:r>
      <w:r>
        <w:t>、</w:t>
      </w:r>
      <m:oMath>
        <m:r>
          <m:rPr>
            <m:sty m:val="p"/>
          </m:rPr>
          <w:rPr>
            <w:rFonts w:ascii="Cambria Math" w:eastAsia="Cambria Math" w:hAnsi="Cambria Math" w:cs="Cambria Math"/>
          </w:rPr>
          <m:t>NaOH</m:t>
        </m:r>
      </m:oMath>
      <w:r>
        <w:t xml:space="preserve"> </w:t>
      </w:r>
      <w:r>
        <w:t>、</w:t>
      </w:r>
      <m:oMath>
        <m:sSub>
          <m:sSubPr>
            <m:ctrlPr>
              <w:rPr>
                <w:rFonts w:ascii="Cambria Math" w:eastAsia="Cambria Math" w:hAnsi="Cambria Math" w:cs="Cambria Math"/>
              </w:rPr>
            </m:ctrlPr>
          </m:sSubPr>
          <m:e>
            <m:r>
              <m:rPr>
                <m:sty m:val="p"/>
              </m:rPr>
              <w:rPr>
                <w:rFonts w:ascii="Cambria Math" w:eastAsia="Cambria Math" w:hAnsi="Cambria Math" w:cs="Cambria Math"/>
              </w:rPr>
              <m:t>CuSO</m:t>
            </m:r>
          </m:e>
          <m:sub>
            <m:r>
              <w:rPr>
                <w:rFonts w:ascii="Cambria Math" w:eastAsia="Cambria Math" w:hAnsi="Cambria Math" w:cs="Cambria Math"/>
              </w:rPr>
              <m:t>4</m:t>
            </m:r>
          </m:sub>
        </m:sSub>
      </m:oMath>
      <w:r>
        <w:t xml:space="preserve"> </w:t>
      </w:r>
      <w:r>
        <w:t>三种固体</w:t>
      </w:r>
    </w:p>
    <w:p w:rsidR="00FE6558" w:rsidRDefault="007745D1">
      <w:r>
        <w:t xml:space="preserve">C. </w:t>
      </w:r>
      <w:r>
        <w:t>用稀盐酸除去</w:t>
      </w:r>
      <m:oMath>
        <m:r>
          <m:rPr>
            <m:sty m:val="p"/>
          </m:rPr>
          <w:rPr>
            <w:rFonts w:ascii="Cambria Math" w:eastAsia="Cambria Math" w:hAnsi="Cambria Math" w:cs="Cambria Math"/>
          </w:rPr>
          <m:t>CaO</m:t>
        </m:r>
      </m:oMath>
      <w:r>
        <w:t xml:space="preserve"> </w:t>
      </w:r>
      <w:r>
        <w:t>中混有的</w:t>
      </w:r>
      <m:oMath>
        <m:sSub>
          <m:sSubPr>
            <m:ctrlPr>
              <w:rPr>
                <w:rFonts w:ascii="Cambria Math" w:eastAsia="Cambria Math" w:hAnsi="Cambria Math" w:cs="Cambria Math"/>
              </w:rPr>
            </m:ctrlPr>
          </m:sSubPr>
          <m:e>
            <m:r>
              <m:rPr>
                <m:sty m:val="p"/>
              </m:rPr>
              <w:rPr>
                <w:rFonts w:ascii="Cambria Math" w:eastAsia="Cambria Math" w:hAnsi="Cambria Math" w:cs="Cambria Math"/>
              </w:rPr>
              <m:t>CaCO</m:t>
            </m:r>
          </m:e>
          <m:sub>
            <m:r>
              <w:rPr>
                <w:rFonts w:ascii="Cambria Math" w:eastAsia="Cambria Math" w:hAnsi="Cambria Math" w:cs="Cambria Math"/>
              </w:rPr>
              <m:t>3</m:t>
            </m:r>
          </m:sub>
        </m:sSub>
      </m:oMath>
      <w:r>
        <w:t xml:space="preserve"> </w:t>
      </w:r>
      <w:r>
        <w:t>杂质</w:t>
      </w:r>
    </w:p>
    <w:p w:rsidR="00FE6558" w:rsidRDefault="007745D1">
      <w:r>
        <w:t xml:space="preserve">D. </w:t>
      </w:r>
      <w:r>
        <w:t>用酚酞溶液鉴别稀硫酸和</w:t>
      </w:r>
      <m:oMath>
        <m:r>
          <m:rPr>
            <m:sty m:val="p"/>
          </m:rPr>
          <w:rPr>
            <w:rFonts w:ascii="Cambria Math" w:eastAsia="Cambria Math" w:hAnsi="Cambria Math" w:cs="Cambria Math"/>
          </w:rPr>
          <m:t>NaCl</m:t>
        </m:r>
      </m:oMath>
      <w:r>
        <w:t xml:space="preserve"> </w:t>
      </w:r>
      <w:r>
        <w:t>溶液</w:t>
      </w:r>
    </w:p>
    <w:p w:rsidR="00FE6558" w:rsidRDefault="007745D1">
      <w:r>
        <w:rPr>
          <w:color w:val="0000FF"/>
        </w:rPr>
        <w:t>[</w:t>
      </w:r>
      <w:r>
        <w:rPr>
          <w:color w:val="0000FF"/>
        </w:rPr>
        <w:t>解析</w:t>
      </w:r>
      <w:r>
        <w:rPr>
          <w:color w:val="0000FF"/>
        </w:rPr>
        <w:t>]</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CO</m:t>
            </m:r>
          </m:e>
          <m:sub>
            <m:r>
              <w:rPr>
                <w:rFonts w:ascii="Cambria Math" w:eastAsia="Cambria Math" w:hAnsi="Cambria Math" w:cs="Cambria Math"/>
                <w:color w:val="0000FF"/>
              </w:rPr>
              <m:t>2</m:t>
            </m:r>
          </m:sub>
        </m:sSub>
      </m:oMath>
      <w:r>
        <w:t xml:space="preserve"> </w:t>
      </w:r>
      <w:r>
        <w:rPr>
          <w:color w:val="0000FF"/>
        </w:rPr>
        <w:t>和</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N</m:t>
            </m:r>
          </m:e>
          <m:sub>
            <m:r>
              <w:rPr>
                <w:rFonts w:ascii="Cambria Math" w:eastAsia="Cambria Math" w:hAnsi="Cambria Math" w:cs="Cambria Math"/>
                <w:color w:val="0000FF"/>
              </w:rPr>
              <m:t>2</m:t>
            </m:r>
          </m:sub>
        </m:sSub>
      </m:oMath>
      <w:r>
        <w:t xml:space="preserve"> </w:t>
      </w:r>
      <w:r>
        <w:rPr>
          <w:color w:val="0000FF"/>
        </w:rPr>
        <w:t>均不燃烧、不支持燃烧，均能使燃着的木条熄灭，现象相同，无法区分，故</w:t>
      </w:r>
      <w:r>
        <w:rPr>
          <w:color w:val="0000FF"/>
        </w:rPr>
        <w:t>A</w:t>
      </w:r>
      <w:r>
        <w:rPr>
          <w:color w:val="0000FF"/>
        </w:rPr>
        <w:t>选项不符合题意。</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CaCO</m:t>
            </m:r>
          </m:e>
          <m:sub>
            <m:r>
              <w:rPr>
                <w:rFonts w:ascii="Cambria Math" w:eastAsia="Cambria Math" w:hAnsi="Cambria Math" w:cs="Cambria Math"/>
                <w:color w:val="0000FF"/>
              </w:rPr>
              <m:t>3</m:t>
            </m:r>
          </m:sub>
        </m:sSub>
      </m:oMath>
      <w:r>
        <w:t xml:space="preserve"> </w:t>
      </w:r>
      <w:r>
        <w:rPr>
          <w:color w:val="0000FF"/>
        </w:rPr>
        <w:t>难溶于水，</w:t>
      </w:r>
      <m:oMath>
        <m:r>
          <m:rPr>
            <m:sty m:val="p"/>
          </m:rPr>
          <w:rPr>
            <w:rFonts w:ascii="Cambria Math" w:eastAsia="Cambria Math" w:hAnsi="Cambria Math" w:cs="Cambria Math"/>
            <w:color w:val="0000FF"/>
          </w:rPr>
          <m:t>NaOH</m:t>
        </m:r>
      </m:oMath>
      <w:r>
        <w:t xml:space="preserve"> </w:t>
      </w:r>
      <w:r>
        <w:rPr>
          <w:color w:val="0000FF"/>
        </w:rPr>
        <w:t>溶于水放出大量热，</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CuSO</m:t>
            </m:r>
          </m:e>
          <m:sub>
            <m:r>
              <w:rPr>
                <w:rFonts w:ascii="Cambria Math" w:eastAsia="Cambria Math" w:hAnsi="Cambria Math" w:cs="Cambria Math"/>
                <w:color w:val="0000FF"/>
              </w:rPr>
              <m:t>4</m:t>
            </m:r>
          </m:sub>
        </m:sSub>
      </m:oMath>
      <w:r>
        <w:t xml:space="preserve"> </w:t>
      </w:r>
      <w:r>
        <w:rPr>
          <w:color w:val="0000FF"/>
        </w:rPr>
        <w:t>溶于水形成蓝色溶液，现象不同，可以区分，故</w:t>
      </w:r>
      <w:r>
        <w:rPr>
          <w:color w:val="0000FF"/>
        </w:rPr>
        <w:t>B</w:t>
      </w:r>
      <w:r>
        <w:rPr>
          <w:color w:val="0000FF"/>
        </w:rPr>
        <w:t>选项符合题意。</w:t>
      </w:r>
      <m:oMath>
        <m:r>
          <m:rPr>
            <m:sty m:val="p"/>
          </m:rPr>
          <w:rPr>
            <w:rFonts w:ascii="Cambria Math" w:eastAsia="Cambria Math" w:hAnsi="Cambria Math" w:cs="Cambria Math"/>
            <w:color w:val="0000FF"/>
          </w:rPr>
          <m:t>CaO</m:t>
        </m:r>
      </m:oMath>
      <w:r>
        <w:t xml:space="preserve"> </w:t>
      </w:r>
      <w:r>
        <w:rPr>
          <w:color w:val="0000FF"/>
        </w:rPr>
        <w:t>和稀盐酸反应生成</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CaCl</m:t>
            </m:r>
          </m:e>
          <m:sub>
            <m:r>
              <w:rPr>
                <w:rFonts w:ascii="Cambria Math" w:eastAsia="Cambria Math" w:hAnsi="Cambria Math" w:cs="Cambria Math"/>
                <w:color w:val="0000FF"/>
              </w:rPr>
              <m:t>2</m:t>
            </m:r>
          </m:sub>
        </m:sSub>
      </m:oMath>
      <w:r>
        <w:t xml:space="preserve"> </w:t>
      </w:r>
      <w:r>
        <w:rPr>
          <w:color w:val="0000FF"/>
        </w:rPr>
        <w:t>和</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oMath>
      <w:r>
        <w:t xml:space="preserve"> </w:t>
      </w:r>
      <w:r>
        <w:rPr>
          <w:color w:val="0000FF"/>
        </w:rPr>
        <w:t>，</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CaCO</m:t>
            </m:r>
          </m:e>
          <m:sub>
            <m:r>
              <w:rPr>
                <w:rFonts w:ascii="Cambria Math" w:eastAsia="Cambria Math" w:hAnsi="Cambria Math" w:cs="Cambria Math"/>
                <w:color w:val="0000FF"/>
              </w:rPr>
              <m:t>3</m:t>
            </m:r>
          </m:sub>
        </m:sSub>
      </m:oMath>
      <w:r>
        <w:t xml:space="preserve"> </w:t>
      </w:r>
      <w:r>
        <w:rPr>
          <w:color w:val="0000FF"/>
        </w:rPr>
        <w:t>和稀盐酸反应生成</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CaCl</m:t>
            </m:r>
          </m:e>
          <m:sub>
            <m:r>
              <w:rPr>
                <w:rFonts w:ascii="Cambria Math" w:eastAsia="Cambria Math" w:hAnsi="Cambria Math" w:cs="Cambria Math"/>
                <w:color w:val="0000FF"/>
              </w:rPr>
              <m:t>2</m:t>
            </m:r>
          </m:sub>
        </m:sSub>
      </m:oMath>
      <w:r>
        <w:t xml:space="preserve"> </w:t>
      </w:r>
      <w:r>
        <w:rPr>
          <w:color w:val="0000FF"/>
        </w:rPr>
        <w:t>、</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CO</m:t>
            </m:r>
          </m:e>
          <m:sub>
            <m:r>
              <w:rPr>
                <w:rFonts w:ascii="Cambria Math" w:eastAsia="Cambria Math" w:hAnsi="Cambria Math" w:cs="Cambria Math"/>
                <w:color w:val="0000FF"/>
              </w:rPr>
              <m:t>2</m:t>
            </m:r>
          </m:sub>
        </m:sSub>
      </m:oMath>
      <w:r>
        <w:t xml:space="preserve"> </w:t>
      </w:r>
      <w:r>
        <w:rPr>
          <w:color w:val="0000FF"/>
        </w:rPr>
        <w:t>和</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oMath>
      <w:r>
        <w:t xml:space="preserve"> </w:t>
      </w:r>
      <w:r>
        <w:rPr>
          <w:color w:val="0000FF"/>
        </w:rPr>
        <w:t>，不但除去了杂质，也除去了原物质，故</w:t>
      </w:r>
      <w:r>
        <w:rPr>
          <w:color w:val="0000FF"/>
        </w:rPr>
        <w:t>C</w:t>
      </w:r>
      <w:r>
        <w:rPr>
          <w:color w:val="0000FF"/>
        </w:rPr>
        <w:t>选项不符合题意。稀硫酸显酸性，</w:t>
      </w:r>
      <m:oMath>
        <m:r>
          <m:rPr>
            <m:sty m:val="p"/>
          </m:rPr>
          <w:rPr>
            <w:rFonts w:ascii="Cambria Math" w:eastAsia="Cambria Math" w:hAnsi="Cambria Math" w:cs="Cambria Math"/>
            <w:color w:val="0000FF"/>
          </w:rPr>
          <m:t>NaCl</m:t>
        </m:r>
      </m:oMath>
      <w:r>
        <w:t xml:space="preserve"> </w:t>
      </w:r>
      <w:r>
        <w:rPr>
          <w:color w:val="0000FF"/>
        </w:rPr>
        <w:t>显中性，均不能使无色酚酞溶液变色，现象相同，无法区分，故</w:t>
      </w:r>
      <w:r>
        <w:rPr>
          <w:color w:val="0000FF"/>
        </w:rPr>
        <w:t>D</w:t>
      </w:r>
      <w:r>
        <w:rPr>
          <w:color w:val="0000FF"/>
        </w:rPr>
        <w:t>选项不符合题意。</w:t>
      </w:r>
    </w:p>
    <w:p w:rsidR="00FE6558" w:rsidRDefault="007745D1">
      <w:r>
        <w:t>例</w:t>
      </w:r>
      <w:r>
        <w:t xml:space="preserve">3 </w:t>
      </w:r>
      <w:r>
        <w:rPr>
          <w:rFonts w:ascii="KaiTi" w:eastAsia="KaiTi" w:hAnsi="KaiTi" w:cs="KaiTi"/>
        </w:rPr>
        <w:t>[2022·四川中考]</w:t>
      </w:r>
      <w:r>
        <w:t>某无色水溶液中可能含有以下离子中的几种：</w:t>
      </w:r>
      <m:oMath>
        <m:sSup>
          <m:sSupPr>
            <m:ctrlPr>
              <w:rPr>
                <w:rFonts w:ascii="Cambria Math" w:eastAsia="Cambria Math" w:hAnsi="Cambria Math" w:cs="Cambria Math"/>
              </w:rPr>
            </m:ctrlPr>
          </m:sSupPr>
          <m:e>
            <m:r>
              <m:rPr>
                <m:sty m:val="p"/>
              </m:rPr>
              <w:rPr>
                <w:rFonts w:ascii="Cambria Math" w:eastAsia="Cambria Math" w:hAnsi="Cambria Math" w:cs="Cambria Math"/>
              </w:rPr>
              <m:t>H</m:t>
            </m:r>
          </m:e>
          <m:sup>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Mg</m:t>
            </m:r>
          </m:e>
          <m:sup>
            <m:r>
              <w:rPr>
                <w:rFonts w:ascii="Cambria Math" w:eastAsia="Cambria Math" w:hAnsi="Cambria Math" w:cs="Cambria Math"/>
              </w:rPr>
              <m:t>2</m:t>
            </m:r>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Cu</m:t>
            </m:r>
          </m:e>
          <m:sup>
            <m:r>
              <w:rPr>
                <w:rFonts w:ascii="Cambria Math" w:eastAsia="Cambria Math" w:hAnsi="Cambria Math" w:cs="Cambria Math"/>
              </w:rPr>
              <m:t>2</m:t>
            </m:r>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Cl</m:t>
            </m:r>
          </m:e>
          <m:sup>
            <m:r>
              <m:rPr>
                <m:sty m:val="p"/>
              </m:rPr>
              <w:rPr>
                <w:rFonts w:ascii="Cambria Math" w:eastAsia="Cambria Math" w:hAnsi="Cambria Math" w:cs="Cambria Math"/>
              </w:rPr>
              <m:t>-</m:t>
            </m:r>
          </m:sup>
        </m:sSup>
      </m:oMath>
      <w:r>
        <w:t xml:space="preserve"> </w:t>
      </w:r>
      <w:r>
        <w:t>、</w:t>
      </w:r>
      <m:oMath>
        <m:sSubSup>
          <m:sSubSupPr>
            <m:ctrlPr>
              <w:rPr>
                <w:rFonts w:ascii="Cambria Math" w:hAnsi="Cambria Math"/>
              </w:rPr>
            </m:ctrlPr>
          </m:sSubSupPr>
          <m:e>
            <m:r>
              <m:rPr>
                <m:sty m:val="p"/>
              </m:rPr>
              <w:rPr>
                <w:rFonts w:ascii="Cambria Math" w:eastAsia="Cambria Math" w:hAnsi="Cambria Math" w:cs="Cambria Math"/>
              </w:rPr>
              <m:t>CO</m:t>
            </m:r>
          </m:e>
          <m:sub>
            <m:r>
              <w:rPr>
                <w:rFonts w:ascii="Cambria Math" w:eastAsia="Cambria Math" w:hAnsi="Cambria Math" w:cs="Cambria Math"/>
              </w:rPr>
              <m:t>3</m:t>
            </m:r>
          </m:sub>
          <m:sup>
            <m:r>
              <w:rPr>
                <w:rFonts w:ascii="Cambria Math" w:eastAsia="Cambria Math" w:hAnsi="Cambria Math" w:cs="Cambria Math"/>
              </w:rPr>
              <m:t>2</m:t>
            </m:r>
            <m:r>
              <m:rPr>
                <m:sty m:val="p"/>
              </m:rPr>
              <w:rPr>
                <w:rFonts w:ascii="Cambria Math" w:eastAsia="Cambria Math" w:hAnsi="Cambria Math" w:cs="Cambria Math"/>
              </w:rPr>
              <m:t>-</m:t>
            </m:r>
          </m:sup>
        </m:sSubSup>
      </m:oMath>
      <w:r>
        <w:t xml:space="preserve"> </w:t>
      </w:r>
      <w:r>
        <w:t>、</w:t>
      </w:r>
      <m:oMath>
        <m:sSubSup>
          <m:sSubSupPr>
            <m:ctrlPr>
              <w:rPr>
                <w:rFonts w:ascii="Cambria Math" w:hAnsi="Cambria Math"/>
              </w:rPr>
            </m:ctrlPr>
          </m:sSubSupPr>
          <m:e>
            <m:r>
              <m:rPr>
                <m:sty m:val="p"/>
              </m:rPr>
              <w:rPr>
                <w:rFonts w:ascii="Cambria Math" w:eastAsia="Cambria Math" w:hAnsi="Cambria Math" w:cs="Cambria Math"/>
              </w:rPr>
              <m:t>SO</m:t>
            </m:r>
          </m:e>
          <m:sub>
            <m:r>
              <w:rPr>
                <w:rFonts w:ascii="Cambria Math" w:eastAsia="Cambria Math" w:hAnsi="Cambria Math" w:cs="Cambria Math"/>
              </w:rPr>
              <m:t>4</m:t>
            </m:r>
          </m:sub>
          <m:sup>
            <m:r>
              <w:rPr>
                <w:rFonts w:ascii="Cambria Math" w:eastAsia="Cambria Math" w:hAnsi="Cambria Math" w:cs="Cambria Math"/>
              </w:rPr>
              <m:t>2</m:t>
            </m:r>
            <m:r>
              <m:rPr>
                <m:sty m:val="p"/>
              </m:rPr>
              <w:rPr>
                <w:rFonts w:ascii="Cambria Math" w:eastAsia="Cambria Math" w:hAnsi="Cambria Math" w:cs="Cambria Math"/>
              </w:rPr>
              <m:t>-</m:t>
            </m:r>
          </m:sup>
        </m:sSubSup>
      </m:oMath>
      <w:r>
        <w:t xml:space="preserve"> </w:t>
      </w:r>
      <w:r>
        <w:t>，为确定其成分，小芳进行了以下实验：</w:t>
      </w:r>
    </w:p>
    <w:p w:rsidR="00FE6558" w:rsidRDefault="007745D1">
      <w:pPr>
        <w:ind w:firstLine="440"/>
      </w:pPr>
      <w:r>
        <w:lastRenderedPageBreak/>
        <w:t>①经测定，溶液</w:t>
      </w:r>
      <m:oMath>
        <m:r>
          <m:rPr>
            <m:sty m:val="p"/>
          </m:rPr>
          <w:rPr>
            <w:rFonts w:ascii="Cambria Math" w:eastAsia="Cambria Math" w:hAnsi="Cambria Math" w:cs="Cambria Math"/>
          </w:rPr>
          <m:t>pH=</m:t>
        </m:r>
        <m:r>
          <w:rPr>
            <w:rFonts w:ascii="Cambria Math" w:eastAsia="Cambria Math" w:hAnsi="Cambria Math" w:cs="Cambria Math"/>
          </w:rPr>
          <m:t>1</m:t>
        </m:r>
      </m:oMath>
      <w:r>
        <w:t xml:space="preserve"> </w:t>
      </w:r>
      <w:r>
        <w:t>。</w:t>
      </w:r>
    </w:p>
    <w:p w:rsidR="00FE6558" w:rsidRDefault="007745D1">
      <w:pPr>
        <w:ind w:firstLine="440"/>
      </w:pPr>
      <w:r>
        <w:t>②取部分未知溶液加入过量</w:t>
      </w:r>
      <m:oMath>
        <m:r>
          <m:rPr>
            <m:sty m:val="p"/>
          </m:rPr>
          <w:rPr>
            <w:rFonts w:ascii="Cambria Math" w:eastAsia="Cambria Math" w:hAnsi="Cambria Math" w:cs="Cambria Math"/>
          </w:rPr>
          <m:t>NaOH</m:t>
        </m:r>
      </m:oMath>
      <w:r>
        <w:t xml:space="preserve"> </w:t>
      </w:r>
      <w:r>
        <w:t>溶液，有白色沉淀产生，过滤。</w:t>
      </w:r>
    </w:p>
    <w:p w:rsidR="00FE6558" w:rsidRDefault="007745D1">
      <w:pPr>
        <w:ind w:firstLine="440"/>
      </w:pPr>
      <w:r>
        <w:t>③取②的部分滤液加入</w:t>
      </w:r>
      <m:oMath>
        <m:sSub>
          <m:sSubPr>
            <m:ctrlPr>
              <w:rPr>
                <w:rFonts w:ascii="Cambria Math" w:eastAsia="Cambria Math" w:hAnsi="Cambria Math" w:cs="Cambria Math"/>
              </w:rPr>
            </m:ctrlPr>
          </m:sSubPr>
          <m:e>
            <m:r>
              <m:rPr>
                <m:sty m:val="p"/>
              </m:rPr>
              <w:rPr>
                <w:rFonts w:ascii="Cambria Math" w:eastAsia="Cambria Math" w:hAnsi="Cambria Math" w:cs="Cambria Math"/>
              </w:rPr>
              <m:t>BaCl</m:t>
            </m:r>
          </m:e>
          <m:sub>
            <m:r>
              <w:rPr>
                <w:rFonts w:ascii="Cambria Math" w:eastAsia="Cambria Math" w:hAnsi="Cambria Math" w:cs="Cambria Math"/>
              </w:rPr>
              <m:t>2</m:t>
            </m:r>
          </m:sub>
        </m:sSub>
      </m:oMath>
      <w:r>
        <w:t xml:space="preserve"> </w:t>
      </w:r>
      <w:r>
        <w:t>溶液，有白色沉淀产生。</w:t>
      </w:r>
    </w:p>
    <w:p w:rsidR="00FE6558" w:rsidRDefault="007745D1">
      <w:pPr>
        <w:ind w:firstLine="440"/>
      </w:pPr>
      <w:r>
        <w:t>分析上述实验，下列对溶液中含有离子的判断正确的是</w:t>
      </w:r>
      <w:r>
        <w:t xml:space="preserve">( </w:t>
      </w:r>
      <w:r>
        <w:rPr>
          <w:color w:val="FF0000"/>
        </w:rPr>
        <w:t>B</w:t>
      </w:r>
      <w:r>
        <w:t xml:space="preserve"> )</w:t>
      </w:r>
    </w:p>
    <w:p w:rsidR="00FE6558" w:rsidRDefault="007745D1">
      <w:r>
        <w:t xml:space="preserve">A. </w:t>
      </w:r>
      <w:r>
        <w:t>一定含有</w:t>
      </w:r>
      <m:oMath>
        <m:sSup>
          <m:sSupPr>
            <m:ctrlPr>
              <w:rPr>
                <w:rFonts w:ascii="Cambria Math" w:eastAsia="Cambria Math" w:hAnsi="Cambria Math" w:cs="Cambria Math"/>
              </w:rPr>
            </m:ctrlPr>
          </m:sSupPr>
          <m:e>
            <m:r>
              <m:rPr>
                <m:sty m:val="p"/>
              </m:rPr>
              <w:rPr>
                <w:rFonts w:ascii="Cambria Math" w:eastAsia="Cambria Math" w:hAnsi="Cambria Math" w:cs="Cambria Math"/>
              </w:rPr>
              <m:t>H</m:t>
            </m:r>
          </m:e>
          <m:sup>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Mg</m:t>
            </m:r>
          </m:e>
          <m:sup>
            <m:r>
              <w:rPr>
                <w:rFonts w:ascii="Cambria Math" w:eastAsia="Cambria Math" w:hAnsi="Cambria Math" w:cs="Cambria Math"/>
              </w:rPr>
              <m:t>2</m:t>
            </m:r>
            <m:r>
              <m:rPr>
                <m:sty m:val="p"/>
              </m:rPr>
              <w:rPr>
                <w:rFonts w:ascii="Cambria Math" w:eastAsia="Cambria Math" w:hAnsi="Cambria Math" w:cs="Cambria Math"/>
              </w:rPr>
              <m:t>+</m:t>
            </m:r>
          </m:sup>
        </m:sSup>
      </m:oMath>
      <w:r>
        <w:t xml:space="preserve"> </w:t>
      </w:r>
      <w:r>
        <w:t>，可能含有</w:t>
      </w:r>
      <m:oMath>
        <m:sSubSup>
          <m:sSubSupPr>
            <m:ctrlPr>
              <w:rPr>
                <w:rFonts w:ascii="Cambria Math" w:hAnsi="Cambria Math"/>
              </w:rPr>
            </m:ctrlPr>
          </m:sSubSupPr>
          <m:e>
            <m:r>
              <m:rPr>
                <m:sty m:val="p"/>
              </m:rPr>
              <w:rPr>
                <w:rFonts w:ascii="Cambria Math" w:eastAsia="Cambria Math" w:hAnsi="Cambria Math" w:cs="Cambria Math"/>
              </w:rPr>
              <m:t>CO</m:t>
            </m:r>
          </m:e>
          <m:sub>
            <m:r>
              <w:rPr>
                <w:rFonts w:ascii="Cambria Math" w:eastAsia="Cambria Math" w:hAnsi="Cambria Math" w:cs="Cambria Math"/>
              </w:rPr>
              <m:t>3</m:t>
            </m:r>
          </m:sub>
          <m:sup>
            <m:r>
              <w:rPr>
                <w:rFonts w:ascii="Cambria Math" w:eastAsia="Cambria Math" w:hAnsi="Cambria Math" w:cs="Cambria Math"/>
              </w:rPr>
              <m:t>2</m:t>
            </m:r>
            <m:r>
              <m:rPr>
                <m:sty m:val="p"/>
              </m:rPr>
              <w:rPr>
                <w:rFonts w:ascii="Cambria Math" w:eastAsia="Cambria Math" w:hAnsi="Cambria Math" w:cs="Cambria Math"/>
              </w:rPr>
              <m:t>-</m:t>
            </m:r>
          </m:sup>
        </m:sSubSup>
      </m:oMath>
      <w:r>
        <w:t xml:space="preserve"> </w:t>
      </w:r>
    </w:p>
    <w:p w:rsidR="00FE6558" w:rsidRDefault="007745D1">
      <w:r>
        <w:t xml:space="preserve">B. </w:t>
      </w:r>
      <w:r>
        <w:t>一定含有</w:t>
      </w:r>
      <m:oMath>
        <m:sSup>
          <m:sSupPr>
            <m:ctrlPr>
              <w:rPr>
                <w:rFonts w:ascii="Cambria Math" w:eastAsia="Cambria Math" w:hAnsi="Cambria Math" w:cs="Cambria Math"/>
              </w:rPr>
            </m:ctrlPr>
          </m:sSupPr>
          <m:e>
            <m:r>
              <m:rPr>
                <m:sty m:val="p"/>
              </m:rPr>
              <w:rPr>
                <w:rFonts w:ascii="Cambria Math" w:eastAsia="Cambria Math" w:hAnsi="Cambria Math" w:cs="Cambria Math"/>
              </w:rPr>
              <m:t>H</m:t>
            </m:r>
          </m:e>
          <m:sup>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Mg</m:t>
            </m:r>
          </m:e>
          <m:sup>
            <m:r>
              <w:rPr>
                <w:rFonts w:ascii="Cambria Math" w:eastAsia="Cambria Math" w:hAnsi="Cambria Math" w:cs="Cambria Math"/>
              </w:rPr>
              <m:t>2</m:t>
            </m:r>
            <m:r>
              <m:rPr>
                <m:sty m:val="p"/>
              </m:rPr>
              <w:rPr>
                <w:rFonts w:ascii="Cambria Math" w:eastAsia="Cambria Math" w:hAnsi="Cambria Math" w:cs="Cambria Math"/>
              </w:rPr>
              <m:t>+</m:t>
            </m:r>
          </m:sup>
        </m:sSup>
      </m:oMath>
      <w:r>
        <w:t xml:space="preserve"> </w:t>
      </w:r>
      <w:r>
        <w:t>，可能含有</w:t>
      </w:r>
      <m:oMath>
        <m:sSup>
          <m:sSupPr>
            <m:ctrlPr>
              <w:rPr>
                <w:rFonts w:ascii="Cambria Math" w:eastAsia="Cambria Math" w:hAnsi="Cambria Math" w:cs="Cambria Math"/>
              </w:rPr>
            </m:ctrlPr>
          </m:sSupPr>
          <m:e>
            <m:r>
              <m:rPr>
                <m:sty m:val="p"/>
              </m:rPr>
              <w:rPr>
                <w:rFonts w:ascii="Cambria Math" w:eastAsia="Cambria Math" w:hAnsi="Cambria Math" w:cs="Cambria Math"/>
              </w:rPr>
              <m:t>Cl</m:t>
            </m:r>
          </m:e>
          <m:sup>
            <m:r>
              <m:rPr>
                <m:sty m:val="p"/>
              </m:rPr>
              <w:rPr>
                <w:rFonts w:ascii="Cambria Math" w:eastAsia="Cambria Math" w:hAnsi="Cambria Math" w:cs="Cambria Math"/>
              </w:rPr>
              <m:t>-</m:t>
            </m:r>
          </m:sup>
        </m:sSup>
      </m:oMath>
      <w:r>
        <w:t xml:space="preserve"> </w:t>
      </w:r>
    </w:p>
    <w:p w:rsidR="00FE6558" w:rsidRDefault="007745D1">
      <w:r>
        <w:t xml:space="preserve">C. </w:t>
      </w:r>
      <w:r>
        <w:t>一定含有</w:t>
      </w:r>
      <m:oMath>
        <m:sSup>
          <m:sSupPr>
            <m:ctrlPr>
              <w:rPr>
                <w:rFonts w:ascii="Cambria Math" w:eastAsia="Cambria Math" w:hAnsi="Cambria Math" w:cs="Cambria Math"/>
              </w:rPr>
            </m:ctrlPr>
          </m:sSupPr>
          <m:e>
            <m:r>
              <m:rPr>
                <m:sty m:val="p"/>
              </m:rPr>
              <w:rPr>
                <w:rFonts w:ascii="Cambria Math" w:eastAsia="Cambria Math" w:hAnsi="Cambria Math" w:cs="Cambria Math"/>
              </w:rPr>
              <m:t>H</m:t>
            </m:r>
          </m:e>
          <m:sup>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Mg</m:t>
            </m:r>
          </m:e>
          <m:sup>
            <m:r>
              <w:rPr>
                <w:rFonts w:ascii="Cambria Math" w:eastAsia="Cambria Math" w:hAnsi="Cambria Math" w:cs="Cambria Math"/>
              </w:rPr>
              <m:t>2</m:t>
            </m:r>
            <m:r>
              <m:rPr>
                <m:sty m:val="p"/>
              </m:rPr>
              <w:rPr>
                <w:rFonts w:ascii="Cambria Math" w:eastAsia="Cambria Math" w:hAnsi="Cambria Math" w:cs="Cambria Math"/>
              </w:rPr>
              <m:t>+</m:t>
            </m:r>
          </m:sup>
        </m:sSup>
      </m:oMath>
      <w:r>
        <w:t xml:space="preserve"> </w:t>
      </w:r>
      <w:r>
        <w:t>，可能含有</w:t>
      </w:r>
      <m:oMath>
        <m:sSup>
          <m:sSupPr>
            <m:ctrlPr>
              <w:rPr>
                <w:rFonts w:ascii="Cambria Math" w:eastAsia="Cambria Math" w:hAnsi="Cambria Math" w:cs="Cambria Math"/>
              </w:rPr>
            </m:ctrlPr>
          </m:sSupPr>
          <m:e>
            <m:r>
              <m:rPr>
                <m:sty m:val="p"/>
              </m:rPr>
              <w:rPr>
                <w:rFonts w:ascii="Cambria Math" w:eastAsia="Cambria Math" w:hAnsi="Cambria Math" w:cs="Cambria Math"/>
              </w:rPr>
              <m:t>Cu</m:t>
            </m:r>
          </m:e>
          <m:sup>
            <m:r>
              <w:rPr>
                <w:rFonts w:ascii="Cambria Math" w:eastAsia="Cambria Math" w:hAnsi="Cambria Math" w:cs="Cambria Math"/>
              </w:rPr>
              <m:t>2</m:t>
            </m:r>
            <m:r>
              <m:rPr>
                <m:sty m:val="p"/>
              </m:rPr>
              <w:rPr>
                <w:rFonts w:ascii="Cambria Math" w:eastAsia="Cambria Math" w:hAnsi="Cambria Math" w:cs="Cambria Math"/>
              </w:rPr>
              <m:t>+</m:t>
            </m:r>
          </m:sup>
        </m:sSup>
      </m:oMath>
      <w:r>
        <w:t xml:space="preserve"> </w:t>
      </w:r>
    </w:p>
    <w:p w:rsidR="00FE6558" w:rsidRDefault="007745D1">
      <w:r>
        <w:t xml:space="preserve">D. </w:t>
      </w:r>
      <w:r>
        <w:t>一定含有</w:t>
      </w:r>
      <m:oMath>
        <m:sSup>
          <m:sSupPr>
            <m:ctrlPr>
              <w:rPr>
                <w:rFonts w:ascii="Cambria Math" w:eastAsia="Cambria Math" w:hAnsi="Cambria Math" w:cs="Cambria Math"/>
              </w:rPr>
            </m:ctrlPr>
          </m:sSupPr>
          <m:e>
            <m:r>
              <m:rPr>
                <m:sty m:val="p"/>
              </m:rPr>
              <w:rPr>
                <w:rFonts w:ascii="Cambria Math" w:eastAsia="Cambria Math" w:hAnsi="Cambria Math" w:cs="Cambria Math"/>
              </w:rPr>
              <m:t>H</m:t>
            </m:r>
          </m:e>
          <m:sup>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Mg</m:t>
            </m:r>
          </m:e>
          <m:sup>
            <m:r>
              <w:rPr>
                <w:rFonts w:ascii="Cambria Math" w:eastAsia="Cambria Math" w:hAnsi="Cambria Math" w:cs="Cambria Math"/>
              </w:rPr>
              <m:t>2</m:t>
            </m:r>
            <m:r>
              <m:rPr>
                <m:sty m:val="p"/>
              </m:rPr>
              <w:rPr>
                <w:rFonts w:ascii="Cambria Math" w:eastAsia="Cambria Math" w:hAnsi="Cambria Math" w:cs="Cambria Math"/>
              </w:rPr>
              <m:t>+</m:t>
            </m:r>
          </m:sup>
        </m:sSup>
      </m:oMath>
      <w:r>
        <w:t xml:space="preserve"> </w:t>
      </w:r>
      <w:r>
        <w:t>，可能含有</w:t>
      </w:r>
      <m:oMath>
        <m:sSup>
          <m:sSupPr>
            <m:ctrlPr>
              <w:rPr>
                <w:rFonts w:ascii="Cambria Math" w:eastAsia="Cambria Math" w:hAnsi="Cambria Math" w:cs="Cambria Math"/>
              </w:rPr>
            </m:ctrlPr>
          </m:sSupPr>
          <m:e>
            <m:r>
              <m:rPr>
                <m:sty m:val="p"/>
              </m:rPr>
              <w:rPr>
                <w:rFonts w:ascii="Cambria Math" w:eastAsia="Cambria Math" w:hAnsi="Cambria Math" w:cs="Cambria Math"/>
              </w:rPr>
              <m:t>Cu</m:t>
            </m:r>
          </m:e>
          <m:sup>
            <m:r>
              <w:rPr>
                <w:rFonts w:ascii="Cambria Math" w:eastAsia="Cambria Math" w:hAnsi="Cambria Math" w:cs="Cambria Math"/>
              </w:rPr>
              <m:t>2</m:t>
            </m:r>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Cl</m:t>
            </m:r>
          </m:e>
          <m:sup>
            <m:r>
              <m:rPr>
                <m:sty m:val="p"/>
              </m:rPr>
              <w:rPr>
                <w:rFonts w:ascii="Cambria Math" w:eastAsia="Cambria Math" w:hAnsi="Cambria Math" w:cs="Cambria Math"/>
              </w:rPr>
              <m:t>-</m:t>
            </m:r>
          </m:sup>
        </m:sSup>
      </m:oMath>
      <w:r>
        <w:t xml:space="preserve"> </w:t>
      </w:r>
    </w:p>
    <w:p w:rsidR="00FE6558" w:rsidRDefault="007745D1">
      <w:r>
        <w:rPr>
          <w:color w:val="0000FF"/>
        </w:rPr>
        <w:t>[</w:t>
      </w:r>
      <w:r>
        <w:rPr>
          <w:color w:val="0000FF"/>
        </w:rPr>
        <w:t>解析</w:t>
      </w:r>
      <w:r>
        <w:rPr>
          <w:color w:val="0000FF"/>
        </w:rPr>
        <w:t>]</w:t>
      </w:r>
      <w:r>
        <w:rPr>
          <w:color w:val="0000FF"/>
        </w:rPr>
        <w:t>①经测定，溶液</w:t>
      </w:r>
      <m:oMath>
        <m:r>
          <m:rPr>
            <m:sty m:val="p"/>
          </m:rPr>
          <w:rPr>
            <w:rFonts w:ascii="Cambria Math" w:eastAsia="Cambria Math" w:hAnsi="Cambria Math" w:cs="Cambria Math"/>
            <w:color w:val="0000FF"/>
          </w:rPr>
          <m:t>pH=</m:t>
        </m:r>
        <m:r>
          <w:rPr>
            <w:rFonts w:ascii="Cambria Math" w:eastAsia="Cambria Math" w:hAnsi="Cambria Math" w:cs="Cambria Math"/>
            <w:color w:val="0000FF"/>
          </w:rPr>
          <m:t>1</m:t>
        </m:r>
      </m:oMath>
      <w:r>
        <w:t xml:space="preserve"> </w:t>
      </w:r>
      <w:r>
        <w:rPr>
          <w:color w:val="0000FF"/>
        </w:rPr>
        <w:t>，说明溶液显酸性，一定含有</w:t>
      </w:r>
      <m:oMath>
        <m:sSup>
          <m:sSupPr>
            <m:ctrlPr>
              <w:rPr>
                <w:rFonts w:ascii="Cambria Math" w:eastAsia="Cambria Math" w:hAnsi="Cambria Math" w:cs="Cambria Math"/>
                <w:color w:val="0000FF"/>
              </w:rPr>
            </m:ctrlPr>
          </m:sSupPr>
          <m:e>
            <m:r>
              <m:rPr>
                <m:sty m:val="p"/>
              </m:rPr>
              <w:rPr>
                <w:rFonts w:ascii="Cambria Math" w:eastAsia="Cambria Math" w:hAnsi="Cambria Math" w:cs="Cambria Math"/>
                <w:color w:val="0000FF"/>
              </w:rPr>
              <m:t>H</m:t>
            </m:r>
          </m:e>
          <m:sup>
            <m:r>
              <m:rPr>
                <m:sty m:val="p"/>
              </m:rPr>
              <w:rPr>
                <w:rFonts w:ascii="Cambria Math" w:eastAsia="Cambria Math" w:hAnsi="Cambria Math" w:cs="Cambria Math"/>
                <w:color w:val="0000FF"/>
              </w:rPr>
              <m:t>+</m:t>
            </m:r>
          </m:sup>
        </m:sSup>
      </m:oMath>
      <w:r>
        <w:t xml:space="preserve"> </w:t>
      </w:r>
      <w:r>
        <w:rPr>
          <w:color w:val="0000FF"/>
        </w:rPr>
        <w:t>，一定没有</w:t>
      </w:r>
      <m:oMath>
        <m:sSubSup>
          <m:sSubSupPr>
            <m:ctrlPr>
              <w:rPr>
                <w:rFonts w:ascii="Cambria Math" w:hAnsi="Cambria Math"/>
              </w:rPr>
            </m:ctrlPr>
          </m:sSubSupPr>
          <m:e>
            <m:r>
              <m:rPr>
                <m:sty m:val="p"/>
              </m:rPr>
              <w:rPr>
                <w:rFonts w:ascii="Cambria Math" w:eastAsia="Cambria Math" w:hAnsi="Cambria Math" w:cs="Cambria Math"/>
                <w:color w:val="0000FF"/>
              </w:rPr>
              <m:t>CO</m:t>
            </m:r>
          </m:e>
          <m:sub>
            <m:r>
              <w:rPr>
                <w:rFonts w:ascii="Cambria Math" w:eastAsia="Cambria Math" w:hAnsi="Cambria Math" w:cs="Cambria Math"/>
                <w:color w:val="0000FF"/>
              </w:rPr>
              <m:t>3</m:t>
            </m:r>
          </m:sub>
          <m:sup>
            <m:r>
              <w:rPr>
                <w:rFonts w:ascii="Cambria Math" w:eastAsia="Cambria Math" w:hAnsi="Cambria Math" w:cs="Cambria Math"/>
                <w:color w:val="0000FF"/>
              </w:rPr>
              <m:t>2</m:t>
            </m:r>
            <m:r>
              <m:rPr>
                <m:sty m:val="p"/>
              </m:rPr>
              <w:rPr>
                <w:rFonts w:ascii="Cambria Math" w:eastAsia="Cambria Math" w:hAnsi="Cambria Math" w:cs="Cambria Math"/>
                <w:color w:val="0000FF"/>
              </w:rPr>
              <m:t>-</m:t>
            </m:r>
          </m:sup>
        </m:sSubSup>
      </m:oMath>
      <w:r>
        <w:t xml:space="preserve"> </w:t>
      </w:r>
      <w:r>
        <w:rPr>
          <w:color w:val="0000FF"/>
        </w:rPr>
        <w:t>，因为会反应生成水和二氧化碳。②取部分未知溶液加入过量</w:t>
      </w:r>
      <m:oMath>
        <m:r>
          <m:rPr>
            <m:sty m:val="p"/>
          </m:rPr>
          <w:rPr>
            <w:rFonts w:ascii="Cambria Math" w:eastAsia="Cambria Math" w:hAnsi="Cambria Math" w:cs="Cambria Math"/>
            <w:color w:val="0000FF"/>
          </w:rPr>
          <m:t>NaOH</m:t>
        </m:r>
      </m:oMath>
      <w:r>
        <w:t xml:space="preserve"> </w:t>
      </w:r>
      <w:r>
        <w:rPr>
          <w:color w:val="0000FF"/>
        </w:rPr>
        <w:t>溶液，有白色沉淀产生，说明含有</w:t>
      </w:r>
      <m:oMath>
        <m:sSup>
          <m:sSupPr>
            <m:ctrlPr>
              <w:rPr>
                <w:rFonts w:ascii="Cambria Math" w:eastAsia="Cambria Math" w:hAnsi="Cambria Math" w:cs="Cambria Math"/>
                <w:color w:val="0000FF"/>
              </w:rPr>
            </m:ctrlPr>
          </m:sSupPr>
          <m:e>
            <m:r>
              <m:rPr>
                <m:sty m:val="p"/>
              </m:rPr>
              <w:rPr>
                <w:rFonts w:ascii="Cambria Math" w:eastAsia="Cambria Math" w:hAnsi="Cambria Math" w:cs="Cambria Math"/>
                <w:color w:val="0000FF"/>
              </w:rPr>
              <m:t>Mg</m:t>
            </m:r>
          </m:e>
          <m:sup>
            <m:r>
              <w:rPr>
                <w:rFonts w:ascii="Cambria Math" w:eastAsia="Cambria Math" w:hAnsi="Cambria Math" w:cs="Cambria Math"/>
                <w:color w:val="0000FF"/>
              </w:rPr>
              <m:t>2</m:t>
            </m:r>
            <m:r>
              <m:rPr>
                <m:sty m:val="p"/>
              </m:rPr>
              <w:rPr>
                <w:rFonts w:ascii="Cambria Math" w:eastAsia="Cambria Math" w:hAnsi="Cambria Math" w:cs="Cambria Math"/>
                <w:color w:val="0000FF"/>
              </w:rPr>
              <m:t>+</m:t>
            </m:r>
          </m:sup>
        </m:sSup>
      </m:oMath>
      <w:r>
        <w:t xml:space="preserve"> </w:t>
      </w:r>
      <w:r>
        <w:rPr>
          <w:color w:val="0000FF"/>
        </w:rPr>
        <w:t>，白色沉淀为氢氧化镁，一定没有蓝色的</w:t>
      </w:r>
      <m:oMath>
        <m:sSup>
          <m:sSupPr>
            <m:ctrlPr>
              <w:rPr>
                <w:rFonts w:ascii="Cambria Math" w:eastAsia="Cambria Math" w:hAnsi="Cambria Math" w:cs="Cambria Math"/>
                <w:color w:val="0000FF"/>
              </w:rPr>
            </m:ctrlPr>
          </m:sSupPr>
          <m:e>
            <m:r>
              <m:rPr>
                <m:sty m:val="p"/>
              </m:rPr>
              <w:rPr>
                <w:rFonts w:ascii="Cambria Math" w:eastAsia="Cambria Math" w:hAnsi="Cambria Math" w:cs="Cambria Math"/>
                <w:color w:val="0000FF"/>
              </w:rPr>
              <m:t>Cu</m:t>
            </m:r>
          </m:e>
          <m:sup>
            <m:r>
              <w:rPr>
                <w:rFonts w:ascii="Cambria Math" w:eastAsia="Cambria Math" w:hAnsi="Cambria Math" w:cs="Cambria Math"/>
                <w:color w:val="0000FF"/>
              </w:rPr>
              <m:t>2</m:t>
            </m:r>
            <m:r>
              <m:rPr>
                <m:sty m:val="p"/>
              </m:rPr>
              <w:rPr>
                <w:rFonts w:ascii="Cambria Math" w:eastAsia="Cambria Math" w:hAnsi="Cambria Math" w:cs="Cambria Math"/>
                <w:color w:val="0000FF"/>
              </w:rPr>
              <m:t>+</m:t>
            </m:r>
          </m:sup>
        </m:sSup>
      </m:oMath>
      <w:r>
        <w:t xml:space="preserve"> </w:t>
      </w:r>
      <w:r>
        <w:rPr>
          <w:color w:val="0000FF"/>
        </w:rPr>
        <w:t>。③取②的部分滤液加入</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BaCl</m:t>
            </m:r>
          </m:e>
          <m:sub>
            <m:r>
              <w:rPr>
                <w:rFonts w:ascii="Cambria Math" w:eastAsia="Cambria Math" w:hAnsi="Cambria Math" w:cs="Cambria Math"/>
                <w:color w:val="0000FF"/>
              </w:rPr>
              <m:t>2</m:t>
            </m:r>
          </m:sub>
        </m:sSub>
      </m:oMath>
      <w:r>
        <w:t xml:space="preserve"> </w:t>
      </w:r>
      <w:r>
        <w:rPr>
          <w:color w:val="0000FF"/>
        </w:rPr>
        <w:t>溶液，有白色沉淀产生，说明含有</w:t>
      </w:r>
      <m:oMath>
        <m:sSubSup>
          <m:sSubSupPr>
            <m:ctrlPr>
              <w:rPr>
                <w:rFonts w:ascii="Cambria Math" w:hAnsi="Cambria Math"/>
              </w:rPr>
            </m:ctrlPr>
          </m:sSubSupPr>
          <m:e>
            <m:r>
              <m:rPr>
                <m:sty m:val="p"/>
              </m:rPr>
              <w:rPr>
                <w:rFonts w:ascii="Cambria Math" w:eastAsia="Cambria Math" w:hAnsi="Cambria Math" w:cs="Cambria Math"/>
                <w:color w:val="0000FF"/>
              </w:rPr>
              <m:t>SO</m:t>
            </m:r>
          </m:e>
          <m:sub>
            <m:r>
              <w:rPr>
                <w:rFonts w:ascii="Cambria Math" w:eastAsia="Cambria Math" w:hAnsi="Cambria Math" w:cs="Cambria Math"/>
                <w:color w:val="0000FF"/>
              </w:rPr>
              <m:t>4</m:t>
            </m:r>
          </m:sub>
          <m:sup>
            <m:r>
              <w:rPr>
                <w:rFonts w:ascii="Cambria Math" w:eastAsia="Cambria Math" w:hAnsi="Cambria Math" w:cs="Cambria Math"/>
                <w:color w:val="0000FF"/>
              </w:rPr>
              <m:t>2</m:t>
            </m:r>
            <m:r>
              <m:rPr>
                <m:sty m:val="p"/>
              </m:rPr>
              <w:rPr>
                <w:rFonts w:ascii="Cambria Math" w:eastAsia="Cambria Math" w:hAnsi="Cambria Math" w:cs="Cambria Math"/>
                <w:color w:val="0000FF"/>
              </w:rPr>
              <m:t>-</m:t>
            </m:r>
          </m:sup>
        </m:sSubSup>
      </m:oMath>
      <w:r>
        <w:t xml:space="preserve"> </w:t>
      </w:r>
      <w:r>
        <w:rPr>
          <w:color w:val="0000FF"/>
        </w:rPr>
        <w:t>，白色沉淀即为硫酸钡。综上所述：一定含有</w:t>
      </w:r>
      <m:oMath>
        <m:sSup>
          <m:sSupPr>
            <m:ctrlPr>
              <w:rPr>
                <w:rFonts w:ascii="Cambria Math" w:eastAsia="Cambria Math" w:hAnsi="Cambria Math" w:cs="Cambria Math"/>
                <w:color w:val="0000FF"/>
              </w:rPr>
            </m:ctrlPr>
          </m:sSupPr>
          <m:e>
            <m:r>
              <m:rPr>
                <m:sty m:val="p"/>
              </m:rPr>
              <w:rPr>
                <w:rFonts w:ascii="Cambria Math" w:eastAsia="Cambria Math" w:hAnsi="Cambria Math" w:cs="Cambria Math"/>
                <w:color w:val="0000FF"/>
              </w:rPr>
              <m:t>H</m:t>
            </m:r>
          </m:e>
          <m:sup>
            <m:r>
              <m:rPr>
                <m:sty m:val="p"/>
              </m:rPr>
              <w:rPr>
                <w:rFonts w:ascii="Cambria Math" w:eastAsia="Cambria Math" w:hAnsi="Cambria Math" w:cs="Cambria Math"/>
                <w:color w:val="0000FF"/>
              </w:rPr>
              <m:t>+</m:t>
            </m:r>
          </m:sup>
        </m:sSup>
      </m:oMath>
      <w:r>
        <w:t xml:space="preserve"> </w:t>
      </w:r>
      <w:r>
        <w:rPr>
          <w:color w:val="0000FF"/>
        </w:rPr>
        <w:t>、</w:t>
      </w:r>
      <m:oMath>
        <m:sSup>
          <m:sSupPr>
            <m:ctrlPr>
              <w:rPr>
                <w:rFonts w:ascii="Cambria Math" w:eastAsia="Cambria Math" w:hAnsi="Cambria Math" w:cs="Cambria Math"/>
                <w:color w:val="0000FF"/>
              </w:rPr>
            </m:ctrlPr>
          </m:sSupPr>
          <m:e>
            <m:r>
              <m:rPr>
                <m:sty m:val="p"/>
              </m:rPr>
              <w:rPr>
                <w:rFonts w:ascii="Cambria Math" w:eastAsia="Cambria Math" w:hAnsi="Cambria Math" w:cs="Cambria Math"/>
                <w:color w:val="0000FF"/>
              </w:rPr>
              <m:t>Mg</m:t>
            </m:r>
          </m:e>
          <m:sup>
            <m:r>
              <w:rPr>
                <w:rFonts w:ascii="Cambria Math" w:eastAsia="Cambria Math" w:hAnsi="Cambria Math" w:cs="Cambria Math"/>
                <w:color w:val="0000FF"/>
              </w:rPr>
              <m:t>2</m:t>
            </m:r>
            <m:r>
              <m:rPr>
                <m:sty m:val="p"/>
              </m:rPr>
              <w:rPr>
                <w:rFonts w:ascii="Cambria Math" w:eastAsia="Cambria Math" w:hAnsi="Cambria Math" w:cs="Cambria Math"/>
                <w:color w:val="0000FF"/>
              </w:rPr>
              <m:t>+</m:t>
            </m:r>
          </m:sup>
        </m:sSup>
      </m:oMath>
      <w:r>
        <w:t xml:space="preserve"> </w:t>
      </w:r>
      <w:r>
        <w:rPr>
          <w:color w:val="0000FF"/>
        </w:rPr>
        <w:t>、</w:t>
      </w:r>
      <m:oMath>
        <m:sSubSup>
          <m:sSubSupPr>
            <m:ctrlPr>
              <w:rPr>
                <w:rFonts w:ascii="Cambria Math" w:hAnsi="Cambria Math"/>
              </w:rPr>
            </m:ctrlPr>
          </m:sSubSupPr>
          <m:e>
            <m:r>
              <m:rPr>
                <m:sty m:val="p"/>
              </m:rPr>
              <w:rPr>
                <w:rFonts w:ascii="Cambria Math" w:eastAsia="Cambria Math" w:hAnsi="Cambria Math" w:cs="Cambria Math"/>
                <w:color w:val="0000FF"/>
              </w:rPr>
              <m:t>SO</m:t>
            </m:r>
          </m:e>
          <m:sub>
            <m:r>
              <w:rPr>
                <w:rFonts w:ascii="Cambria Math" w:eastAsia="Cambria Math" w:hAnsi="Cambria Math" w:cs="Cambria Math"/>
                <w:color w:val="0000FF"/>
              </w:rPr>
              <m:t>4</m:t>
            </m:r>
          </m:sub>
          <m:sup>
            <m:r>
              <w:rPr>
                <w:rFonts w:ascii="Cambria Math" w:eastAsia="Cambria Math" w:hAnsi="Cambria Math" w:cs="Cambria Math"/>
                <w:color w:val="0000FF"/>
              </w:rPr>
              <m:t>2</m:t>
            </m:r>
            <m:r>
              <m:rPr>
                <m:sty m:val="p"/>
              </m:rPr>
              <w:rPr>
                <w:rFonts w:ascii="Cambria Math" w:eastAsia="Cambria Math" w:hAnsi="Cambria Math" w:cs="Cambria Math"/>
                <w:color w:val="0000FF"/>
              </w:rPr>
              <m:t>-</m:t>
            </m:r>
          </m:sup>
        </m:sSubSup>
      </m:oMath>
      <w:r>
        <w:t xml:space="preserve"> </w:t>
      </w:r>
      <w:r>
        <w:rPr>
          <w:color w:val="0000FF"/>
        </w:rPr>
        <w:t>，可能含有</w:t>
      </w:r>
      <m:oMath>
        <m:sSup>
          <m:sSupPr>
            <m:ctrlPr>
              <w:rPr>
                <w:rFonts w:ascii="Cambria Math" w:eastAsia="Cambria Math" w:hAnsi="Cambria Math" w:cs="Cambria Math"/>
                <w:color w:val="0000FF"/>
              </w:rPr>
            </m:ctrlPr>
          </m:sSupPr>
          <m:e>
            <m:r>
              <m:rPr>
                <m:sty m:val="p"/>
              </m:rPr>
              <w:rPr>
                <w:rFonts w:ascii="Cambria Math" w:eastAsia="Cambria Math" w:hAnsi="Cambria Math" w:cs="Cambria Math"/>
                <w:color w:val="0000FF"/>
              </w:rPr>
              <m:t>Cl</m:t>
            </m:r>
          </m:e>
          <m:sup>
            <m:r>
              <m:rPr>
                <m:sty m:val="p"/>
              </m:rPr>
              <w:rPr>
                <w:rFonts w:ascii="Cambria Math" w:eastAsia="Cambria Math" w:hAnsi="Cambria Math" w:cs="Cambria Math"/>
                <w:color w:val="0000FF"/>
              </w:rPr>
              <m:t>-</m:t>
            </m:r>
          </m:sup>
        </m:sSup>
      </m:oMath>
      <w:r>
        <w:t xml:space="preserve"> </w:t>
      </w:r>
      <w:r>
        <w:rPr>
          <w:color w:val="0000FF"/>
        </w:rPr>
        <w:t>。</w:t>
      </w:r>
    </w:p>
    <w:p w:rsidR="00FE6558" w:rsidRDefault="007745D1">
      <w:pPr>
        <w:pStyle w:val="3"/>
      </w:pPr>
      <w:r>
        <w:rPr>
          <w:noProof/>
        </w:rPr>
        <w:drawing>
          <wp:inline distT="0" distB="0" distL="0" distR="0">
            <wp:extent cx="3181350" cy="60408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2"/>
                    <a:srcRect/>
                    <a:stretch>
                      <a:fillRect/>
                    </a:stretch>
                  </pic:blipFill>
                  <pic:spPr bwMode="auto">
                    <a:xfrm>
                      <a:off x="0" y="0"/>
                      <a:ext cx="3181350" cy="604085"/>
                    </a:xfrm>
                    <a:prstGeom prst="rect">
                      <a:avLst/>
                    </a:prstGeom>
                  </pic:spPr>
                </pic:pic>
              </a:graphicData>
            </a:graphic>
          </wp:inline>
        </w:drawing>
      </w:r>
      <w:r>
        <w:rPr>
          <w:color w:val="FFFFFF"/>
          <w:sz w:val="1"/>
          <w:szCs w:val="1"/>
        </w:rPr>
        <w:t>核心素养培优</w:t>
      </w:r>
    </w:p>
    <w:p w:rsidR="00FE6558" w:rsidRDefault="007745D1">
      <w:r>
        <w:t xml:space="preserve">1. </w:t>
      </w:r>
      <w:r>
        <w:rPr>
          <w:rFonts w:ascii="KaiTi" w:eastAsia="KaiTi" w:hAnsi="KaiTi" w:cs="KaiTi"/>
        </w:rPr>
        <w:t>[2022·泰安中考]</w:t>
      </w:r>
      <w:r>
        <w:t>除去下列物质中混有的少量杂质，所用试剂和操作方法均正确的是</w:t>
      </w:r>
      <w:r>
        <w:t xml:space="preserve">( </w:t>
      </w:r>
      <w:r>
        <w:rPr>
          <w:color w:val="FF0000"/>
        </w:rPr>
        <w:t>C</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615"/>
        <w:gridCol w:w="1664"/>
        <w:gridCol w:w="981"/>
        <w:gridCol w:w="5040"/>
      </w:tblGrid>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选项</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物质</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杂质</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所用试剂和操作方法</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A</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m:oMath>
              <m:r>
                <m:rPr>
                  <m:sty m:val="p"/>
                </m:rPr>
                <w:rPr>
                  <w:rFonts w:ascii="Cambria Math" w:eastAsia="Cambria Math" w:hAnsi="Cambria Math" w:cs="Cambria Math"/>
                </w:rPr>
                <m:t>CO</m:t>
              </m:r>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FE6558"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rsidR="007745D1">
              <w:t xml:space="preserve"> </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通过灼热的</w:t>
            </w:r>
            <m:oMath>
              <m:sSub>
                <m:sSubPr>
                  <m:ctrlPr>
                    <w:rPr>
                      <w:rFonts w:ascii="Cambria Math" w:eastAsia="Cambria Math" w:hAnsi="Cambria Math" w:cs="Cambria Math"/>
                    </w:rPr>
                  </m:ctrlPr>
                </m:sSubPr>
                <m:e>
                  <m:r>
                    <m:rPr>
                      <m:sty m:val="p"/>
                    </m:rPr>
                    <w:rPr>
                      <w:rFonts w:ascii="Cambria Math" w:eastAsia="Cambria Math" w:hAnsi="Cambria Math" w:cs="Cambria Math"/>
                    </w:rPr>
                    <m:t>Fe</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3</m:t>
                  </m:r>
                </m:sub>
              </m:sSub>
            </m:oMath>
            <w:r>
              <w:t xml:space="preserve"> </w:t>
            </w:r>
            <w:r>
              <w:rPr>
                <w:rFonts w:hAnsi="Times New Roman"/>
              </w:rPr>
              <w:t>粉末</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B</w:t>
            </w:r>
          </w:p>
        </w:tc>
        <w:tc>
          <w:tcPr>
            <w:tcW w:w="0" w:type="auto"/>
            <w:tcBorders>
              <w:top w:val="single" w:sz="1" w:space="0" w:color="666666"/>
              <w:left w:val="single" w:sz="1" w:space="0" w:color="666666"/>
              <w:bottom w:val="single" w:sz="1" w:space="0" w:color="666666"/>
              <w:right w:val="single" w:sz="1" w:space="0" w:color="666666"/>
            </w:tcBorders>
          </w:tcPr>
          <w:p w:rsidR="00FE6558"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oMath>
            <w:r w:rsidR="007745D1">
              <w:t xml:space="preserve"> </w:t>
            </w:r>
            <w:r w:rsidR="007745D1">
              <w:rPr>
                <w:rFonts w:hAnsi="Times New Roman"/>
              </w:rPr>
              <w:t>溶液</w:t>
            </w:r>
          </w:p>
        </w:tc>
        <w:tc>
          <w:tcPr>
            <w:tcW w:w="0" w:type="auto"/>
            <w:tcBorders>
              <w:top w:val="single" w:sz="1" w:space="0" w:color="666666"/>
              <w:left w:val="single" w:sz="1" w:space="0" w:color="666666"/>
              <w:bottom w:val="single" w:sz="1" w:space="0" w:color="666666"/>
              <w:right w:val="single" w:sz="1" w:space="0" w:color="666666"/>
            </w:tcBorders>
          </w:tcPr>
          <w:p w:rsidR="00FE6558"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rsidR="007745D1">
              <w:t xml:space="preserve"> </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加入适量的</w:t>
            </w:r>
            <m:oMath>
              <m:r>
                <m:rPr>
                  <m:sty m:val="p"/>
                </m:rPr>
                <w:rPr>
                  <w:rFonts w:ascii="Cambria Math" w:eastAsia="Cambria Math" w:hAnsi="Cambria Math" w:cs="Cambria Math"/>
                </w:rPr>
                <m:t>Ba</m:t>
              </m:r>
              <m:sSub>
                <m:sSubPr>
                  <m:ctrlPr>
                    <w:rPr>
                      <w:rFonts w:ascii="Cambria Math" w:eastAsia="Cambria Math" w:hAnsi="Cambria Math" w:cs="Cambria Math"/>
                    </w:rPr>
                  </m:ctrlPr>
                </m:sSubPr>
                <m:e>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NO</m:t>
                          </m:r>
                        </m:e>
                        <m:sub>
                          <m:r>
                            <w:rPr>
                              <w:rFonts w:ascii="Cambria Math" w:eastAsia="Cambria Math" w:hAnsi="Cambria Math" w:cs="Cambria Math"/>
                            </w:rPr>
                            <m:t>3</m:t>
                          </m:r>
                        </m:sub>
                      </m:sSub>
                    </m:e>
                  </m:d>
                </m:e>
                <m:sub>
                  <m:r>
                    <w:rPr>
                      <w:rFonts w:ascii="Cambria Math" w:eastAsia="Cambria Math" w:hAnsi="Cambria Math" w:cs="Cambria Math"/>
                    </w:rPr>
                    <m:t>2</m:t>
                  </m:r>
                </m:sub>
              </m:sSub>
            </m:oMath>
            <w:r>
              <w:t xml:space="preserve"> </w:t>
            </w:r>
            <w:r>
              <w:rPr>
                <w:rFonts w:hAnsi="Times New Roman"/>
              </w:rPr>
              <w:t>溶液，过滤</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C</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m:oMath>
              <m:r>
                <m:rPr>
                  <m:sty m:val="p"/>
                </m:rPr>
                <w:rPr>
                  <w:rFonts w:ascii="Cambria Math" w:eastAsia="Cambria Math" w:hAnsi="Cambria Math" w:cs="Cambria Math"/>
                </w:rPr>
                <m:t>Cu</m:t>
              </m:r>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m:oMath>
              <m:r>
                <m:rPr>
                  <m:sty m:val="p"/>
                </m:rPr>
                <w:rPr>
                  <w:rFonts w:ascii="Cambria Math" w:eastAsia="Cambria Math" w:hAnsi="Cambria Math" w:cs="Cambria Math"/>
                </w:rPr>
                <m:t>CuO</m:t>
              </m:r>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加入过量的稀盐酸，过滤、洗涤、干燥</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D</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pPr>
              <w:jc w:val="center"/>
            </w:pPr>
            <m:oMath>
              <m:r>
                <m:rPr>
                  <m:sty m:val="p"/>
                </m:rPr>
                <w:rPr>
                  <w:rFonts w:ascii="Cambria Math" w:eastAsia="Cambria Math" w:hAnsi="Cambria Math" w:cs="Cambria Math"/>
                </w:rPr>
                <m:t>NaCl</m:t>
              </m:r>
            </m:oMath>
            <w:r>
              <w:t xml:space="preserve"> </w:t>
            </w:r>
            <w:r>
              <w:rPr>
                <w:rFonts w:hAnsi="Times New Roman"/>
              </w:rPr>
              <w:t>固体</w:t>
            </w:r>
          </w:p>
        </w:tc>
        <w:tc>
          <w:tcPr>
            <w:tcW w:w="0" w:type="auto"/>
            <w:tcBorders>
              <w:top w:val="single" w:sz="1" w:space="0" w:color="666666"/>
              <w:left w:val="single" w:sz="1" w:space="0" w:color="666666"/>
              <w:bottom w:val="single" w:sz="1" w:space="0" w:color="666666"/>
              <w:right w:val="single" w:sz="1" w:space="0" w:color="666666"/>
            </w:tcBorders>
          </w:tcPr>
          <w:p w:rsidR="00FE6558"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MgCl</m:t>
                  </m:r>
                </m:e>
                <m:sub>
                  <m:r>
                    <w:rPr>
                      <w:rFonts w:ascii="Cambria Math" w:eastAsia="Cambria Math" w:hAnsi="Cambria Math" w:cs="Cambria Math"/>
                    </w:rPr>
                    <m:t>2</m:t>
                  </m:r>
                </m:sub>
              </m:sSub>
            </m:oMath>
            <w:r w:rsidR="007745D1">
              <w:t xml:space="preserve"> </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加入适量</w:t>
            </w:r>
            <m:oMath>
              <m:r>
                <m:rPr>
                  <m:sty m:val="p"/>
                </m:rPr>
                <w:rPr>
                  <w:rFonts w:ascii="Cambria Math" w:eastAsia="Cambria Math" w:hAnsi="Cambria Math" w:cs="Cambria Math"/>
                </w:rPr>
                <m:t>KOH</m:t>
              </m:r>
            </m:oMath>
            <w:r>
              <w:t xml:space="preserve"> </w:t>
            </w:r>
            <w:r>
              <w:rPr>
                <w:rFonts w:hAnsi="Times New Roman"/>
              </w:rPr>
              <w:t>溶液，过滤、蒸发</w:t>
            </w:r>
          </w:p>
        </w:tc>
      </w:tr>
    </w:tbl>
    <w:p w:rsidR="00FE6558" w:rsidRDefault="007745D1">
      <w:r>
        <w:t xml:space="preserve">2. </w:t>
      </w:r>
      <w:r>
        <w:rPr>
          <w:rFonts w:ascii="KaiTi" w:eastAsia="KaiTi" w:hAnsi="KaiTi" w:cs="KaiTi"/>
        </w:rPr>
        <w:t>[2022·眉州中考]</w:t>
      </w:r>
      <w:r>
        <w:t>除去下列各组物质中的杂质，所用方法可行的是</w:t>
      </w:r>
      <w:r>
        <w:t xml:space="preserve">( </w:t>
      </w:r>
      <w:r>
        <w:rPr>
          <w:color w:val="FF0000"/>
        </w:rPr>
        <w:t>D</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561"/>
        <w:gridCol w:w="1501"/>
        <w:gridCol w:w="1501"/>
        <w:gridCol w:w="3737"/>
      </w:tblGrid>
      <w:tr w:rsidR="00FE6558">
        <w:trPr>
          <w:jc w:val="center"/>
        </w:trPr>
        <w:tc>
          <w:tcPr>
            <w:tcW w:w="156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选项</w:t>
            </w:r>
          </w:p>
        </w:tc>
        <w:tc>
          <w:tcPr>
            <w:tcW w:w="15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物质</w:t>
            </w:r>
          </w:p>
        </w:tc>
        <w:tc>
          <w:tcPr>
            <w:tcW w:w="15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杂质</w:t>
            </w:r>
          </w:p>
        </w:tc>
        <w:tc>
          <w:tcPr>
            <w:tcW w:w="37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除杂方法</w:t>
            </w:r>
          </w:p>
        </w:tc>
      </w:tr>
      <w:tr w:rsidR="00FE6558">
        <w:trPr>
          <w:jc w:val="center"/>
        </w:trPr>
        <w:tc>
          <w:tcPr>
            <w:tcW w:w="156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A</w:t>
            </w:r>
          </w:p>
        </w:tc>
        <w:tc>
          <w:tcPr>
            <w:tcW w:w="1500" w:type="dxa"/>
            <w:tcBorders>
              <w:top w:val="single" w:sz="1" w:space="0" w:color="666666"/>
              <w:left w:val="single" w:sz="1" w:space="0" w:color="666666"/>
              <w:bottom w:val="single" w:sz="1" w:space="0" w:color="666666"/>
              <w:right w:val="single" w:sz="1" w:space="0" w:color="666666"/>
            </w:tcBorders>
          </w:tcPr>
          <w:p w:rsidR="00FE6558"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N</m:t>
                  </m:r>
                </m:e>
                <m:sub>
                  <m:r>
                    <w:rPr>
                      <w:rFonts w:ascii="Cambria Math" w:eastAsia="Cambria Math" w:hAnsi="Cambria Math" w:cs="Cambria Math"/>
                    </w:rPr>
                    <m:t>2</m:t>
                  </m:r>
                </m:sub>
              </m:sSub>
            </m:oMath>
            <w:r w:rsidR="007745D1">
              <w:t xml:space="preserve"> </w:t>
            </w:r>
          </w:p>
        </w:tc>
        <w:tc>
          <w:tcPr>
            <w:tcW w:w="1500" w:type="dxa"/>
            <w:tcBorders>
              <w:top w:val="single" w:sz="1" w:space="0" w:color="666666"/>
              <w:left w:val="single" w:sz="1" w:space="0" w:color="666666"/>
              <w:bottom w:val="single" w:sz="1" w:space="0" w:color="666666"/>
              <w:right w:val="single" w:sz="1" w:space="0" w:color="666666"/>
            </w:tcBorders>
          </w:tcPr>
          <w:p w:rsidR="00FE6558"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oMath>
            <w:r w:rsidR="007745D1">
              <w:t xml:space="preserve"> </w:t>
            </w:r>
          </w:p>
        </w:tc>
        <w:tc>
          <w:tcPr>
            <w:tcW w:w="37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通入足量水中</w:t>
            </w:r>
          </w:p>
        </w:tc>
      </w:tr>
      <w:tr w:rsidR="00FE6558">
        <w:trPr>
          <w:jc w:val="center"/>
        </w:trPr>
        <w:tc>
          <w:tcPr>
            <w:tcW w:w="156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B</w:t>
            </w:r>
          </w:p>
        </w:tc>
        <w:tc>
          <w:tcPr>
            <w:tcW w:w="1500" w:type="dxa"/>
            <w:tcBorders>
              <w:top w:val="single" w:sz="1" w:space="0" w:color="666666"/>
              <w:left w:val="single" w:sz="1" w:space="0" w:color="666666"/>
              <w:bottom w:val="single" w:sz="1" w:space="0" w:color="666666"/>
              <w:right w:val="single" w:sz="1" w:space="0" w:color="666666"/>
            </w:tcBorders>
          </w:tcPr>
          <w:p w:rsidR="00FE6558" w:rsidRDefault="007745D1">
            <m:oMath>
              <m:r>
                <m:rPr>
                  <m:sty m:val="p"/>
                </m:rPr>
                <w:rPr>
                  <w:rFonts w:ascii="Cambria Math" w:eastAsia="Cambria Math" w:hAnsi="Cambria Math" w:cs="Cambria Math"/>
                </w:rPr>
                <m:t>NaCl</m:t>
              </m:r>
            </m:oMath>
            <w:r>
              <w:t xml:space="preserve"> </w:t>
            </w:r>
            <w:r>
              <w:rPr>
                <w:rFonts w:hAnsi="Times New Roman"/>
              </w:rPr>
              <w:t>固体</w:t>
            </w:r>
          </w:p>
        </w:tc>
        <w:tc>
          <w:tcPr>
            <w:tcW w:w="1500" w:type="dxa"/>
            <w:tcBorders>
              <w:top w:val="single" w:sz="1" w:space="0" w:color="666666"/>
              <w:left w:val="single" w:sz="1" w:space="0" w:color="666666"/>
              <w:bottom w:val="single" w:sz="1" w:space="0" w:color="666666"/>
              <w:right w:val="single" w:sz="1" w:space="0" w:color="666666"/>
            </w:tcBorders>
          </w:tcPr>
          <w:p w:rsidR="00FE6558" w:rsidRDefault="007745D1">
            <m:oMath>
              <m:r>
                <m:rPr>
                  <m:sty m:val="p"/>
                </m:rPr>
                <w:rPr>
                  <w:rFonts w:ascii="Cambria Math" w:eastAsia="Cambria Math" w:hAnsi="Cambria Math" w:cs="Cambria Math"/>
                </w:rPr>
                <m:t>Mg</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OH</m:t>
                      </m:r>
                    </m:e>
                  </m:d>
                </m:e>
                <m:sub>
                  <m:r>
                    <w:rPr>
                      <w:rFonts w:ascii="Cambria Math" w:eastAsia="Cambria Math" w:hAnsi="Cambria Math" w:cs="Cambria Math"/>
                    </w:rPr>
                    <m:t>2</m:t>
                  </m:r>
                </m:sub>
              </m:sSub>
            </m:oMath>
            <w:r>
              <w:t xml:space="preserve"> </w:t>
            </w:r>
          </w:p>
        </w:tc>
        <w:tc>
          <w:tcPr>
            <w:tcW w:w="37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加足量的稀盐酸，蒸发结晶</w:t>
            </w:r>
          </w:p>
        </w:tc>
      </w:tr>
      <w:tr w:rsidR="00FE6558">
        <w:trPr>
          <w:jc w:val="center"/>
        </w:trPr>
        <w:tc>
          <w:tcPr>
            <w:tcW w:w="156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C</w:t>
            </w:r>
          </w:p>
        </w:tc>
        <w:tc>
          <w:tcPr>
            <w:tcW w:w="1500" w:type="dxa"/>
            <w:tcBorders>
              <w:top w:val="single" w:sz="1" w:space="0" w:color="666666"/>
              <w:left w:val="single" w:sz="1" w:space="0" w:color="666666"/>
              <w:bottom w:val="single" w:sz="1" w:space="0" w:color="666666"/>
              <w:right w:val="single" w:sz="1" w:space="0" w:color="666666"/>
            </w:tcBorders>
          </w:tcPr>
          <w:p w:rsidR="00FE6558"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rsidR="007745D1">
              <w:t xml:space="preserve"> </w:t>
            </w:r>
          </w:p>
        </w:tc>
        <w:tc>
          <w:tcPr>
            <w:tcW w:w="1500" w:type="dxa"/>
            <w:tcBorders>
              <w:top w:val="single" w:sz="1" w:space="0" w:color="666666"/>
              <w:left w:val="single" w:sz="1" w:space="0" w:color="666666"/>
              <w:bottom w:val="single" w:sz="1" w:space="0" w:color="666666"/>
              <w:right w:val="single" w:sz="1" w:space="0" w:color="666666"/>
            </w:tcBorders>
          </w:tcPr>
          <w:p w:rsidR="00FE6558" w:rsidRDefault="007745D1">
            <m:oMath>
              <m:r>
                <m:rPr>
                  <m:sty m:val="p"/>
                </m:rPr>
                <w:rPr>
                  <w:rFonts w:ascii="Cambria Math" w:eastAsia="Cambria Math" w:hAnsi="Cambria Math" w:cs="Cambria Math"/>
                </w:rPr>
                <m:t>CO</m:t>
              </m:r>
            </m:oMath>
            <w:r>
              <w:t xml:space="preserve"> </w:t>
            </w:r>
          </w:p>
        </w:tc>
        <w:tc>
          <w:tcPr>
            <w:tcW w:w="37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通过足量澄清石灰水，干燥</w:t>
            </w:r>
          </w:p>
        </w:tc>
      </w:tr>
      <w:tr w:rsidR="00FE6558">
        <w:trPr>
          <w:jc w:val="center"/>
        </w:trPr>
        <w:tc>
          <w:tcPr>
            <w:tcW w:w="156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D</w:t>
            </w:r>
          </w:p>
        </w:tc>
        <w:tc>
          <w:tcPr>
            <w:tcW w:w="1500" w:type="dxa"/>
            <w:tcBorders>
              <w:top w:val="single" w:sz="1" w:space="0" w:color="666666"/>
              <w:left w:val="single" w:sz="1" w:space="0" w:color="666666"/>
              <w:bottom w:val="single" w:sz="1" w:space="0" w:color="666666"/>
              <w:right w:val="single" w:sz="1" w:space="0" w:color="666666"/>
            </w:tcBorders>
          </w:tcPr>
          <w:p w:rsidR="00FE6558"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CuSO</m:t>
                  </m:r>
                </m:e>
                <m:sub>
                  <m:r>
                    <w:rPr>
                      <w:rFonts w:ascii="Cambria Math" w:eastAsia="Cambria Math" w:hAnsi="Cambria Math" w:cs="Cambria Math"/>
                    </w:rPr>
                    <m:t>4</m:t>
                  </m:r>
                </m:sub>
              </m:sSub>
            </m:oMath>
            <w:r w:rsidR="007745D1">
              <w:t xml:space="preserve"> </w:t>
            </w:r>
            <w:r w:rsidR="007745D1">
              <w:rPr>
                <w:rFonts w:hAnsi="Times New Roman"/>
              </w:rPr>
              <w:t>溶液</w:t>
            </w:r>
          </w:p>
        </w:tc>
        <w:tc>
          <w:tcPr>
            <w:tcW w:w="1500" w:type="dxa"/>
            <w:tcBorders>
              <w:top w:val="single" w:sz="1" w:space="0" w:color="666666"/>
              <w:left w:val="single" w:sz="1" w:space="0" w:color="666666"/>
              <w:bottom w:val="single" w:sz="1" w:space="0" w:color="666666"/>
              <w:right w:val="single" w:sz="1" w:space="0" w:color="666666"/>
            </w:tcBorders>
          </w:tcPr>
          <w:p w:rsidR="00FE6558"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rsidR="007745D1">
              <w:t xml:space="preserve"> </w:t>
            </w:r>
          </w:p>
        </w:tc>
        <w:tc>
          <w:tcPr>
            <w:tcW w:w="37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加足量</w:t>
            </w:r>
            <m:oMath>
              <m:r>
                <m:rPr>
                  <m:sty m:val="p"/>
                </m:rPr>
                <w:rPr>
                  <w:rFonts w:ascii="Cambria Math" w:eastAsia="Cambria Math" w:hAnsi="Cambria Math" w:cs="Cambria Math"/>
                </w:rPr>
                <m:t>Cu</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OH</m:t>
                      </m:r>
                    </m:e>
                  </m:d>
                </m:e>
                <m:sub>
                  <m:r>
                    <w:rPr>
                      <w:rFonts w:ascii="Cambria Math" w:eastAsia="Cambria Math" w:hAnsi="Cambria Math" w:cs="Cambria Math"/>
                    </w:rPr>
                    <m:t>2</m:t>
                  </m:r>
                </m:sub>
              </m:sSub>
            </m:oMath>
            <w:r>
              <w:t xml:space="preserve"> </w:t>
            </w:r>
            <w:r>
              <w:rPr>
                <w:rFonts w:hAnsi="Times New Roman"/>
              </w:rPr>
              <w:t>，过滤</w:t>
            </w:r>
          </w:p>
        </w:tc>
      </w:tr>
    </w:tbl>
    <w:p w:rsidR="00FE6558" w:rsidRDefault="007745D1">
      <w:r>
        <w:t xml:space="preserve">3. </w:t>
      </w:r>
      <w:r>
        <w:rPr>
          <w:rFonts w:ascii="KaiTi" w:eastAsia="KaiTi" w:hAnsi="KaiTi" w:cs="KaiTi"/>
        </w:rPr>
        <w:t>[2022·凉山中考]</w:t>
      </w:r>
      <w:r>
        <w:t>除去下列物质中的少量杂质，所用试剂及方法正确的是</w:t>
      </w:r>
      <w:r>
        <w:t xml:space="preserve">( </w:t>
      </w:r>
      <w:r>
        <w:rPr>
          <w:color w:val="FF0000"/>
        </w:rPr>
        <w:t>B</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659"/>
        <w:gridCol w:w="3504"/>
        <w:gridCol w:w="4137"/>
      </w:tblGrid>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lastRenderedPageBreak/>
              <w:t>选项</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混合物（括号内为杂质）</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试剂及方法</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A</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m:oMath>
              <m:r>
                <m:rPr>
                  <m:sty m:val="p"/>
                </m:rPr>
                <w:rPr>
                  <w:rFonts w:ascii="Cambria Math" w:eastAsia="Cambria Math" w:hAnsi="Cambria Math" w:cs="Cambria Math"/>
                </w:rPr>
                <m:t>CaO</m:t>
              </m:r>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CaCl</m:t>
                      </m:r>
                    </m:e>
                    <m:sub>
                      <m:r>
                        <w:rPr>
                          <w:rFonts w:ascii="Cambria Math" w:eastAsia="Cambria Math" w:hAnsi="Cambria Math" w:cs="Cambria Math"/>
                        </w:rPr>
                        <m:t>2</m:t>
                      </m:r>
                    </m:sub>
                  </m:sSub>
                </m:e>
              </m:d>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加水溶解、过滤、洗涤、干燥</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B</w:t>
            </w:r>
          </w:p>
        </w:tc>
        <w:tc>
          <w:tcPr>
            <w:tcW w:w="0" w:type="auto"/>
            <w:tcBorders>
              <w:top w:val="single" w:sz="1" w:space="0" w:color="666666"/>
              <w:left w:val="single" w:sz="1" w:space="0" w:color="666666"/>
              <w:bottom w:val="single" w:sz="1" w:space="0" w:color="666666"/>
              <w:right w:val="single" w:sz="1" w:space="0" w:color="666666"/>
            </w:tcBorders>
          </w:tcPr>
          <w:p w:rsidR="00FE6558"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r>
                    <m:rPr>
                      <m:sty m:val="p"/>
                    </m:rPr>
                    <w:rPr>
                      <w:rFonts w:ascii="Cambria Math" w:eastAsia="Cambria Math" w:hAnsi="Cambria Math" w:cs="Cambria Math"/>
                    </w:rPr>
                    <m:t>O</m:t>
                  </m:r>
                </m:e>
              </m:d>
            </m:oMath>
            <w:r w:rsidR="007745D1">
              <w:t xml:space="preserve"> </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通入浓硫酸干燥</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C</w:t>
            </w:r>
          </w:p>
        </w:tc>
        <w:tc>
          <w:tcPr>
            <w:tcW w:w="0" w:type="auto"/>
            <w:tcBorders>
              <w:top w:val="single" w:sz="1" w:space="0" w:color="666666"/>
              <w:left w:val="single" w:sz="1" w:space="0" w:color="666666"/>
              <w:bottom w:val="single" w:sz="1" w:space="0" w:color="666666"/>
              <w:right w:val="single" w:sz="1" w:space="0" w:color="666666"/>
            </w:tcBorders>
          </w:tcPr>
          <w:p w:rsidR="00FE6558"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rsidR="007745D1">
              <w:t xml:space="preserve"> </w:t>
            </w:r>
            <w:r w:rsidR="007745D1">
              <w:rPr>
                <w:rFonts w:hAnsi="Times New Roman"/>
              </w:rPr>
              <w:t>溶液</w:t>
            </w:r>
            <m:oMath>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e>
              </m:d>
            </m:oMath>
            <w:r w:rsidR="007745D1">
              <w:t xml:space="preserve"> </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加入过量稀硫酸</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D</w:t>
            </w:r>
          </w:p>
        </w:tc>
        <w:tc>
          <w:tcPr>
            <w:tcW w:w="0" w:type="auto"/>
            <w:tcBorders>
              <w:top w:val="single" w:sz="1" w:space="0" w:color="666666"/>
              <w:left w:val="single" w:sz="1" w:space="0" w:color="666666"/>
              <w:bottom w:val="single" w:sz="1" w:space="0" w:color="666666"/>
              <w:right w:val="single" w:sz="1" w:space="0" w:color="666666"/>
            </w:tcBorders>
          </w:tcPr>
          <w:p w:rsidR="00FE6558"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d>
                <m:dPr>
                  <m:ctrlPr>
                    <w:rPr>
                      <w:rFonts w:ascii="Cambria Math" w:eastAsia="Cambria Math" w:hAnsi="Cambria Math" w:cs="Cambria Math"/>
                    </w:rPr>
                  </m:ctrlPr>
                </m:dPr>
                <m:e>
                  <m:r>
                    <m:rPr>
                      <m:sty m:val="p"/>
                    </m:rPr>
                    <w:rPr>
                      <w:rFonts w:ascii="Cambria Math" w:eastAsia="Cambria Math" w:hAnsi="Cambria Math" w:cs="Cambria Math"/>
                    </w:rPr>
                    <m:t>CO</m:t>
                  </m:r>
                </m:e>
              </m:d>
            </m:oMath>
            <w:r w:rsidR="007745D1">
              <w:t xml:space="preserve"> </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通入澄清石灰水</w:t>
            </w:r>
          </w:p>
        </w:tc>
      </w:tr>
    </w:tbl>
    <w:p w:rsidR="00FE6558" w:rsidRDefault="007745D1">
      <w:r>
        <w:t xml:space="preserve">4. </w:t>
      </w:r>
      <w:r>
        <w:rPr>
          <w:rFonts w:ascii="KaiTi" w:eastAsia="KaiTi" w:hAnsi="KaiTi" w:cs="KaiTi"/>
        </w:rPr>
        <w:t>[2022·南充中考]</w:t>
      </w:r>
      <w:r>
        <w:t>下列实验方案设计不合理的是</w:t>
      </w:r>
      <w:r>
        <w:t xml:space="preserve">( </w:t>
      </w:r>
      <w:r>
        <w:rPr>
          <w:color w:val="FF0000"/>
        </w:rPr>
        <w:t>A</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612"/>
        <w:gridCol w:w="2963"/>
        <w:gridCol w:w="4725"/>
      </w:tblGrid>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选项</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实验目的</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实验操作</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A</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除去氧化钙中的碳酸钙</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加足量水，搅拌、过滤</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B</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除去粗盐中的泥沙</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溶解、过滤、蒸发、结晶</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C</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鉴别硝酸铵和</w:t>
            </w:r>
            <w:proofErr w:type="gramStart"/>
            <w:r>
              <w:rPr>
                <w:rFonts w:hAnsi="Times New Roman"/>
              </w:rPr>
              <w:t>氢氧化钠</w:t>
            </w:r>
            <w:proofErr w:type="gramEnd"/>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分别加适量的水，用手触摸容器外壁</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D</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鉴别化肥</w:t>
            </w:r>
            <m:oMath>
              <m:r>
                <m:rPr>
                  <m:sty m:val="p"/>
                </m:rPr>
                <w:rPr>
                  <w:rFonts w:ascii="Cambria Math" w:eastAsia="Cambria Math" w:hAnsi="Cambria Math" w:cs="Cambria Math"/>
                </w:rPr>
                <m:t>KCl</m:t>
              </m:r>
            </m:oMath>
            <w:r>
              <w:t xml:space="preserve"> </w:t>
            </w:r>
            <w:r>
              <w:rPr>
                <w:rFonts w:hAnsi="Times New Roman"/>
              </w:rPr>
              <w:t>和</w:t>
            </w:r>
            <m:oMath>
              <m:sSub>
                <m:sSubPr>
                  <m:ctrlPr>
                    <w:rPr>
                      <w:rFonts w:ascii="Cambria Math" w:eastAsia="Cambria Math" w:hAnsi="Cambria Math" w:cs="Cambria Math"/>
                    </w:rPr>
                  </m:ctrlPr>
                </m:sSubPr>
                <m:e>
                  <m:r>
                    <m:rPr>
                      <m:sty m:val="p"/>
                    </m:rPr>
                    <w:rPr>
                      <w:rFonts w:ascii="Cambria Math" w:eastAsia="Cambria Math" w:hAnsi="Cambria Math" w:cs="Cambria Math"/>
                    </w:rPr>
                    <m:t>NH</m:t>
                  </m:r>
                </m:e>
                <m:sub>
                  <m:r>
                    <w:rPr>
                      <w:rFonts w:ascii="Cambria Math" w:eastAsia="Cambria Math" w:hAnsi="Cambria Math" w:cs="Cambria Math"/>
                    </w:rPr>
                    <m:t>4</m:t>
                  </m:r>
                </m:sub>
              </m:sSub>
              <m:r>
                <m:rPr>
                  <m:sty m:val="p"/>
                </m:rPr>
                <w:rPr>
                  <w:rFonts w:ascii="Cambria Math" w:eastAsia="Cambria Math" w:hAnsi="Cambria Math" w:cs="Cambria Math"/>
                </w:rPr>
                <m:t>Cl</m:t>
              </m:r>
            </m:oMath>
            <w:r>
              <w:t xml:space="preserve"> </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分别加入熟石灰，研磨，闻气味</w:t>
            </w:r>
          </w:p>
        </w:tc>
      </w:tr>
    </w:tbl>
    <w:p w:rsidR="00FE6558" w:rsidRDefault="007745D1">
      <w:r>
        <w:t xml:space="preserve">5. </w:t>
      </w:r>
      <w:r>
        <w:rPr>
          <w:rFonts w:ascii="KaiTi" w:eastAsia="KaiTi" w:hAnsi="KaiTi" w:cs="KaiTi"/>
        </w:rPr>
        <w:t>[2022·福建中考]</w:t>
      </w:r>
      <w:r>
        <w:t>下列实验方案能达到实验目的的是</w:t>
      </w:r>
      <w:r>
        <w:t xml:space="preserve">( </w:t>
      </w:r>
      <w:r>
        <w:rPr>
          <w:color w:val="FF0000"/>
        </w:rPr>
        <w:t>A</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156"/>
        <w:gridCol w:w="3572"/>
        <w:gridCol w:w="3572"/>
      </w:tblGrid>
      <w:tr w:rsidR="00FE6558">
        <w:trPr>
          <w:jc w:val="center"/>
        </w:trPr>
        <w:tc>
          <w:tcPr>
            <w:tcW w:w="115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选项</w:t>
            </w:r>
          </w:p>
        </w:tc>
        <w:tc>
          <w:tcPr>
            <w:tcW w:w="35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实验目的</w:t>
            </w:r>
          </w:p>
        </w:tc>
        <w:tc>
          <w:tcPr>
            <w:tcW w:w="35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实验方案</w:t>
            </w:r>
          </w:p>
        </w:tc>
      </w:tr>
      <w:tr w:rsidR="00FE6558">
        <w:trPr>
          <w:jc w:val="center"/>
        </w:trPr>
        <w:tc>
          <w:tcPr>
            <w:tcW w:w="115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A</w:t>
            </w:r>
          </w:p>
        </w:tc>
        <w:tc>
          <w:tcPr>
            <w:tcW w:w="35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鉴别</w:t>
            </w:r>
            <m:oMath>
              <m:sSub>
                <m:sSubPr>
                  <m:ctrlPr>
                    <w:rPr>
                      <w:rFonts w:ascii="Cambria Math" w:eastAsia="Cambria Math" w:hAnsi="Cambria Math" w:cs="Cambria Math"/>
                    </w:rPr>
                  </m:ctrlPr>
                </m:sSubPr>
                <m:e>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NH</m:t>
                          </m:r>
                        </m:e>
                        <m:sub>
                          <m:r>
                            <w:rPr>
                              <w:rFonts w:ascii="Cambria Math" w:eastAsia="Cambria Math" w:hAnsi="Cambria Math" w:cs="Cambria Math"/>
                            </w:rPr>
                            <m:t>4</m:t>
                          </m:r>
                        </m:sub>
                      </m:sSub>
                    </m:e>
                  </m:d>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r>
              <w:rPr>
                <w:rFonts w:hAnsi="Times New Roman"/>
              </w:rPr>
              <w:t>和</w:t>
            </w:r>
            <m:oMath>
              <m:sSub>
                <m:sSubPr>
                  <m:ctrlPr>
                    <w:rPr>
                      <w:rFonts w:ascii="Cambria Math" w:eastAsia="Cambria Math" w:hAnsi="Cambria Math" w:cs="Cambria Math"/>
                    </w:rPr>
                  </m:ctrlPr>
                </m:sSubPr>
                <m:e>
                  <m:r>
                    <m:rPr>
                      <m:sty m:val="p"/>
                    </m:rPr>
                    <w:rPr>
                      <w:rFonts w:ascii="Cambria Math" w:eastAsia="Cambria Math" w:hAnsi="Cambria Math" w:cs="Cambria Math"/>
                    </w:rPr>
                    <m:t>K</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p>
        </w:tc>
        <w:tc>
          <w:tcPr>
            <w:tcW w:w="35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取样，与熟石灰混合研磨，闻气味</w:t>
            </w:r>
          </w:p>
        </w:tc>
      </w:tr>
      <w:tr w:rsidR="00FE6558">
        <w:trPr>
          <w:jc w:val="center"/>
        </w:trPr>
        <w:tc>
          <w:tcPr>
            <w:tcW w:w="115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B</w:t>
            </w:r>
          </w:p>
        </w:tc>
        <w:tc>
          <w:tcPr>
            <w:tcW w:w="35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检验二氧化碳是否集满</w:t>
            </w:r>
          </w:p>
        </w:tc>
        <w:tc>
          <w:tcPr>
            <w:tcW w:w="35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将燃着的木条伸入集气瓶中</w:t>
            </w:r>
          </w:p>
        </w:tc>
      </w:tr>
      <w:tr w:rsidR="00FE6558">
        <w:trPr>
          <w:jc w:val="center"/>
        </w:trPr>
        <w:tc>
          <w:tcPr>
            <w:tcW w:w="115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C</w:t>
            </w:r>
          </w:p>
        </w:tc>
        <w:tc>
          <w:tcPr>
            <w:tcW w:w="35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除去氮气中的少量氧气</w:t>
            </w:r>
          </w:p>
        </w:tc>
        <w:tc>
          <w:tcPr>
            <w:tcW w:w="35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将气体通过灼热的木炭</w:t>
            </w:r>
          </w:p>
        </w:tc>
      </w:tr>
      <w:tr w:rsidR="00FE6558">
        <w:trPr>
          <w:jc w:val="center"/>
        </w:trPr>
        <w:tc>
          <w:tcPr>
            <w:tcW w:w="115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D</w:t>
            </w:r>
          </w:p>
        </w:tc>
        <w:tc>
          <w:tcPr>
            <w:tcW w:w="35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探究锌、铁、铜的金属活动性顺序</w:t>
            </w:r>
          </w:p>
        </w:tc>
        <w:tc>
          <w:tcPr>
            <w:tcW w:w="35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将铜丝、铁丝分别插入硫酸锌溶液中</w:t>
            </w:r>
          </w:p>
        </w:tc>
      </w:tr>
    </w:tbl>
    <w:p w:rsidR="00FE6558" w:rsidRDefault="007745D1">
      <w:r>
        <w:t xml:space="preserve">6. </w:t>
      </w:r>
      <w:r>
        <w:rPr>
          <w:rFonts w:ascii="KaiTi" w:eastAsia="KaiTi" w:hAnsi="KaiTi" w:cs="KaiTi"/>
        </w:rPr>
        <w:t>[2022·大庆中考]</w:t>
      </w:r>
      <w:r>
        <w:t>为达到下列实验目的，相应的实验操作合理的是</w:t>
      </w:r>
      <w:r>
        <w:t xml:space="preserve">( </w:t>
      </w:r>
      <w:r>
        <w:rPr>
          <w:color w:val="FF0000"/>
        </w:rPr>
        <w:t>C</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170"/>
        <w:gridCol w:w="2516"/>
        <w:gridCol w:w="4614"/>
      </w:tblGrid>
      <w:tr w:rsidR="00FE6558" w:rsidTr="00C153D0">
        <w:trPr>
          <w:jc w:val="center"/>
        </w:trPr>
        <w:tc>
          <w:tcPr>
            <w:tcW w:w="11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选项</w:t>
            </w:r>
          </w:p>
        </w:tc>
        <w:tc>
          <w:tcPr>
            <w:tcW w:w="2516"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实验目的</w:t>
            </w:r>
          </w:p>
        </w:tc>
        <w:tc>
          <w:tcPr>
            <w:tcW w:w="4614"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实验操作</w:t>
            </w:r>
          </w:p>
        </w:tc>
      </w:tr>
      <w:tr w:rsidR="00FE6558" w:rsidTr="00C153D0">
        <w:trPr>
          <w:jc w:val="center"/>
        </w:trPr>
        <w:tc>
          <w:tcPr>
            <w:tcW w:w="11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A</w:t>
            </w:r>
          </w:p>
        </w:tc>
        <w:tc>
          <w:tcPr>
            <w:tcW w:w="2516"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除去</w:t>
            </w:r>
            <m:oMath>
              <m:r>
                <m:rPr>
                  <m:sty m:val="p"/>
                </m:rPr>
                <w:rPr>
                  <w:rFonts w:ascii="Cambria Math" w:eastAsia="Cambria Math" w:hAnsi="Cambria Math" w:cs="Cambria Math"/>
                </w:rPr>
                <m:t>KCl</m:t>
              </m:r>
            </m:oMath>
            <w:r>
              <w:t xml:space="preserve"> </w:t>
            </w:r>
            <w:r>
              <w:rPr>
                <w:rFonts w:hAnsi="Times New Roman"/>
              </w:rPr>
              <w:t>溶液中的少量</w:t>
            </w:r>
            <m:oMath>
              <m:sSub>
                <m:sSubPr>
                  <m:ctrlPr>
                    <w:rPr>
                      <w:rFonts w:ascii="Cambria Math" w:eastAsia="Cambria Math" w:hAnsi="Cambria Math" w:cs="Cambria Math"/>
                    </w:rPr>
                  </m:ctrlPr>
                </m:sSubPr>
                <m:e>
                  <m:r>
                    <m:rPr>
                      <m:sty m:val="p"/>
                    </m:rPr>
                    <w:rPr>
                      <w:rFonts w:ascii="Cambria Math" w:eastAsia="Cambria Math" w:hAnsi="Cambria Math" w:cs="Cambria Math"/>
                    </w:rPr>
                    <m:t>CaCl</m:t>
                  </m:r>
                </m:e>
                <m:sub>
                  <m:r>
                    <w:rPr>
                      <w:rFonts w:ascii="Cambria Math" w:eastAsia="Cambria Math" w:hAnsi="Cambria Math" w:cs="Cambria Math"/>
                    </w:rPr>
                    <m:t>2</m:t>
                  </m:r>
                </m:sub>
              </m:sSub>
            </m:oMath>
            <w:r>
              <w:t xml:space="preserve"> </w:t>
            </w:r>
            <w:r>
              <w:rPr>
                <w:rFonts w:hAnsi="Times New Roman"/>
              </w:rPr>
              <w:t>杂质</w:t>
            </w:r>
          </w:p>
        </w:tc>
        <w:tc>
          <w:tcPr>
            <w:tcW w:w="4614"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向溶液中通入过量的</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rPr>
                <w:rFonts w:hAnsi="Times New Roman"/>
              </w:rPr>
              <w:t>气体，过滤</w:t>
            </w:r>
          </w:p>
        </w:tc>
      </w:tr>
      <w:tr w:rsidR="00FE6558" w:rsidTr="00C153D0">
        <w:trPr>
          <w:jc w:val="center"/>
        </w:trPr>
        <w:tc>
          <w:tcPr>
            <w:tcW w:w="11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B</w:t>
            </w:r>
          </w:p>
        </w:tc>
        <w:tc>
          <w:tcPr>
            <w:tcW w:w="2516"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测定质量分数为</w:t>
            </w:r>
            <w:r>
              <w:rPr>
                <w:rFonts w:hAnsi="Times New Roman"/>
              </w:rPr>
              <w:t>9</w:t>
            </w:r>
            <m:oMath>
              <m:r>
                <w:rPr>
                  <w:rFonts w:ascii="Cambria Math" w:eastAsia="Cambria Math" w:hAnsi="Cambria Math" w:cs="Cambria Math"/>
                </w:rPr>
                <m:t>8</m:t>
              </m:r>
              <m:r>
                <m:rPr>
                  <m:sty m:val="p"/>
                </m:rPr>
                <w:rPr>
                  <w:rFonts w:ascii="Cambria Math" w:eastAsia="Cambria Math" w:hAnsi="Cambria Math" w:cs="Cambria Math"/>
                </w:rPr>
                <m:t>%</m:t>
              </m:r>
            </m:oMath>
            <w:r>
              <w:t xml:space="preserve"> </w:t>
            </w:r>
            <w:r>
              <w:rPr>
                <w:rFonts w:hAnsi="Times New Roman"/>
              </w:rPr>
              <w:t>的浓硫酸的</w:t>
            </w:r>
            <m:oMath>
              <m:r>
                <m:rPr>
                  <m:sty m:val="p"/>
                </m:rPr>
                <w:rPr>
                  <w:rFonts w:ascii="Cambria Math" w:eastAsia="Cambria Math" w:hAnsi="Cambria Math" w:cs="Cambria Math"/>
                </w:rPr>
                <m:t>pH</m:t>
              </m:r>
            </m:oMath>
            <w:r>
              <w:t xml:space="preserve"> </w:t>
            </w:r>
          </w:p>
        </w:tc>
        <w:tc>
          <w:tcPr>
            <w:tcW w:w="4614"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用玻璃棒蘸取待测液滴到</w:t>
            </w:r>
            <m:oMath>
              <m:r>
                <m:rPr>
                  <m:sty m:val="p"/>
                </m:rPr>
                <w:rPr>
                  <w:rFonts w:ascii="Cambria Math" w:eastAsia="Cambria Math" w:hAnsi="Cambria Math" w:cs="Cambria Math"/>
                </w:rPr>
                <m:t>pH</m:t>
              </m:r>
            </m:oMath>
            <w:r>
              <w:t xml:space="preserve"> </w:t>
            </w:r>
            <w:r>
              <w:rPr>
                <w:rFonts w:hAnsi="Times New Roman"/>
              </w:rPr>
              <w:t>试纸上，把试纸显示的颜色与标准比色卡对照</w:t>
            </w:r>
          </w:p>
        </w:tc>
      </w:tr>
      <w:tr w:rsidR="00FE6558" w:rsidTr="00C153D0">
        <w:trPr>
          <w:jc w:val="center"/>
        </w:trPr>
        <w:tc>
          <w:tcPr>
            <w:tcW w:w="11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C</w:t>
            </w:r>
          </w:p>
        </w:tc>
        <w:tc>
          <w:tcPr>
            <w:tcW w:w="2516"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鉴别尿素和碳铵两种化肥</w:t>
            </w:r>
          </w:p>
        </w:tc>
        <w:tc>
          <w:tcPr>
            <w:tcW w:w="4614"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取少量两种化肥分别置于研钵中，各加入少量熟石灰粉末，混合研磨，闻气味</w:t>
            </w:r>
          </w:p>
        </w:tc>
      </w:tr>
      <w:tr w:rsidR="00FE6558" w:rsidTr="00C153D0">
        <w:trPr>
          <w:jc w:val="center"/>
        </w:trPr>
        <w:tc>
          <w:tcPr>
            <w:tcW w:w="11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D</w:t>
            </w:r>
          </w:p>
        </w:tc>
        <w:tc>
          <w:tcPr>
            <w:tcW w:w="2516"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配制</w:t>
            </w:r>
            <m:oMath>
              <m:r>
                <w:rPr>
                  <w:rFonts w:ascii="Cambria Math" w:eastAsia="Cambria Math" w:hAnsi="Cambria Math" w:cs="Cambria Math"/>
                </w:rPr>
                <m:t>48</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rPr>
                <w:rFonts w:hAnsi="Times New Roman"/>
              </w:rPr>
              <w:t>质量分数为</w:t>
            </w:r>
            <m:oMath>
              <m:r>
                <w:rPr>
                  <w:rFonts w:ascii="Cambria Math" w:eastAsia="Cambria Math" w:hAnsi="Cambria Math" w:cs="Cambria Math"/>
                </w:rPr>
                <m:t>6</m:t>
              </m:r>
              <m:r>
                <m:rPr>
                  <m:sty m:val="p"/>
                </m:rPr>
                <w:rPr>
                  <w:rFonts w:ascii="Cambria Math" w:eastAsia="Cambria Math" w:hAnsi="Cambria Math" w:cs="Cambria Math"/>
                </w:rPr>
                <m:t>%</m:t>
              </m:r>
            </m:oMath>
            <w:r>
              <w:t xml:space="preserve"> </w:t>
            </w:r>
            <w:r>
              <w:rPr>
                <w:rFonts w:hAnsi="Times New Roman"/>
              </w:rPr>
              <w:t>的</w:t>
            </w:r>
            <m:oMath>
              <m:r>
                <m:rPr>
                  <m:sty m:val="p"/>
                </m:rPr>
                <w:rPr>
                  <w:rFonts w:ascii="Cambria Math" w:eastAsia="Cambria Math" w:hAnsi="Cambria Math" w:cs="Cambria Math"/>
                </w:rPr>
                <m:t>NaCl</m:t>
              </m:r>
            </m:oMath>
            <w:r>
              <w:t xml:space="preserve"> </w:t>
            </w:r>
            <w:r>
              <w:rPr>
                <w:rFonts w:hAnsi="Times New Roman"/>
              </w:rPr>
              <w:t>溶液</w:t>
            </w:r>
          </w:p>
        </w:tc>
        <w:tc>
          <w:tcPr>
            <w:tcW w:w="4614"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用托盘天平称量</w:t>
            </w:r>
            <m:oMath>
              <m:r>
                <w:rPr>
                  <w:rFonts w:ascii="Cambria Math" w:eastAsia="Cambria Math" w:hAnsi="Cambria Math" w:cs="Cambria Math"/>
                </w:rPr>
                <m:t>2.88</m:t>
              </m:r>
              <m:r>
                <m:rPr>
                  <m:nor/>
                </m:rPr>
                <w:rPr>
                  <w:rFonts w:ascii="Cambria Math" w:eastAsia="Cambria Math" w:hAnsi="Cambria Math" w:cs="Cambria Math"/>
                </w:rPr>
                <m:t xml:space="preserve"> </m:t>
              </m:r>
              <m:r>
                <m:rPr>
                  <m:sty m:val="p"/>
                </m:rPr>
                <w:rPr>
                  <w:rFonts w:ascii="Cambria Math" w:eastAsia="Cambria Math" w:hAnsi="Cambria Math" w:cs="Cambria Math"/>
                </w:rPr>
                <m:t>gNaCl</m:t>
              </m:r>
            </m:oMath>
            <w:r>
              <w:t xml:space="preserve"> </w:t>
            </w:r>
            <w:r w:rsidR="00C153D0">
              <w:rPr>
                <w:rFonts w:hAnsi="Times New Roman"/>
              </w:rPr>
              <w:t>倒入烧杯中，</w:t>
            </w:r>
            <w:r>
              <w:rPr>
                <w:rFonts w:hAnsi="Times New Roman"/>
              </w:rPr>
              <w:t>用量筒量取所需水于烧杯中，用玻璃棒搅拌</w:t>
            </w:r>
          </w:p>
        </w:tc>
      </w:tr>
    </w:tbl>
    <w:p w:rsidR="00C153D0" w:rsidRDefault="00C153D0">
      <w:pPr>
        <w:rPr>
          <w:rFonts w:hint="eastAsia"/>
        </w:rPr>
      </w:pPr>
    </w:p>
    <w:p w:rsidR="00FE6558" w:rsidRDefault="007745D1">
      <w:bookmarkStart w:id="0" w:name="_GoBack"/>
      <w:bookmarkEnd w:id="0"/>
      <w:r>
        <w:lastRenderedPageBreak/>
        <w:t xml:space="preserve">7. </w:t>
      </w:r>
      <w:r>
        <w:rPr>
          <w:rFonts w:ascii="KaiTi" w:eastAsia="KaiTi" w:hAnsi="KaiTi" w:cs="KaiTi"/>
        </w:rPr>
        <w:t>[2022·贺川中考]</w:t>
      </w:r>
      <w:r>
        <w:t>下列离子在溶液中能大量共存的一组是</w:t>
      </w:r>
      <w:r>
        <w:t xml:space="preserve">( </w:t>
      </w:r>
      <w:r>
        <w:rPr>
          <w:color w:val="FF0000"/>
        </w:rPr>
        <w:t>A</w:t>
      </w:r>
      <w:r>
        <w:t xml:space="preserve"> )</w:t>
      </w:r>
    </w:p>
    <w:p w:rsidR="00FE6558" w:rsidRDefault="007745D1">
      <w:pPr>
        <w:tabs>
          <w:tab w:val="left" w:pos="4277"/>
        </w:tabs>
      </w:pPr>
      <w:r>
        <w:t xml:space="preserve">A. </w:t>
      </w:r>
      <m:oMath>
        <m:sSup>
          <m:sSupPr>
            <m:ctrlPr>
              <w:rPr>
                <w:rFonts w:ascii="Cambria Math" w:eastAsia="Cambria Math" w:hAnsi="Cambria Math" w:cs="Cambria Math"/>
              </w:rPr>
            </m:ctrlPr>
          </m:sSupPr>
          <m:e>
            <m:r>
              <m:rPr>
                <m:sty m:val="p"/>
              </m:rPr>
              <w:rPr>
                <w:rFonts w:ascii="Cambria Math" w:eastAsia="Cambria Math" w:hAnsi="Cambria Math" w:cs="Cambria Math"/>
              </w:rPr>
              <m:t>Na</m:t>
            </m:r>
          </m:e>
          <m:sup>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K</m:t>
            </m:r>
          </m:e>
          <m:sup>
            <m:r>
              <m:rPr>
                <m:sty m:val="p"/>
              </m:rPr>
              <w:rPr>
                <w:rFonts w:ascii="Cambria Math" w:eastAsia="Cambria Math" w:hAnsi="Cambria Math" w:cs="Cambria Math"/>
              </w:rPr>
              <m:t>+</m:t>
            </m:r>
          </m:sup>
        </m:sSup>
      </m:oMath>
      <w:r>
        <w:t xml:space="preserve"> </w:t>
      </w:r>
      <w:r>
        <w:t>、</w:t>
      </w:r>
      <m:oMath>
        <m:sSubSup>
          <m:sSubSupPr>
            <m:ctrlPr>
              <w:rPr>
                <w:rFonts w:ascii="Cambria Math" w:hAnsi="Cambria Math"/>
              </w:rPr>
            </m:ctrlPr>
          </m:sSubSupPr>
          <m:e>
            <m:r>
              <m:rPr>
                <m:sty m:val="p"/>
              </m:rPr>
              <w:rPr>
                <w:rFonts w:ascii="Cambria Math" w:eastAsia="Cambria Math" w:hAnsi="Cambria Math" w:cs="Cambria Math"/>
              </w:rPr>
              <m:t>NO</m:t>
            </m:r>
          </m:e>
          <m:sub>
            <m:r>
              <w:rPr>
                <w:rFonts w:ascii="Cambria Math" w:eastAsia="Cambria Math" w:hAnsi="Cambria Math" w:cs="Cambria Math"/>
              </w:rPr>
              <m:t>3</m:t>
            </m:r>
          </m:sub>
          <m:sup>
            <m:r>
              <m:rPr>
                <m:sty m:val="p"/>
              </m:rPr>
              <w:rPr>
                <w:rFonts w:ascii="Cambria Math" w:eastAsia="Cambria Math" w:hAnsi="Cambria Math" w:cs="Cambria Math"/>
              </w:rPr>
              <m:t>-</m:t>
            </m:r>
          </m:sup>
        </m:sSub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Cl</m:t>
            </m:r>
          </m:e>
          <m:sup>
            <m:r>
              <m:rPr>
                <m:sty m:val="p"/>
              </m:rPr>
              <w:rPr>
                <w:rFonts w:ascii="Cambria Math" w:eastAsia="Cambria Math" w:hAnsi="Cambria Math" w:cs="Cambria Math"/>
              </w:rPr>
              <m:t>-</m:t>
            </m:r>
          </m:sup>
        </m:sSup>
      </m:oMath>
      <w:r>
        <w:t xml:space="preserve"> </w:t>
      </w:r>
      <w:r>
        <w:tab/>
        <w:t xml:space="preserve">B. </w:t>
      </w:r>
      <m:oMath>
        <m:sSup>
          <m:sSupPr>
            <m:ctrlPr>
              <w:rPr>
                <w:rFonts w:ascii="Cambria Math" w:eastAsia="Cambria Math" w:hAnsi="Cambria Math" w:cs="Cambria Math"/>
              </w:rPr>
            </m:ctrlPr>
          </m:sSupPr>
          <m:e>
            <m:r>
              <m:rPr>
                <m:sty m:val="p"/>
              </m:rPr>
              <w:rPr>
                <w:rFonts w:ascii="Cambria Math" w:eastAsia="Cambria Math" w:hAnsi="Cambria Math" w:cs="Cambria Math"/>
              </w:rPr>
              <m:t>Na</m:t>
            </m:r>
          </m:e>
          <m:sup>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H</m:t>
            </m:r>
          </m:e>
          <m:sup>
            <m:r>
              <m:rPr>
                <m:sty m:val="p"/>
              </m:rPr>
              <w:rPr>
                <w:rFonts w:ascii="Cambria Math" w:eastAsia="Cambria Math" w:hAnsi="Cambria Math" w:cs="Cambria Math"/>
              </w:rPr>
              <m:t>+</m:t>
            </m:r>
          </m:sup>
        </m:sSup>
      </m:oMath>
      <w:r>
        <w:t xml:space="preserve"> </w:t>
      </w:r>
      <w:r>
        <w:t>、</w:t>
      </w:r>
      <m:oMath>
        <m:sSubSup>
          <m:sSubSupPr>
            <m:ctrlPr>
              <w:rPr>
                <w:rFonts w:ascii="Cambria Math" w:hAnsi="Cambria Math"/>
              </w:rPr>
            </m:ctrlPr>
          </m:sSubSupPr>
          <m:e>
            <m:r>
              <m:rPr>
                <m:sty m:val="p"/>
              </m:rPr>
              <w:rPr>
                <w:rFonts w:ascii="Cambria Math" w:eastAsia="Cambria Math" w:hAnsi="Cambria Math" w:cs="Cambria Math"/>
              </w:rPr>
              <m:t>SO</m:t>
            </m:r>
          </m:e>
          <m:sub>
            <m:r>
              <w:rPr>
                <w:rFonts w:ascii="Cambria Math" w:eastAsia="Cambria Math" w:hAnsi="Cambria Math" w:cs="Cambria Math"/>
              </w:rPr>
              <m:t>4</m:t>
            </m:r>
          </m:sub>
          <m:sup>
            <m:r>
              <w:rPr>
                <w:rFonts w:ascii="Cambria Math" w:eastAsia="Cambria Math" w:hAnsi="Cambria Math" w:cs="Cambria Math"/>
              </w:rPr>
              <m:t>2</m:t>
            </m:r>
            <m:r>
              <m:rPr>
                <m:sty m:val="p"/>
              </m:rPr>
              <w:rPr>
                <w:rFonts w:ascii="Cambria Math" w:eastAsia="Cambria Math" w:hAnsi="Cambria Math" w:cs="Cambria Math"/>
              </w:rPr>
              <m:t>-</m:t>
            </m:r>
          </m:sup>
        </m:sSubSup>
      </m:oMath>
      <w:r>
        <w:t xml:space="preserve"> </w:t>
      </w:r>
      <w:r>
        <w:t>、</w:t>
      </w:r>
      <m:oMath>
        <m:sSubSup>
          <m:sSubSupPr>
            <m:ctrlPr>
              <w:rPr>
                <w:rFonts w:ascii="Cambria Math" w:hAnsi="Cambria Math"/>
              </w:rPr>
            </m:ctrlPr>
          </m:sSubSupPr>
          <m:e>
            <m:r>
              <m:rPr>
                <m:sty m:val="p"/>
              </m:rPr>
              <w:rPr>
                <w:rFonts w:ascii="Cambria Math" w:eastAsia="Cambria Math" w:hAnsi="Cambria Math" w:cs="Cambria Math"/>
              </w:rPr>
              <m:t>CO</m:t>
            </m:r>
          </m:e>
          <m:sub>
            <m:r>
              <w:rPr>
                <w:rFonts w:ascii="Cambria Math" w:eastAsia="Cambria Math" w:hAnsi="Cambria Math" w:cs="Cambria Math"/>
              </w:rPr>
              <m:t>3</m:t>
            </m:r>
          </m:sub>
          <m:sup>
            <m:r>
              <w:rPr>
                <w:rFonts w:ascii="Cambria Math" w:eastAsia="Cambria Math" w:hAnsi="Cambria Math" w:cs="Cambria Math"/>
              </w:rPr>
              <m:t>2</m:t>
            </m:r>
            <m:r>
              <m:rPr>
                <m:sty m:val="p"/>
              </m:rPr>
              <w:rPr>
                <w:rFonts w:ascii="Cambria Math" w:eastAsia="Cambria Math" w:hAnsi="Cambria Math" w:cs="Cambria Math"/>
              </w:rPr>
              <m:t>-</m:t>
            </m:r>
          </m:sup>
        </m:sSubSup>
      </m:oMath>
      <w:r>
        <w:t xml:space="preserve"> </w:t>
      </w:r>
    </w:p>
    <w:p w:rsidR="00FE6558" w:rsidRDefault="007745D1">
      <w:pPr>
        <w:tabs>
          <w:tab w:val="left" w:pos="4277"/>
        </w:tabs>
      </w:pPr>
      <w:r>
        <w:t xml:space="preserve">C. </w:t>
      </w:r>
      <m:oMath>
        <m:sSup>
          <m:sSupPr>
            <m:ctrlPr>
              <w:rPr>
                <w:rFonts w:ascii="Cambria Math" w:eastAsia="Cambria Math" w:hAnsi="Cambria Math" w:cs="Cambria Math"/>
              </w:rPr>
            </m:ctrlPr>
          </m:sSupPr>
          <m:e>
            <m:r>
              <m:rPr>
                <m:sty m:val="p"/>
              </m:rPr>
              <w:rPr>
                <w:rFonts w:ascii="Cambria Math" w:eastAsia="Cambria Math" w:hAnsi="Cambria Math" w:cs="Cambria Math"/>
              </w:rPr>
              <m:t>Na</m:t>
            </m:r>
          </m:e>
          <m:sup>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Fe</m:t>
            </m:r>
          </m:e>
          <m:sup>
            <m:r>
              <w:rPr>
                <w:rFonts w:ascii="Cambria Math" w:eastAsia="Cambria Math" w:hAnsi="Cambria Math" w:cs="Cambria Math"/>
              </w:rPr>
              <m:t>2</m:t>
            </m:r>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Cl</m:t>
            </m:r>
          </m:e>
          <m:sup>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OH</m:t>
            </m:r>
          </m:e>
          <m:sup>
            <m:r>
              <m:rPr>
                <m:sty m:val="p"/>
              </m:rPr>
              <w:rPr>
                <w:rFonts w:ascii="Cambria Math" w:eastAsia="Cambria Math" w:hAnsi="Cambria Math" w:cs="Cambria Math"/>
              </w:rPr>
              <m:t>-</m:t>
            </m:r>
          </m:sup>
        </m:sSup>
      </m:oMath>
      <w:r>
        <w:t xml:space="preserve"> </w:t>
      </w:r>
      <w:r>
        <w:tab/>
        <w:t xml:space="preserve">D. </w:t>
      </w:r>
      <m:oMath>
        <m:sSup>
          <m:sSupPr>
            <m:ctrlPr>
              <w:rPr>
                <w:rFonts w:ascii="Cambria Math" w:eastAsia="Cambria Math" w:hAnsi="Cambria Math" w:cs="Cambria Math"/>
              </w:rPr>
            </m:ctrlPr>
          </m:sSupPr>
          <m:e>
            <m:r>
              <m:rPr>
                <m:sty m:val="p"/>
              </m:rPr>
              <w:rPr>
                <w:rFonts w:ascii="Cambria Math" w:eastAsia="Cambria Math" w:hAnsi="Cambria Math" w:cs="Cambria Math"/>
              </w:rPr>
              <m:t>H</m:t>
            </m:r>
          </m:e>
          <m:sup>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Ba</m:t>
            </m:r>
          </m:e>
          <m:sup>
            <m:r>
              <w:rPr>
                <w:rFonts w:ascii="Cambria Math" w:eastAsia="Cambria Math" w:hAnsi="Cambria Math" w:cs="Cambria Math"/>
              </w:rPr>
              <m:t>2</m:t>
            </m:r>
            <m:r>
              <m:rPr>
                <m:sty m:val="p"/>
              </m:rPr>
              <w:rPr>
                <w:rFonts w:ascii="Cambria Math" w:eastAsia="Cambria Math" w:hAnsi="Cambria Math" w:cs="Cambria Math"/>
              </w:rPr>
              <m:t>+</m:t>
            </m:r>
          </m:sup>
        </m:sSup>
      </m:oMath>
      <w:r>
        <w:t xml:space="preserve"> </w:t>
      </w:r>
      <w:r>
        <w:t>、</w:t>
      </w:r>
      <m:oMath>
        <m:sSup>
          <m:sSupPr>
            <m:ctrlPr>
              <w:rPr>
                <w:rFonts w:ascii="Cambria Math" w:eastAsia="Cambria Math" w:hAnsi="Cambria Math" w:cs="Cambria Math"/>
              </w:rPr>
            </m:ctrlPr>
          </m:sSupPr>
          <m:e>
            <m:r>
              <m:rPr>
                <m:sty m:val="p"/>
              </m:rPr>
              <w:rPr>
                <w:rFonts w:ascii="Cambria Math" w:eastAsia="Cambria Math" w:hAnsi="Cambria Math" w:cs="Cambria Math"/>
              </w:rPr>
              <m:t>OH</m:t>
            </m:r>
          </m:e>
          <m:sup>
            <m:r>
              <m:rPr>
                <m:sty m:val="p"/>
              </m:rPr>
              <w:rPr>
                <w:rFonts w:ascii="Cambria Math" w:eastAsia="Cambria Math" w:hAnsi="Cambria Math" w:cs="Cambria Math"/>
              </w:rPr>
              <m:t>-</m:t>
            </m:r>
          </m:sup>
        </m:sSup>
      </m:oMath>
      <w:r>
        <w:t xml:space="preserve"> </w:t>
      </w:r>
      <w:r>
        <w:t>、</w:t>
      </w:r>
      <m:oMath>
        <m:sSubSup>
          <m:sSubSupPr>
            <m:ctrlPr>
              <w:rPr>
                <w:rFonts w:ascii="Cambria Math" w:hAnsi="Cambria Math"/>
              </w:rPr>
            </m:ctrlPr>
          </m:sSubSupPr>
          <m:e>
            <m:r>
              <m:rPr>
                <m:sty m:val="p"/>
              </m:rPr>
              <w:rPr>
                <w:rFonts w:ascii="Cambria Math" w:eastAsia="Cambria Math" w:hAnsi="Cambria Math" w:cs="Cambria Math"/>
              </w:rPr>
              <m:t>NO</m:t>
            </m:r>
          </m:e>
          <m:sub>
            <m:r>
              <w:rPr>
                <w:rFonts w:ascii="Cambria Math" w:eastAsia="Cambria Math" w:hAnsi="Cambria Math" w:cs="Cambria Math"/>
              </w:rPr>
              <m:t>3</m:t>
            </m:r>
          </m:sub>
          <m:sup>
            <m:r>
              <m:rPr>
                <m:sty m:val="p"/>
              </m:rPr>
              <w:rPr>
                <w:rFonts w:ascii="Cambria Math" w:eastAsia="Cambria Math" w:hAnsi="Cambria Math" w:cs="Cambria Math"/>
              </w:rPr>
              <m:t>-</m:t>
            </m:r>
          </m:sup>
        </m:sSubSup>
      </m:oMath>
      <w:r>
        <w:t xml:space="preserve"> </w:t>
      </w:r>
    </w:p>
    <w:p w:rsidR="00FE6558" w:rsidRDefault="007745D1">
      <w:r>
        <w:t xml:space="preserve">8. </w:t>
      </w:r>
      <w:r>
        <w:rPr>
          <w:rFonts w:ascii="KaiTi" w:eastAsia="KaiTi" w:hAnsi="KaiTi" w:cs="KaiTi"/>
        </w:rPr>
        <w:t>[2022·广西中考]</w:t>
      </w:r>
      <w:r>
        <w:t>下列实验操作不能达到目的的是</w:t>
      </w:r>
      <w:r>
        <w:t xml:space="preserve">( </w:t>
      </w:r>
      <w:r>
        <w:rPr>
          <w:color w:val="FF0000"/>
        </w:rPr>
        <w:t>D</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336"/>
        <w:gridCol w:w="3812"/>
        <w:gridCol w:w="3152"/>
      </w:tblGrid>
      <w:tr w:rsidR="00FE6558">
        <w:trPr>
          <w:jc w:val="center"/>
        </w:trPr>
        <w:tc>
          <w:tcPr>
            <w:tcW w:w="13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选项</w:t>
            </w:r>
          </w:p>
        </w:tc>
        <w:tc>
          <w:tcPr>
            <w:tcW w:w="381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实验目的</w:t>
            </w:r>
          </w:p>
        </w:tc>
        <w:tc>
          <w:tcPr>
            <w:tcW w:w="315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实验操作</w:t>
            </w:r>
          </w:p>
        </w:tc>
      </w:tr>
      <w:tr w:rsidR="00FE6558">
        <w:trPr>
          <w:jc w:val="center"/>
        </w:trPr>
        <w:tc>
          <w:tcPr>
            <w:tcW w:w="13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A</w:t>
            </w:r>
          </w:p>
        </w:tc>
        <w:tc>
          <w:tcPr>
            <w:tcW w:w="381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除去氮气中的少量氧气</w:t>
            </w:r>
          </w:p>
        </w:tc>
        <w:tc>
          <w:tcPr>
            <w:tcW w:w="315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将气体缓缓通过灼热的铜网</w:t>
            </w:r>
          </w:p>
        </w:tc>
      </w:tr>
      <w:tr w:rsidR="00FE6558">
        <w:trPr>
          <w:jc w:val="center"/>
        </w:trPr>
        <w:tc>
          <w:tcPr>
            <w:tcW w:w="13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B</w:t>
            </w:r>
          </w:p>
        </w:tc>
        <w:tc>
          <w:tcPr>
            <w:tcW w:w="381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鉴别氯化钠和</w:t>
            </w:r>
            <w:proofErr w:type="gramStart"/>
            <w:r>
              <w:rPr>
                <w:rFonts w:hAnsi="Times New Roman"/>
              </w:rPr>
              <w:t>氢氧化钠</w:t>
            </w:r>
            <w:proofErr w:type="gramEnd"/>
            <w:r>
              <w:rPr>
                <w:rFonts w:hAnsi="Times New Roman"/>
              </w:rPr>
              <w:t>固体</w:t>
            </w:r>
          </w:p>
        </w:tc>
        <w:tc>
          <w:tcPr>
            <w:tcW w:w="315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加水溶解</w:t>
            </w:r>
          </w:p>
        </w:tc>
      </w:tr>
      <w:tr w:rsidR="00FE6558">
        <w:trPr>
          <w:jc w:val="center"/>
        </w:trPr>
        <w:tc>
          <w:tcPr>
            <w:tcW w:w="13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C</w:t>
            </w:r>
          </w:p>
        </w:tc>
        <w:tc>
          <w:tcPr>
            <w:tcW w:w="381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鉴别酒精和醋酸</w:t>
            </w:r>
          </w:p>
        </w:tc>
        <w:tc>
          <w:tcPr>
            <w:tcW w:w="315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闻气味</w:t>
            </w:r>
          </w:p>
        </w:tc>
      </w:tr>
      <w:tr w:rsidR="00FE6558">
        <w:trPr>
          <w:jc w:val="center"/>
        </w:trPr>
        <w:tc>
          <w:tcPr>
            <w:tcW w:w="13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D</w:t>
            </w:r>
          </w:p>
        </w:tc>
        <w:tc>
          <w:tcPr>
            <w:tcW w:w="381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除去一氧化碳中的少量二氧化碳</w:t>
            </w:r>
          </w:p>
        </w:tc>
        <w:tc>
          <w:tcPr>
            <w:tcW w:w="315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点燃</w:t>
            </w:r>
          </w:p>
        </w:tc>
      </w:tr>
    </w:tbl>
    <w:p w:rsidR="00FE6558" w:rsidRDefault="007745D1">
      <w:r>
        <w:t xml:space="preserve">9. </w:t>
      </w:r>
      <w:r>
        <w:rPr>
          <w:rFonts w:ascii="KaiTi" w:eastAsia="KaiTi" w:hAnsi="KaiTi" w:cs="KaiTi"/>
        </w:rPr>
        <w:t>[2022·西安高新一中8模]</w:t>
      </w:r>
      <w:r>
        <w:t>下列实验设计能达到目的的是</w:t>
      </w:r>
      <w:r>
        <w:t xml:space="preserve">( </w:t>
      </w:r>
      <w:r>
        <w:rPr>
          <w:color w:val="FF0000"/>
        </w:rPr>
        <w:t>B</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006"/>
        <w:gridCol w:w="3152"/>
        <w:gridCol w:w="4142"/>
      </w:tblGrid>
      <w:tr w:rsidR="00FE6558">
        <w:trPr>
          <w:jc w:val="center"/>
        </w:trPr>
        <w:tc>
          <w:tcPr>
            <w:tcW w:w="100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选项</w:t>
            </w:r>
          </w:p>
        </w:tc>
        <w:tc>
          <w:tcPr>
            <w:tcW w:w="315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实验目的</w:t>
            </w:r>
          </w:p>
        </w:tc>
        <w:tc>
          <w:tcPr>
            <w:tcW w:w="414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实验方案</w:t>
            </w:r>
          </w:p>
        </w:tc>
      </w:tr>
      <w:tr w:rsidR="00FE6558">
        <w:trPr>
          <w:jc w:val="center"/>
        </w:trPr>
        <w:tc>
          <w:tcPr>
            <w:tcW w:w="100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A</w:t>
            </w:r>
          </w:p>
        </w:tc>
        <w:tc>
          <w:tcPr>
            <w:tcW w:w="315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除去</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rPr>
                <w:rFonts w:hAnsi="Times New Roman"/>
              </w:rPr>
              <w:t>中的</w:t>
            </w:r>
            <m:oMath>
              <m:r>
                <m:rPr>
                  <m:sty m:val="p"/>
                </m:rPr>
                <w:rPr>
                  <w:rFonts w:ascii="Cambria Math" w:eastAsia="Cambria Math" w:hAnsi="Cambria Math" w:cs="Cambria Math"/>
                </w:rPr>
                <m:t>CO</m:t>
              </m:r>
            </m:oMath>
            <w:r>
              <w:t xml:space="preserve"> </w:t>
            </w:r>
          </w:p>
        </w:tc>
        <w:tc>
          <w:tcPr>
            <w:tcW w:w="414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通过氢氧化钠溶液</w:t>
            </w:r>
          </w:p>
        </w:tc>
      </w:tr>
      <w:tr w:rsidR="00FE6558">
        <w:trPr>
          <w:jc w:val="center"/>
        </w:trPr>
        <w:tc>
          <w:tcPr>
            <w:tcW w:w="100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B</w:t>
            </w:r>
          </w:p>
        </w:tc>
        <w:tc>
          <w:tcPr>
            <w:tcW w:w="315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检验澄清石灰水是否完全变质</w:t>
            </w:r>
          </w:p>
        </w:tc>
        <w:tc>
          <w:tcPr>
            <w:tcW w:w="414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取上层清液，滴加氯化铁溶液</w:t>
            </w:r>
          </w:p>
        </w:tc>
      </w:tr>
      <w:tr w:rsidR="00FE6558">
        <w:trPr>
          <w:jc w:val="center"/>
        </w:trPr>
        <w:tc>
          <w:tcPr>
            <w:tcW w:w="100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C</w:t>
            </w:r>
          </w:p>
        </w:tc>
        <w:tc>
          <w:tcPr>
            <w:tcW w:w="315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证明氢氧化钠和稀盐酸反应放热</w:t>
            </w:r>
          </w:p>
        </w:tc>
        <w:tc>
          <w:tcPr>
            <w:tcW w:w="414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取少量氢氧化钠固体于烧杯中，加入足量稀盐酸，用手触摸烧杯外壁是否发烫</w:t>
            </w:r>
          </w:p>
        </w:tc>
      </w:tr>
      <w:tr w:rsidR="00FE6558">
        <w:trPr>
          <w:jc w:val="center"/>
        </w:trPr>
        <w:tc>
          <w:tcPr>
            <w:tcW w:w="100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D</w:t>
            </w:r>
          </w:p>
        </w:tc>
        <w:tc>
          <w:tcPr>
            <w:tcW w:w="315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除去</w:t>
            </w:r>
            <m:oMath>
              <m:sSub>
                <m:sSubPr>
                  <m:ctrlPr>
                    <w:rPr>
                      <w:rFonts w:ascii="Cambria Math" w:eastAsia="Cambria Math" w:hAnsi="Cambria Math" w:cs="Cambria Math"/>
                    </w:rPr>
                  </m:ctrlPr>
                </m:sSubPr>
                <m:e>
                  <m:r>
                    <m:rPr>
                      <m:sty m:val="p"/>
                    </m:rPr>
                    <w:rPr>
                      <w:rFonts w:ascii="Cambria Math" w:eastAsia="Cambria Math" w:hAnsi="Cambria Math" w:cs="Cambria Math"/>
                    </w:rPr>
                    <m:t>KNO</m:t>
                  </m:r>
                </m:e>
                <m:sub>
                  <m:r>
                    <w:rPr>
                      <w:rFonts w:ascii="Cambria Math" w:eastAsia="Cambria Math" w:hAnsi="Cambria Math" w:cs="Cambria Math"/>
                    </w:rPr>
                    <m:t>3</m:t>
                  </m:r>
                </m:sub>
              </m:sSub>
            </m:oMath>
            <w:r>
              <w:t xml:space="preserve"> </w:t>
            </w:r>
            <w:r>
              <w:rPr>
                <w:rFonts w:hAnsi="Times New Roman"/>
              </w:rPr>
              <w:t>中的</w:t>
            </w:r>
            <m:oMath>
              <m:r>
                <m:rPr>
                  <m:sty m:val="p"/>
                </m:rPr>
                <w:rPr>
                  <w:rFonts w:ascii="Cambria Math" w:eastAsia="Cambria Math" w:hAnsi="Cambria Math" w:cs="Cambria Math"/>
                </w:rPr>
                <m:t>NaCl</m:t>
              </m:r>
            </m:oMath>
            <w:r>
              <w:t xml:space="preserve"> </w:t>
            </w:r>
          </w:p>
        </w:tc>
        <w:tc>
          <w:tcPr>
            <w:tcW w:w="414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取样，溶解，蒸发结晶</w:t>
            </w:r>
          </w:p>
        </w:tc>
      </w:tr>
    </w:tbl>
    <w:p w:rsidR="00FE6558" w:rsidRDefault="007745D1">
      <w:pPr>
        <w:pStyle w:val="2"/>
      </w:pPr>
      <w:r>
        <w:t>第</w:t>
      </w:r>
      <w:r>
        <w:t>3</w:t>
      </w:r>
      <w:r>
        <w:t>讲</w:t>
      </w:r>
      <w:r>
        <w:t xml:space="preserve"> </w:t>
      </w:r>
      <w:r>
        <w:t>图像坐标曲线题</w:t>
      </w:r>
    </w:p>
    <w:p w:rsidR="00FE6558" w:rsidRDefault="007745D1">
      <w:pPr>
        <w:ind w:firstLine="440"/>
      </w:pPr>
      <w:r>
        <w:t>图像坐标曲线题是指以图像、图形和坐标曲线的方式呈现试题信息，并集中了化学中的基本概念、基本理论、元素化合物、实验现象和过程分析等知识，是一类综合信息处理与分析的试题。解题时要能从文字、表格、图像中提取解决问题的有用信息。首先弄清楚直角坐标系中横坐标和纵坐标表示什么，注意分析清楚起点、终点、转折点的含义。然后根据所学知识分析概念、图像、数值三者之间的关系。</w:t>
      </w:r>
    </w:p>
    <w:p w:rsidR="00FE6558" w:rsidRDefault="007745D1">
      <w:pPr>
        <w:pStyle w:val="3"/>
      </w:pPr>
      <w:r>
        <w:rPr>
          <w:noProof/>
        </w:rPr>
        <w:drawing>
          <wp:inline distT="0" distB="0" distL="0" distR="0">
            <wp:extent cx="3352800" cy="675509"/>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
                    <a:srcRect/>
                    <a:stretch>
                      <a:fillRect/>
                    </a:stretch>
                  </pic:blipFill>
                  <pic:spPr bwMode="auto">
                    <a:xfrm>
                      <a:off x="0" y="0"/>
                      <a:ext cx="3352800" cy="675509"/>
                    </a:xfrm>
                    <a:prstGeom prst="rect">
                      <a:avLst/>
                    </a:prstGeom>
                  </pic:spPr>
                </pic:pic>
              </a:graphicData>
            </a:graphic>
          </wp:inline>
        </w:drawing>
      </w:r>
      <w:r>
        <w:rPr>
          <w:color w:val="FFFFFF"/>
          <w:sz w:val="1"/>
          <w:szCs w:val="1"/>
        </w:rPr>
        <w:t>经典试题解析</w:t>
      </w:r>
    </w:p>
    <w:p w:rsidR="00FE6558" w:rsidRDefault="007745D1">
      <w:r>
        <w:t>例</w:t>
      </w:r>
      <w:r>
        <w:t xml:space="preserve">1 </w:t>
      </w:r>
      <w:r>
        <w:rPr>
          <w:rFonts w:ascii="KaiTi" w:eastAsia="KaiTi" w:hAnsi="KaiTi" w:cs="KaiTi"/>
        </w:rPr>
        <w:t>[2022·临沂中考]</w:t>
      </w:r>
      <w:r>
        <w:t>下列图像不能正确反映对应变化关系的是</w:t>
      </w:r>
      <w:r>
        <w:t xml:space="preserve">( </w:t>
      </w:r>
      <w:r>
        <w:rPr>
          <w:color w:val="FF0000"/>
        </w:rPr>
        <w:t>B</w:t>
      </w:r>
      <w:r>
        <w:t xml:space="preserve"> )</w:t>
      </w:r>
    </w:p>
    <w:p w:rsidR="00FE6558" w:rsidRDefault="007745D1">
      <w:r>
        <w:lastRenderedPageBreak/>
        <w:t xml:space="preserve">A. </w:t>
      </w:r>
      <w:r>
        <w:rPr>
          <w:noProof/>
        </w:rPr>
        <w:drawing>
          <wp:anchor distT="0" distB="0" distL="0" distR="0" simplePos="0" relativeHeight="1727394" behindDoc="0" locked="0" layoutInCell="1" allowOverlap="0">
            <wp:simplePos x="0" y="0"/>
            <wp:positionH relativeFrom="margin">
              <wp:align>center</wp:align>
            </wp:positionH>
            <wp:positionV relativeFrom="line">
              <wp:posOffset>0</wp:posOffset>
            </wp:positionV>
            <wp:extent cx="2066925" cy="1727394"/>
            <wp:effectExtent l="0" t="0" r="0" b="0"/>
            <wp:wrapTopAndBottom distT="0" dist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2"/>
                    <a:srcRect/>
                    <a:stretch>
                      <a:fillRect/>
                    </a:stretch>
                  </pic:blipFill>
                  <pic:spPr bwMode="auto">
                    <a:xfrm>
                      <a:off x="0" y="0"/>
                      <a:ext cx="2066925" cy="1727394"/>
                    </a:xfrm>
                    <a:prstGeom prst="rect">
                      <a:avLst/>
                    </a:prstGeom>
                  </pic:spPr>
                </pic:pic>
              </a:graphicData>
            </a:graphic>
          </wp:anchor>
        </w:drawing>
      </w:r>
      <w:r>
        <w:t>向一定质量的氢氧化钠溶液中逐滴加入稀盐酸</w:t>
      </w:r>
    </w:p>
    <w:p w:rsidR="00FE6558" w:rsidRDefault="007745D1">
      <w:r>
        <w:t xml:space="preserve">B. </w:t>
      </w:r>
      <w:r>
        <w:rPr>
          <w:noProof/>
        </w:rPr>
        <w:drawing>
          <wp:anchor distT="0" distB="0" distL="0" distR="0" simplePos="0" relativeHeight="1752260" behindDoc="0" locked="0" layoutInCell="1" allowOverlap="0">
            <wp:simplePos x="0" y="0"/>
            <wp:positionH relativeFrom="margin">
              <wp:align>center</wp:align>
            </wp:positionH>
            <wp:positionV relativeFrom="line">
              <wp:posOffset>0</wp:posOffset>
            </wp:positionV>
            <wp:extent cx="1943100" cy="1752260"/>
            <wp:effectExtent l="0" t="0" r="0" b="0"/>
            <wp:wrapTopAndBottom distT="0" dist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3"/>
                    <a:srcRect/>
                    <a:stretch>
                      <a:fillRect/>
                    </a:stretch>
                  </pic:blipFill>
                  <pic:spPr bwMode="auto">
                    <a:xfrm>
                      <a:off x="0" y="0"/>
                      <a:ext cx="1943100" cy="1752260"/>
                    </a:xfrm>
                    <a:prstGeom prst="rect">
                      <a:avLst/>
                    </a:prstGeom>
                  </pic:spPr>
                </pic:pic>
              </a:graphicData>
            </a:graphic>
          </wp:anchor>
        </w:drawing>
      </w:r>
      <w:r>
        <w:t>一定温度下，向接近饱和的氯化钾溶液中加入氯化钾固体</w:t>
      </w:r>
    </w:p>
    <w:p w:rsidR="00FE6558" w:rsidRDefault="007745D1">
      <w:r>
        <w:t xml:space="preserve">C. </w:t>
      </w:r>
      <w:r>
        <w:rPr>
          <w:noProof/>
        </w:rPr>
        <w:drawing>
          <wp:anchor distT="0" distB="0" distL="0" distR="0" simplePos="0" relativeHeight="1702061" behindDoc="0" locked="0" layoutInCell="1" allowOverlap="0">
            <wp:simplePos x="0" y="0"/>
            <wp:positionH relativeFrom="margin">
              <wp:align>center</wp:align>
            </wp:positionH>
            <wp:positionV relativeFrom="line">
              <wp:posOffset>0</wp:posOffset>
            </wp:positionV>
            <wp:extent cx="1838325" cy="1702061"/>
            <wp:effectExtent l="0" t="0" r="0" b="0"/>
            <wp:wrapTopAndBottom distT="0" dist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4"/>
                    <a:srcRect/>
                    <a:stretch>
                      <a:fillRect/>
                    </a:stretch>
                  </pic:blipFill>
                  <pic:spPr bwMode="auto">
                    <a:xfrm>
                      <a:off x="0" y="0"/>
                      <a:ext cx="1838325" cy="1702061"/>
                    </a:xfrm>
                    <a:prstGeom prst="rect">
                      <a:avLst/>
                    </a:prstGeom>
                  </pic:spPr>
                </pic:pic>
              </a:graphicData>
            </a:graphic>
          </wp:anchor>
        </w:drawing>
      </w:r>
      <w:r>
        <w:t>在密闭容器中用足量红磷燃烧测定空气中氧气的含量</w:t>
      </w:r>
    </w:p>
    <w:p w:rsidR="00FE6558" w:rsidRDefault="007745D1">
      <w:r>
        <w:t xml:space="preserve">D. </w:t>
      </w:r>
      <w:r>
        <w:rPr>
          <w:noProof/>
        </w:rPr>
        <w:drawing>
          <wp:anchor distT="0" distB="0" distL="0" distR="0" simplePos="0" relativeHeight="1718274" behindDoc="0" locked="0" layoutInCell="1" allowOverlap="0">
            <wp:simplePos x="0" y="0"/>
            <wp:positionH relativeFrom="margin">
              <wp:align>center</wp:align>
            </wp:positionH>
            <wp:positionV relativeFrom="line">
              <wp:posOffset>0</wp:posOffset>
            </wp:positionV>
            <wp:extent cx="1809750" cy="1718274"/>
            <wp:effectExtent l="0" t="0" r="0" b="0"/>
            <wp:wrapTopAndBottom distT="0" dist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5"/>
                    <a:srcRect/>
                    <a:stretch>
                      <a:fillRect/>
                    </a:stretch>
                  </pic:blipFill>
                  <pic:spPr bwMode="auto">
                    <a:xfrm>
                      <a:off x="0" y="0"/>
                      <a:ext cx="1809750" cy="1718274"/>
                    </a:xfrm>
                    <a:prstGeom prst="rect">
                      <a:avLst/>
                    </a:prstGeom>
                  </pic:spPr>
                </pic:pic>
              </a:graphicData>
            </a:graphic>
          </wp:anchor>
        </w:drawing>
      </w:r>
      <w:r>
        <w:t>探究分解过氧化氢制氧气的反应中二氧化锰的作用</w:t>
      </w:r>
    </w:p>
    <w:p w:rsidR="00FE6558" w:rsidRDefault="007745D1">
      <w:r>
        <w:rPr>
          <w:color w:val="0000FF"/>
        </w:rPr>
        <w:t>[</w:t>
      </w:r>
      <w:r>
        <w:rPr>
          <w:color w:val="0000FF"/>
        </w:rPr>
        <w:t>解析</w:t>
      </w:r>
      <w:r>
        <w:rPr>
          <w:color w:val="0000FF"/>
        </w:rPr>
        <w:t>]</w:t>
      </w:r>
      <w:proofErr w:type="gramStart"/>
      <w:r>
        <w:rPr>
          <w:color w:val="0000FF"/>
        </w:rPr>
        <w:t>开始时氢氧化钠</w:t>
      </w:r>
      <w:proofErr w:type="gramEnd"/>
      <w:r>
        <w:rPr>
          <w:color w:val="0000FF"/>
        </w:rPr>
        <w:t>溶液显碱性，</w:t>
      </w:r>
      <m:oMath>
        <m:r>
          <m:rPr>
            <m:sty m:val="p"/>
          </m:rPr>
          <w:rPr>
            <w:rFonts w:ascii="Cambria Math" w:eastAsia="Cambria Math" w:hAnsi="Cambria Math" w:cs="Cambria Math"/>
            <w:color w:val="0000FF"/>
          </w:rPr>
          <m:t>pH</m:t>
        </m:r>
      </m:oMath>
      <w:r>
        <w:t xml:space="preserve"> </w:t>
      </w:r>
      <w:r>
        <w:rPr>
          <w:color w:val="0000FF"/>
        </w:rPr>
        <w:t>大于</w:t>
      </w:r>
      <w:r>
        <w:rPr>
          <w:color w:val="0000FF"/>
        </w:rPr>
        <w:t>7</w:t>
      </w:r>
      <w:r>
        <w:rPr>
          <w:color w:val="0000FF"/>
        </w:rPr>
        <w:t>，随着稀盐酸的滴加，</w:t>
      </w:r>
      <m:oMath>
        <m:r>
          <m:rPr>
            <m:sty m:val="p"/>
          </m:rPr>
          <w:rPr>
            <w:rFonts w:ascii="Cambria Math" w:eastAsia="Cambria Math" w:hAnsi="Cambria Math" w:cs="Cambria Math"/>
            <w:color w:val="0000FF"/>
          </w:rPr>
          <m:t>pH</m:t>
        </m:r>
      </m:oMath>
      <w:r>
        <w:t xml:space="preserve"> </w:t>
      </w:r>
      <w:r>
        <w:rPr>
          <w:color w:val="0000FF"/>
        </w:rPr>
        <w:t>逐渐减小，盐酸过量，</w:t>
      </w:r>
      <m:oMath>
        <m:r>
          <m:rPr>
            <m:sty m:val="p"/>
          </m:rPr>
          <w:rPr>
            <w:rFonts w:ascii="Cambria Math" w:eastAsia="Cambria Math" w:hAnsi="Cambria Math" w:cs="Cambria Math"/>
            <w:color w:val="0000FF"/>
          </w:rPr>
          <m:t>pH&lt;</m:t>
        </m:r>
        <m:r>
          <w:rPr>
            <w:rFonts w:ascii="Cambria Math" w:eastAsia="Cambria Math" w:hAnsi="Cambria Math" w:cs="Cambria Math"/>
            <w:color w:val="0000FF"/>
          </w:rPr>
          <m:t>7</m:t>
        </m:r>
      </m:oMath>
      <w:r>
        <w:t xml:space="preserve"> </w:t>
      </w:r>
      <w:r>
        <w:rPr>
          <w:color w:val="0000FF"/>
        </w:rPr>
        <w:t>，故</w:t>
      </w:r>
      <w:r>
        <w:rPr>
          <w:color w:val="0000FF"/>
        </w:rPr>
        <w:t>A</w:t>
      </w:r>
      <w:r>
        <w:rPr>
          <w:color w:val="0000FF"/>
        </w:rPr>
        <w:t>选项的图像能正确反映对应变化关系，不符合题</w:t>
      </w:r>
      <w:r>
        <w:rPr>
          <w:color w:val="0000FF"/>
        </w:rPr>
        <w:lastRenderedPageBreak/>
        <w:t>意。一定温度下，向接近饱和的氯化钾溶液中加入氯化钾固体，溶液质量增加，当溶液为饱和溶液时，溶液质量不变，但开始时溶液质量不为</w:t>
      </w:r>
      <w:r>
        <w:rPr>
          <w:color w:val="0000FF"/>
        </w:rPr>
        <w:t>0</w:t>
      </w:r>
      <w:r>
        <w:rPr>
          <w:color w:val="0000FF"/>
        </w:rPr>
        <w:t>，故</w:t>
      </w:r>
      <w:r>
        <w:rPr>
          <w:color w:val="0000FF"/>
        </w:rPr>
        <w:t>B</w:t>
      </w:r>
      <w:r>
        <w:rPr>
          <w:color w:val="0000FF"/>
        </w:rPr>
        <w:t>选项的图像不能正确反映对应变化关系，符合题意。红磷燃烧生成五氧化二磷，固体质量增加，当氧气完全反应后，固体质量不变，故</w:t>
      </w:r>
      <w:r>
        <w:rPr>
          <w:color w:val="0000FF"/>
        </w:rPr>
        <w:t>C</w:t>
      </w:r>
      <w:r>
        <w:rPr>
          <w:color w:val="0000FF"/>
        </w:rPr>
        <w:t>选项的图像能正确反映对应变化关系，不符合题意。二氧化锰是过氧化氢分解的催化剂，只会加快生成氧气的速率，不会影响生成氧气的质量，故</w:t>
      </w:r>
      <w:r>
        <w:rPr>
          <w:color w:val="0000FF"/>
        </w:rPr>
        <w:t>D</w:t>
      </w:r>
      <w:r>
        <w:rPr>
          <w:color w:val="0000FF"/>
        </w:rPr>
        <w:t>选项的图像能正确反映对应变化关系，不符合题意。</w:t>
      </w:r>
    </w:p>
    <w:p w:rsidR="00FE6558" w:rsidRDefault="007745D1">
      <w:r>
        <w:t>例</w:t>
      </w:r>
      <w:r>
        <w:t xml:space="preserve">2 </w:t>
      </w:r>
      <w:r>
        <w:rPr>
          <w:rFonts w:ascii="KaiTi" w:eastAsia="KaiTi" w:hAnsi="KaiTi" w:cs="KaiTi"/>
        </w:rPr>
        <w:t>[2022·岳阳中考]</w:t>
      </w:r>
      <w:r>
        <w:t>向</w:t>
      </w:r>
      <m:oMath>
        <m:r>
          <w:rPr>
            <w:rFonts w:ascii="Cambria Math" w:eastAsia="Cambria Math" w:hAnsi="Cambria Math" w:cs="Cambria Math"/>
          </w:rPr>
          <m:t>100</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硫酸铜和盐酸的混合液中逐滴加入</w:t>
      </w:r>
      <m:oMath>
        <m:r>
          <w:rPr>
            <w:rFonts w:ascii="Cambria Math" w:eastAsia="Cambria Math" w:hAnsi="Cambria Math" w:cs="Cambria Math"/>
          </w:rPr>
          <m:t>10</m:t>
        </m:r>
        <m:r>
          <m:rPr>
            <m:sty m:val="p"/>
          </m:rPr>
          <w:rPr>
            <w:rFonts w:ascii="Cambria Math" w:eastAsia="Cambria Math" w:hAnsi="Cambria Math" w:cs="Cambria Math"/>
          </w:rPr>
          <m:t>%</m:t>
        </m:r>
      </m:oMath>
      <w:r>
        <w:t xml:space="preserve"> </w:t>
      </w:r>
      <w:r>
        <w:t>的氢氧化钠溶液，产生沉淀的质量与滴入氢氧化钠溶液的质量关系如图</w:t>
      </w:r>
      <w:r>
        <w:t>2-3-1</w:t>
      </w:r>
      <w:r>
        <w:t>所示，其中</w:t>
      </w:r>
      <w:r>
        <w:t>A</w:t>
      </w:r>
      <w:r>
        <w:t>点坐标为</w:t>
      </w:r>
      <m:oMath>
        <m:d>
          <m:dPr>
            <m:ctrlPr>
              <w:rPr>
                <w:rFonts w:ascii="Cambria Math" w:eastAsia="Cambria Math" w:hAnsi="Cambria Math" w:cs="Cambria Math"/>
              </w:rPr>
            </m:ctrlPr>
          </m:dPr>
          <m:e>
            <m:r>
              <w:rPr>
                <w:rFonts w:ascii="Cambria Math" w:eastAsia="Cambria Math" w:hAnsi="Cambria Math" w:cs="Cambria Math"/>
              </w:rPr>
              <m:t>40</m:t>
            </m:r>
            <m:r>
              <m:rPr>
                <m:sty m:val="p"/>
              </m:rPr>
              <w:rPr>
                <w:rFonts w:ascii="Cambria Math" w:eastAsia="Cambria Math" w:hAnsi="Cambria Math" w:cs="Cambria Math"/>
              </w:rPr>
              <m:t>,</m:t>
            </m:r>
            <m:r>
              <w:rPr>
                <w:rFonts w:ascii="Cambria Math" w:eastAsia="Cambria Math" w:hAnsi="Cambria Math" w:cs="Cambria Math"/>
              </w:rPr>
              <m:t>0</m:t>
            </m:r>
          </m:e>
        </m:d>
      </m:oMath>
      <w:r>
        <w:t xml:space="preserve"> </w:t>
      </w:r>
      <w:r>
        <w:t>。下列说法不正确的是</w:t>
      </w:r>
      <w:r>
        <w:t xml:space="preserve">( </w:t>
      </w:r>
      <w:r>
        <w:rPr>
          <w:color w:val="FF0000"/>
        </w:rPr>
        <w:t>B</w:t>
      </w:r>
      <w:r>
        <w:t xml:space="preserve"> )</w:t>
      </w:r>
    </w:p>
    <w:p w:rsidR="00FE6558" w:rsidRDefault="007745D1">
      <w:pPr>
        <w:jc w:val="center"/>
      </w:pPr>
      <w:r>
        <w:rPr>
          <w:noProof/>
        </w:rPr>
        <w:drawing>
          <wp:anchor distT="0" distB="0" distL="0" distR="0" simplePos="0" relativeHeight="1916969" behindDoc="0" locked="0" layoutInCell="1" allowOverlap="0">
            <wp:simplePos x="0" y="0"/>
            <wp:positionH relativeFrom="margin">
              <wp:align>center</wp:align>
            </wp:positionH>
            <wp:positionV relativeFrom="line">
              <wp:posOffset>0</wp:posOffset>
            </wp:positionV>
            <wp:extent cx="2362200" cy="1916969"/>
            <wp:effectExtent l="0" t="0" r="0" b="0"/>
            <wp:wrapTopAndBottom distT="0" dist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6"/>
                    <a:srcRect/>
                    <a:stretch>
                      <a:fillRect/>
                    </a:stretch>
                  </pic:blipFill>
                  <pic:spPr bwMode="auto">
                    <a:xfrm>
                      <a:off x="0" y="0"/>
                      <a:ext cx="2362200" cy="1916969"/>
                    </a:xfrm>
                    <a:prstGeom prst="rect">
                      <a:avLst/>
                    </a:prstGeom>
                  </pic:spPr>
                </pic:pic>
              </a:graphicData>
            </a:graphic>
          </wp:anchor>
        </w:drawing>
      </w:r>
    </w:p>
    <w:p w:rsidR="00FE6558" w:rsidRDefault="007745D1">
      <w:pPr>
        <w:jc w:val="center"/>
      </w:pPr>
      <w:r>
        <w:t>图</w:t>
      </w:r>
      <w:r>
        <w:t>2-3-1</w:t>
      </w:r>
    </w:p>
    <w:p w:rsidR="00FE6558" w:rsidRDefault="00FE6558"/>
    <w:p w:rsidR="00FE6558" w:rsidRDefault="007745D1">
      <w:r>
        <w:t xml:space="preserve">A. </w:t>
      </w:r>
      <m:oMath>
        <m:r>
          <w:rPr>
            <w:rFonts w:ascii="Cambria Math" w:eastAsia="Cambria Math" w:hAnsi="Cambria Math" w:cs="Cambria Math"/>
          </w:rPr>
          <m:t>OA</m:t>
        </m:r>
      </m:oMath>
      <w:r>
        <w:t xml:space="preserve"> </w:t>
      </w:r>
      <w:r>
        <w:t>段与氢氧化钠反应的是盐酸</w:t>
      </w:r>
    </w:p>
    <w:p w:rsidR="00FE6558" w:rsidRDefault="007745D1">
      <w:r>
        <w:t>B. B</w:t>
      </w:r>
      <w:r>
        <w:t>点对应的溶液中溶质是氢氧化铜</w:t>
      </w:r>
    </w:p>
    <w:p w:rsidR="00FE6558" w:rsidRDefault="007745D1">
      <w:r>
        <w:t>C. C</w:t>
      </w:r>
      <w:r>
        <w:t>点对应溶液的</w:t>
      </w:r>
      <m:oMath>
        <m:r>
          <m:rPr>
            <m:sty m:val="p"/>
          </m:rPr>
          <w:rPr>
            <w:rFonts w:ascii="Cambria Math" w:eastAsia="Cambria Math" w:hAnsi="Cambria Math" w:cs="Cambria Math"/>
          </w:rPr>
          <m:t>pH&gt;</m:t>
        </m:r>
        <m:r>
          <w:rPr>
            <w:rFonts w:ascii="Cambria Math" w:eastAsia="Cambria Math" w:hAnsi="Cambria Math" w:cs="Cambria Math"/>
          </w:rPr>
          <m:t>7</m:t>
        </m:r>
      </m:oMath>
      <w:r>
        <w:t xml:space="preserve"> </w:t>
      </w:r>
    </w:p>
    <w:p w:rsidR="00FE6558" w:rsidRDefault="007745D1">
      <w:r>
        <w:t xml:space="preserve">D. </w:t>
      </w:r>
      <w:r>
        <w:t>混合溶液中盐酸的溶质质量分数为</w:t>
      </w:r>
      <m:oMath>
        <m:r>
          <w:rPr>
            <w:rFonts w:ascii="Cambria Math" w:eastAsia="Cambria Math" w:hAnsi="Cambria Math" w:cs="Cambria Math"/>
          </w:rPr>
          <m:t>3.65</m:t>
        </m:r>
        <m:r>
          <m:rPr>
            <m:sty m:val="p"/>
          </m:rPr>
          <w:rPr>
            <w:rFonts w:ascii="Cambria Math" w:eastAsia="Cambria Math" w:hAnsi="Cambria Math" w:cs="Cambria Math"/>
          </w:rPr>
          <m:t>%</m:t>
        </m:r>
      </m:oMath>
      <w:r>
        <w:t xml:space="preserve"> </w:t>
      </w:r>
    </w:p>
    <w:p w:rsidR="00FE6558" w:rsidRDefault="007745D1">
      <w:r>
        <w:rPr>
          <w:color w:val="0000FF"/>
        </w:rPr>
        <w:t>[</w:t>
      </w:r>
      <w:r>
        <w:rPr>
          <w:color w:val="0000FF"/>
        </w:rPr>
        <w:t>解析</w:t>
      </w:r>
      <w:r>
        <w:rPr>
          <w:color w:val="0000FF"/>
        </w:rPr>
        <w:t>]</w:t>
      </w:r>
      <m:oMath>
        <m:r>
          <w:rPr>
            <w:rFonts w:ascii="Cambria Math" w:eastAsia="Cambria Math" w:hAnsi="Cambria Math" w:cs="Cambria Math"/>
            <w:color w:val="0000FF"/>
          </w:rPr>
          <m:t>OA</m:t>
        </m:r>
      </m:oMath>
      <w:r>
        <w:t xml:space="preserve"> </w:t>
      </w:r>
      <w:r>
        <w:rPr>
          <w:color w:val="0000FF"/>
        </w:rPr>
        <w:t>段与氢氧化钠反应的是盐酸，故</w:t>
      </w:r>
      <w:r>
        <w:rPr>
          <w:color w:val="0000FF"/>
        </w:rPr>
        <w:t>A</w:t>
      </w:r>
      <w:r>
        <w:rPr>
          <w:color w:val="0000FF"/>
        </w:rPr>
        <w:t>选项正确。</w:t>
      </w:r>
      <w:r>
        <w:rPr>
          <w:color w:val="0000FF"/>
        </w:rPr>
        <w:t>B</w:t>
      </w:r>
      <w:r>
        <w:rPr>
          <w:color w:val="0000FF"/>
        </w:rPr>
        <w:t>点时硫酸铜刚好反应完，此时溶质是反应生成的氯化钠和硫酸钠，故</w:t>
      </w:r>
      <w:r>
        <w:rPr>
          <w:color w:val="0000FF"/>
        </w:rPr>
        <w:t>B</w:t>
      </w:r>
      <w:r>
        <w:rPr>
          <w:color w:val="0000FF"/>
        </w:rPr>
        <w:t>选项错误。</w:t>
      </w:r>
      <w:r>
        <w:rPr>
          <w:color w:val="0000FF"/>
        </w:rPr>
        <w:t>C</w:t>
      </w:r>
      <w:proofErr w:type="gramStart"/>
      <w:r>
        <w:rPr>
          <w:color w:val="0000FF"/>
        </w:rPr>
        <w:t>点时氢氧化钠</w:t>
      </w:r>
      <w:proofErr w:type="gramEnd"/>
      <w:r>
        <w:rPr>
          <w:color w:val="0000FF"/>
        </w:rPr>
        <w:t>过量，溶液显碱性，</w:t>
      </w:r>
      <m:oMath>
        <m:r>
          <m:rPr>
            <m:sty m:val="p"/>
          </m:rPr>
          <w:rPr>
            <w:rFonts w:ascii="Cambria Math" w:eastAsia="Cambria Math" w:hAnsi="Cambria Math" w:cs="Cambria Math"/>
            <w:color w:val="0000FF"/>
          </w:rPr>
          <m:t>pH&gt;</m:t>
        </m:r>
        <m:r>
          <w:rPr>
            <w:rFonts w:ascii="Cambria Math" w:eastAsia="Cambria Math" w:hAnsi="Cambria Math" w:cs="Cambria Math"/>
            <w:color w:val="0000FF"/>
          </w:rPr>
          <m:t>7</m:t>
        </m:r>
      </m:oMath>
      <w:r>
        <w:t xml:space="preserve"> </w:t>
      </w:r>
      <w:r>
        <w:rPr>
          <w:color w:val="0000FF"/>
        </w:rPr>
        <w:t>，故</w:t>
      </w:r>
      <w:r>
        <w:rPr>
          <w:color w:val="0000FF"/>
        </w:rPr>
        <w:t>C</w:t>
      </w:r>
      <w:r>
        <w:rPr>
          <w:color w:val="0000FF"/>
        </w:rPr>
        <w:t>选项正确。设混合溶液中盐酸的溶质质量分数为</w:t>
      </w:r>
      <m:oMath>
        <m:r>
          <w:rPr>
            <w:rFonts w:ascii="Cambria Math" w:eastAsia="Cambria Math" w:hAnsi="Cambria Math" w:cs="Cambria Math"/>
            <w:color w:val="0000FF"/>
          </w:rPr>
          <m:t>x</m:t>
        </m:r>
      </m:oMath>
      <w:r>
        <w:t xml:space="preserve"> </w:t>
      </w:r>
      <w:r>
        <w:rPr>
          <w:color w:val="0000FF"/>
        </w:rPr>
        <w:t>。</w:t>
      </w:r>
    </w:p>
    <w:p w:rsidR="00FE6558" w:rsidRDefault="00C153D0">
      <m:oMath>
        <m:m>
          <m:mPr>
            <m:plcHide m:val="1"/>
            <m:mcs>
              <m:mc>
                <m:mcPr>
                  <m:count m:val="7"/>
                  <m:mcJc m:val="center"/>
                </m:mcPr>
              </m:mc>
            </m:mcs>
            <m:ctrlPr>
              <w:rPr>
                <w:rFonts w:ascii="Cambria Math" w:hAnsi="Cambria Math"/>
              </w:rPr>
            </m:ctrlPr>
          </m:mPr>
          <m:mr>
            <m:e>
              <m:r>
                <m:rPr>
                  <m:sty m:val="p"/>
                </m:rPr>
                <w:rPr>
                  <w:rFonts w:ascii="Cambria Math" w:eastAsia="Cambria Math" w:hAnsi="Cambria Math" w:cs="Cambria Math"/>
                  <w:color w:val="0000FF"/>
                </w:rPr>
                <m:t>HCl</m:t>
              </m:r>
            </m:e>
            <m:e>
              <m:r>
                <m:rPr>
                  <m:sty m:val="p"/>
                </m:rPr>
                <w:rPr>
                  <w:rFonts w:ascii="Cambria Math" w:eastAsia="Cambria Math" w:hAnsi="Cambria Math" w:cs="Cambria Math"/>
                  <w:color w:val="0000FF"/>
                </w:rPr>
                <m:t>+</m:t>
              </m:r>
            </m:e>
            <m:e>
              <m:r>
                <m:rPr>
                  <m:sty m:val="p"/>
                </m:rPr>
                <w:rPr>
                  <w:rFonts w:ascii="Cambria Math" w:eastAsia="Cambria Math" w:hAnsi="Cambria Math" w:cs="Cambria Math"/>
                  <w:color w:val="0000FF"/>
                </w:rPr>
                <m:t>NaOH</m:t>
              </m:r>
            </m:e>
            <m:e>
              <m:r>
                <m:rPr>
                  <m:sty m:val="p"/>
                </m:rPr>
                <w:rPr>
                  <w:rFonts w:ascii="Cambria Math" w:eastAsia="Cambria Math" w:hAnsi="Cambria Math" w:cs="Cambria Math"/>
                  <w:color w:val="0000FF"/>
                </w:rPr>
                <m:t>=</m:t>
              </m:r>
            </m:e>
            <m:e>
              <m:r>
                <m:rPr>
                  <m:sty m:val="p"/>
                </m:rPr>
                <w:rPr>
                  <w:rFonts w:ascii="Cambria Math" w:eastAsia="Cambria Math" w:hAnsi="Cambria Math" w:cs="Cambria Math"/>
                  <w:color w:val="0000FF"/>
                </w:rPr>
                <m:t>NaCl</m:t>
              </m:r>
            </m:e>
            <m:e>
              <m:r>
                <m:rPr>
                  <m:sty m:val="p"/>
                </m:rPr>
                <w:rPr>
                  <w:rFonts w:ascii="Cambria Math" w:eastAsia="Cambria Math" w:hAnsi="Cambria Math" w:cs="Cambria Math"/>
                  <w:color w:val="0000FF"/>
                </w:rPr>
                <m:t>+</m:t>
              </m:r>
            </m:e>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e>
          </m:mr>
          <m:mr>
            <m:e>
              <m:r>
                <w:rPr>
                  <w:rFonts w:ascii="Cambria Math" w:eastAsia="Cambria Math" w:hAnsi="Cambria Math" w:cs="Cambria Math"/>
                  <w:color w:val="0000FF"/>
                </w:rPr>
                <m:t>36.5</m:t>
              </m:r>
            </m:e>
            <m:e/>
            <m:e>
              <m:r>
                <w:rPr>
                  <w:rFonts w:ascii="Cambria Math" w:eastAsia="Cambria Math" w:hAnsi="Cambria Math" w:cs="Cambria Math"/>
                  <w:color w:val="0000FF"/>
                </w:rPr>
                <m:t>40</m:t>
              </m:r>
            </m:e>
            <m:e/>
            <m:e/>
            <m:e/>
            <m:e/>
          </m:mr>
          <m:mr>
            <m:e>
              <m:r>
                <w:rPr>
                  <w:rFonts w:ascii="Cambria Math" w:eastAsia="Cambria Math" w:hAnsi="Cambria Math" w:cs="Cambria Math"/>
                  <w:color w:val="0000FF"/>
                </w:rPr>
                <m:t>100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x</m:t>
              </m:r>
            </m:e>
            <m:e/>
            <m:e>
              <m:r>
                <w:rPr>
                  <w:rFonts w:ascii="Cambria Math" w:eastAsia="Cambria Math" w:hAnsi="Cambria Math" w:cs="Cambria Math"/>
                  <w:color w:val="0000FF"/>
                </w:rPr>
                <m:t>40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10</m:t>
              </m:r>
              <m:r>
                <m:rPr>
                  <m:sty m:val="p"/>
                </m:rPr>
                <w:rPr>
                  <w:rFonts w:ascii="Cambria Math" w:eastAsia="Cambria Math" w:hAnsi="Cambria Math" w:cs="Cambria Math"/>
                  <w:color w:val="0000FF"/>
                </w:rPr>
                <m:t>%</m:t>
              </m:r>
            </m:e>
            <m:e/>
            <m:e/>
            <m:e/>
            <m:e/>
          </m:mr>
        </m:m>
      </m:oMath>
      <w:r w:rsidR="007745D1">
        <w:t xml:space="preserve"> </w:t>
      </w:r>
    </w:p>
    <w:p w:rsidR="00FE6558" w:rsidRDefault="00C153D0">
      <m:oMath>
        <m:f>
          <m:fPr>
            <m:ctrlPr>
              <w:rPr>
                <w:rFonts w:ascii="Cambria Math" w:eastAsia="Cambria Math" w:hAnsi="Cambria Math" w:cs="Cambria Math"/>
                <w:color w:val="0000FF"/>
              </w:rPr>
            </m:ctrlPr>
          </m:fPr>
          <m:num>
            <m:r>
              <w:rPr>
                <w:rFonts w:ascii="Cambria Math" w:eastAsia="Cambria Math" w:hAnsi="Cambria Math" w:cs="Cambria Math"/>
                <w:color w:val="0000FF"/>
              </w:rPr>
              <m:t>36.5</m:t>
            </m:r>
          </m:num>
          <m:den>
            <m:r>
              <w:rPr>
                <w:rFonts w:ascii="Cambria Math" w:eastAsia="Cambria Math" w:hAnsi="Cambria Math" w:cs="Cambria Math"/>
                <w:color w:val="0000FF"/>
              </w:rPr>
              <m:t>40</m:t>
            </m:r>
          </m:den>
        </m:f>
        <m:r>
          <m:rPr>
            <m:sty m:val="p"/>
          </m:rPr>
          <w:rPr>
            <w:rFonts w:ascii="Cambria Math" w:eastAsia="Cambria Math" w:hAnsi="Cambria Math" w:cs="Cambria Math"/>
            <w:color w:val="0000FF"/>
          </w:rPr>
          <m:t>=</m:t>
        </m:r>
        <m:f>
          <m:fPr>
            <m:ctrlPr>
              <w:rPr>
                <w:rFonts w:ascii="Cambria Math" w:eastAsia="Cambria Math" w:hAnsi="Cambria Math" w:cs="Cambria Math"/>
                <w:color w:val="0000FF"/>
              </w:rPr>
            </m:ctrlPr>
          </m:fPr>
          <m:num>
            <m:r>
              <w:rPr>
                <w:rFonts w:ascii="Cambria Math" w:eastAsia="Cambria Math" w:hAnsi="Cambria Math" w:cs="Cambria Math"/>
                <w:color w:val="0000FF"/>
              </w:rPr>
              <m:t>100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x</m:t>
            </m:r>
          </m:num>
          <m:den>
            <m:r>
              <w:rPr>
                <w:rFonts w:ascii="Cambria Math" w:eastAsia="Cambria Math" w:hAnsi="Cambria Math" w:cs="Cambria Math"/>
                <w:color w:val="0000FF"/>
              </w:rPr>
              <m:t>40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10</m:t>
            </m:r>
            <m:r>
              <m:rPr>
                <m:sty m:val="p"/>
              </m:rPr>
              <w:rPr>
                <w:rFonts w:ascii="Cambria Math" w:eastAsia="Cambria Math" w:hAnsi="Cambria Math" w:cs="Cambria Math"/>
                <w:color w:val="0000FF"/>
              </w:rPr>
              <m:t>%</m:t>
            </m:r>
          </m:den>
        </m:f>
      </m:oMath>
      <w:r w:rsidR="007745D1">
        <w:t xml:space="preserve"> </w:t>
      </w:r>
    </w:p>
    <w:p w:rsidR="00FE6558" w:rsidRDefault="007745D1">
      <m:oMath>
        <m:r>
          <w:rPr>
            <w:rFonts w:ascii="Cambria Math" w:eastAsia="Cambria Math" w:hAnsi="Cambria Math" w:cs="Cambria Math"/>
            <w:color w:val="0000FF"/>
          </w:rPr>
          <m:t>x</m:t>
        </m:r>
        <m:r>
          <m:rPr>
            <m:sty m:val="p"/>
          </m:rPr>
          <w:rPr>
            <w:rFonts w:ascii="Cambria Math" w:eastAsia="Cambria Math" w:hAnsi="Cambria Math" w:cs="Cambria Math"/>
            <w:color w:val="0000FF"/>
          </w:rPr>
          <m:t>=</m:t>
        </m:r>
        <m:r>
          <w:rPr>
            <w:rFonts w:ascii="Cambria Math" w:eastAsia="Cambria Math" w:hAnsi="Cambria Math" w:cs="Cambria Math"/>
            <w:color w:val="0000FF"/>
          </w:rPr>
          <m:t>3.65</m:t>
        </m:r>
        <m:r>
          <m:rPr>
            <m:sty m:val="p"/>
          </m:rPr>
          <w:rPr>
            <w:rFonts w:ascii="Cambria Math" w:eastAsia="Cambria Math" w:hAnsi="Cambria Math" w:cs="Cambria Math"/>
            <w:color w:val="0000FF"/>
          </w:rPr>
          <m:t>%</m:t>
        </m:r>
      </m:oMath>
      <w:r>
        <w:t xml:space="preserve"> </w:t>
      </w:r>
      <w:r>
        <w:rPr>
          <w:color w:val="0000FF"/>
        </w:rPr>
        <w:t>，故</w:t>
      </w:r>
      <w:r>
        <w:rPr>
          <w:color w:val="0000FF"/>
        </w:rPr>
        <w:t>D</w:t>
      </w:r>
      <w:r>
        <w:rPr>
          <w:color w:val="0000FF"/>
        </w:rPr>
        <w:t>选项正确。</w:t>
      </w:r>
    </w:p>
    <w:p w:rsidR="00535B46" w:rsidRDefault="007745D1">
      <w:r>
        <w:t>例</w:t>
      </w:r>
      <w:r>
        <w:t xml:space="preserve">3 </w:t>
      </w:r>
      <w:r>
        <w:t>实验室中有一包</w:t>
      </w:r>
      <m:oMath>
        <m:sSub>
          <m:sSubPr>
            <m:ctrlPr>
              <w:rPr>
                <w:rFonts w:ascii="Cambria Math" w:eastAsia="Cambria Math" w:hAnsi="Cambria Math" w:cs="Cambria Math"/>
              </w:rPr>
            </m:ctrlPr>
          </m:sSubPr>
          <m:e>
            <m:r>
              <m:rPr>
                <m:sty m:val="p"/>
              </m:rPr>
              <w:rPr>
                <w:rFonts w:ascii="Cambria Math" w:eastAsia="Cambria Math" w:hAnsi="Cambria Math" w:cs="Cambria Math"/>
              </w:rPr>
              <m:t>CaCl</m:t>
            </m:r>
          </m:e>
          <m:sub>
            <m:r>
              <w:rPr>
                <w:rFonts w:ascii="Cambria Math" w:eastAsia="Cambria Math" w:hAnsi="Cambria Math" w:cs="Cambria Math"/>
              </w:rPr>
              <m:t>2</m:t>
            </m:r>
          </m:sub>
        </m:sSub>
      </m:oMath>
      <w:r>
        <w:t xml:space="preserve"> </w:t>
      </w:r>
      <w:r>
        <w:t>和</w:t>
      </w:r>
      <m:oMath>
        <m:sSub>
          <m:sSubPr>
            <m:ctrlPr>
              <w:rPr>
                <w:rFonts w:ascii="Cambria Math" w:eastAsia="Cambria Math" w:hAnsi="Cambria Math" w:cs="Cambria Math"/>
              </w:rPr>
            </m:ctrlPr>
          </m:sSubPr>
          <m:e>
            <m:r>
              <m:rPr>
                <m:sty m:val="p"/>
              </m:rPr>
              <w:rPr>
                <w:rFonts w:ascii="Cambria Math" w:eastAsia="Cambria Math" w:hAnsi="Cambria Math" w:cs="Cambria Math"/>
              </w:rPr>
              <m:t>CaCO</m:t>
            </m:r>
          </m:e>
          <m:sub>
            <m:r>
              <w:rPr>
                <w:rFonts w:ascii="Cambria Math" w:eastAsia="Cambria Math" w:hAnsi="Cambria Math" w:cs="Cambria Math"/>
              </w:rPr>
              <m:t>3</m:t>
            </m:r>
          </m:sub>
        </m:sSub>
      </m:oMath>
      <w:r>
        <w:t xml:space="preserve"> </w:t>
      </w:r>
      <w:r>
        <w:t>的混合物，化学活动小组的同学为测定该混合物中</w:t>
      </w:r>
      <m:oMath>
        <m:sSub>
          <m:sSubPr>
            <m:ctrlPr>
              <w:rPr>
                <w:rFonts w:ascii="Cambria Math" w:eastAsia="Cambria Math" w:hAnsi="Cambria Math" w:cs="Cambria Math"/>
              </w:rPr>
            </m:ctrlPr>
          </m:sSubPr>
          <m:e>
            <m:r>
              <m:rPr>
                <m:sty m:val="p"/>
              </m:rPr>
              <w:rPr>
                <w:rFonts w:ascii="Cambria Math" w:eastAsia="Cambria Math" w:hAnsi="Cambria Math" w:cs="Cambria Math"/>
              </w:rPr>
              <m:t>CaCO</m:t>
            </m:r>
          </m:e>
          <m:sub>
            <m:r>
              <w:rPr>
                <w:rFonts w:ascii="Cambria Math" w:eastAsia="Cambria Math" w:hAnsi="Cambria Math" w:cs="Cambria Math"/>
              </w:rPr>
              <m:t>3</m:t>
            </m:r>
          </m:sub>
        </m:sSub>
      </m:oMath>
      <w:r>
        <w:t xml:space="preserve"> </w:t>
      </w:r>
      <w:r>
        <w:t>的含量，取</w:t>
      </w:r>
      <m:oMath>
        <m:r>
          <w:rPr>
            <w:rFonts w:ascii="Cambria Math" w:eastAsia="Cambria Math" w:hAnsi="Cambria Math" w:cs="Cambria Math"/>
          </w:rPr>
          <m:t>20</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样品于烧杯中，向其中加入足量的稀盐酸，测得</w:t>
      </w:r>
    </w:p>
    <w:p w:rsidR="00535B46" w:rsidRDefault="00535B46" w:rsidP="00535B46">
      <w:r>
        <w:t>生成的气体与加入稀盐酸的质量关系如图</w:t>
      </w:r>
      <m:oMath>
        <m:r>
          <w:rPr>
            <w:rFonts w:ascii="Cambria Math" w:eastAsia="Cambria Math" w:hAnsi="Cambria Math" w:cs="Cambria Math"/>
          </w:rPr>
          <m:t>2</m:t>
        </m:r>
        <m:r>
          <m:rPr>
            <m:sty m:val="p"/>
          </m:rPr>
          <w:rPr>
            <w:rFonts w:ascii="Cambria Math" w:eastAsia="Cambria Math" w:hAnsi="Cambria Math" w:cs="Cambria Math"/>
          </w:rPr>
          <m:t>-</m:t>
        </m:r>
        <m:r>
          <w:rPr>
            <w:rFonts w:ascii="Cambria Math" w:eastAsia="Cambria Math" w:hAnsi="Cambria Math" w:cs="Cambria Math"/>
          </w:rPr>
          <m:t>3</m:t>
        </m:r>
        <m:r>
          <m:rPr>
            <m:sty m:val="p"/>
          </m:rPr>
          <w:rPr>
            <w:rFonts w:ascii="Cambria Math" w:eastAsia="Cambria Math" w:hAnsi="Cambria Math" w:cs="Cambria Math"/>
          </w:rPr>
          <m:t>-</m:t>
        </m:r>
        <m:r>
          <w:rPr>
            <w:rFonts w:ascii="Cambria Math" w:eastAsia="Cambria Math" w:hAnsi="Cambria Math" w:cs="Cambria Math"/>
          </w:rPr>
          <m:t>2</m:t>
        </m:r>
      </m:oMath>
      <w:r>
        <w:t xml:space="preserve"> </w:t>
      </w:r>
      <w:r>
        <w:t>所示，请回答下列问题。</w:t>
      </w:r>
    </w:p>
    <w:p w:rsidR="00535B46" w:rsidRPr="00535B46" w:rsidRDefault="00535B46"/>
    <w:p w:rsidR="00535B46" w:rsidRDefault="00535B46"/>
    <w:p w:rsidR="00FE6558" w:rsidRDefault="007745D1">
      <w:r>
        <w:rPr>
          <w:noProof/>
        </w:rPr>
        <w:drawing>
          <wp:anchor distT="0" distB="0" distL="0" distR="0" simplePos="0" relativeHeight="1571427" behindDoc="0" locked="0" layoutInCell="1" allowOverlap="0">
            <wp:simplePos x="0" y="0"/>
            <wp:positionH relativeFrom="margin">
              <wp:align>center</wp:align>
            </wp:positionH>
            <wp:positionV relativeFrom="line">
              <wp:posOffset>0</wp:posOffset>
            </wp:positionV>
            <wp:extent cx="2562225" cy="1571427"/>
            <wp:effectExtent l="0" t="0" r="0" b="0"/>
            <wp:wrapTopAndBottom distT="0" dist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7"/>
                    <a:srcRect/>
                    <a:stretch>
                      <a:fillRect/>
                    </a:stretch>
                  </pic:blipFill>
                  <pic:spPr bwMode="auto">
                    <a:xfrm>
                      <a:off x="0" y="0"/>
                      <a:ext cx="2562225" cy="1571427"/>
                    </a:xfrm>
                    <a:prstGeom prst="rect">
                      <a:avLst/>
                    </a:prstGeom>
                  </pic:spPr>
                </pic:pic>
              </a:graphicData>
            </a:graphic>
          </wp:anchor>
        </w:drawing>
      </w:r>
    </w:p>
    <w:p w:rsidR="00FE6558" w:rsidRDefault="007745D1">
      <w:pPr>
        <w:jc w:val="center"/>
      </w:pPr>
      <w:r>
        <w:t>图</w:t>
      </w:r>
      <w:r>
        <w:t>2-3-2</w:t>
      </w:r>
    </w:p>
    <w:p w:rsidR="00FE6558" w:rsidRDefault="00FE6558"/>
    <w:p w:rsidR="00FE6558" w:rsidRDefault="007745D1">
      <w:r>
        <w:t>（</w:t>
      </w:r>
      <w:r>
        <w:t>1</w:t>
      </w:r>
      <w:r>
        <w:t>）</w:t>
      </w:r>
      <w:r>
        <w:t xml:space="preserve"> </w:t>
      </w:r>
      <w:r>
        <w:t>恰好完全反应时，产生的气体质量为</w:t>
      </w:r>
      <w:r>
        <w:rPr>
          <w:color w:val="FF0000"/>
          <w:u w:val="single" w:color="000000"/>
        </w:rPr>
        <w:t>4.4</w:t>
      </w:r>
      <m:oMath>
        <m:r>
          <m:rPr>
            <m:sty m:val="p"/>
          </m:rPr>
          <w:rPr>
            <w:rFonts w:ascii="Cambria Math" w:eastAsia="Cambria Math" w:hAnsi="Cambria Math" w:cs="Cambria Math"/>
          </w:rPr>
          <m:t>g</m:t>
        </m:r>
      </m:oMath>
      <w:r>
        <w:t xml:space="preserve"> </w:t>
      </w:r>
      <w:r>
        <w:t>。</w:t>
      </w:r>
    </w:p>
    <w:p w:rsidR="00FE6558" w:rsidRDefault="007745D1">
      <w:r>
        <w:rPr>
          <w:color w:val="0000FF"/>
        </w:rPr>
        <w:t>[</w:t>
      </w:r>
      <w:r>
        <w:rPr>
          <w:color w:val="0000FF"/>
        </w:rPr>
        <w:t>解析</w:t>
      </w:r>
      <w:r>
        <w:rPr>
          <w:color w:val="0000FF"/>
        </w:rPr>
        <w:t>]</w:t>
      </w:r>
      <w:r>
        <w:rPr>
          <w:color w:val="0000FF"/>
        </w:rPr>
        <w:t>由图像可知，产生的气体质量为</w:t>
      </w:r>
      <m:oMath>
        <m:r>
          <w:rPr>
            <w:rFonts w:ascii="Cambria Math" w:eastAsia="Cambria Math" w:hAnsi="Cambria Math" w:cs="Cambria Math"/>
            <w:color w:val="0000FF"/>
          </w:rPr>
          <m:t>4.4</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r>
        <w:rPr>
          <w:color w:val="0000FF"/>
        </w:rPr>
        <w:t>。</w:t>
      </w:r>
    </w:p>
    <w:p w:rsidR="00FE6558" w:rsidRDefault="00FE6558"/>
    <w:p w:rsidR="00FE6558" w:rsidRDefault="007745D1">
      <w:r>
        <w:t>（</w:t>
      </w:r>
      <w:r>
        <w:t>2</w:t>
      </w:r>
      <w:r>
        <w:t>）</w:t>
      </w:r>
      <w:r>
        <w:t xml:space="preserve"> </w:t>
      </w:r>
      <w:r>
        <w:t>求样品中</w:t>
      </w:r>
      <m:oMath>
        <m:sSub>
          <m:sSubPr>
            <m:ctrlPr>
              <w:rPr>
                <w:rFonts w:ascii="Cambria Math" w:eastAsia="Cambria Math" w:hAnsi="Cambria Math" w:cs="Cambria Math"/>
              </w:rPr>
            </m:ctrlPr>
          </m:sSubPr>
          <m:e>
            <m:r>
              <m:rPr>
                <m:sty m:val="p"/>
              </m:rPr>
              <w:rPr>
                <w:rFonts w:ascii="Cambria Math" w:eastAsia="Cambria Math" w:hAnsi="Cambria Math" w:cs="Cambria Math"/>
              </w:rPr>
              <m:t>CaCO</m:t>
            </m:r>
          </m:e>
          <m:sub>
            <m:r>
              <w:rPr>
                <w:rFonts w:ascii="Cambria Math" w:eastAsia="Cambria Math" w:hAnsi="Cambria Math" w:cs="Cambria Math"/>
              </w:rPr>
              <m:t>3</m:t>
            </m:r>
          </m:sub>
        </m:sSub>
      </m:oMath>
      <w:r>
        <w:t xml:space="preserve"> </w:t>
      </w:r>
      <w:r>
        <w:t>的质量分数。</w:t>
      </w:r>
    </w:p>
    <w:p w:rsidR="00FE6558" w:rsidRPr="00726FA6" w:rsidRDefault="00B50794">
      <w:pPr>
        <w:rPr>
          <w:color w:val="FF0000"/>
        </w:rPr>
      </w:pPr>
      <w:r w:rsidRPr="00726FA6">
        <w:rPr>
          <w:color w:val="FF0000"/>
        </w:rPr>
        <w:t xml:space="preserve"> </w:t>
      </w:r>
      <w:r w:rsidR="007745D1" w:rsidRPr="00726FA6">
        <w:rPr>
          <w:color w:val="FF0000"/>
        </w:rPr>
        <w:t>[</w:t>
      </w:r>
      <w:r w:rsidRPr="00726FA6">
        <w:rPr>
          <w:color w:val="FF0000"/>
        </w:rPr>
        <w:t>解</w:t>
      </w:r>
      <w:r w:rsidR="007745D1" w:rsidRPr="00726FA6">
        <w:rPr>
          <w:color w:val="FF0000"/>
        </w:rPr>
        <w:t>]</w:t>
      </w:r>
      <w:r w:rsidR="007745D1" w:rsidRPr="00726FA6">
        <w:rPr>
          <w:color w:val="FF0000"/>
        </w:rPr>
        <w:t>设样品中</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CaCO</m:t>
            </m:r>
          </m:e>
          <m:sub>
            <m:r>
              <w:rPr>
                <w:rFonts w:ascii="Cambria Math" w:eastAsia="Cambria Math" w:hAnsi="Cambria Math" w:cs="Cambria Math"/>
                <w:color w:val="FF0000"/>
              </w:rPr>
              <m:t>3</m:t>
            </m:r>
          </m:sub>
        </m:sSub>
      </m:oMath>
      <w:r w:rsidR="007745D1" w:rsidRPr="00726FA6">
        <w:rPr>
          <w:color w:val="FF0000"/>
        </w:rPr>
        <w:t xml:space="preserve"> </w:t>
      </w:r>
      <w:r w:rsidR="007745D1" w:rsidRPr="00726FA6">
        <w:rPr>
          <w:color w:val="FF0000"/>
        </w:rPr>
        <w:t>的质量为</w:t>
      </w:r>
      <m:oMath>
        <m:r>
          <w:rPr>
            <w:rFonts w:ascii="Cambria Math" w:eastAsia="Cambria Math" w:hAnsi="Cambria Math" w:cs="Cambria Math"/>
            <w:color w:val="FF0000"/>
          </w:rPr>
          <m:t>x</m:t>
        </m:r>
      </m:oMath>
      <w:r w:rsidR="007745D1" w:rsidRPr="00726FA6">
        <w:rPr>
          <w:color w:val="FF0000"/>
        </w:rPr>
        <w:t xml:space="preserve"> </w:t>
      </w:r>
      <w:r w:rsidR="007745D1" w:rsidRPr="00726FA6">
        <w:rPr>
          <w:color w:val="FF0000"/>
        </w:rPr>
        <w:t>，反应生成的氯化钙的质量为</w:t>
      </w:r>
      <m:oMath>
        <m:r>
          <w:rPr>
            <w:rFonts w:ascii="Cambria Math" w:eastAsia="Cambria Math" w:hAnsi="Cambria Math" w:cs="Cambria Math"/>
            <w:color w:val="FF0000"/>
          </w:rPr>
          <m:t>y</m:t>
        </m:r>
      </m:oMath>
      <w:r w:rsidR="007745D1" w:rsidRPr="00726FA6">
        <w:rPr>
          <w:color w:val="FF0000"/>
        </w:rPr>
        <w:t xml:space="preserve"> </w:t>
      </w:r>
      <w:r w:rsidR="007745D1" w:rsidRPr="00726FA6">
        <w:rPr>
          <w:color w:val="FF0000"/>
        </w:rPr>
        <w:t>。</w:t>
      </w:r>
    </w:p>
    <w:p w:rsidR="00FE6558" w:rsidRPr="00726FA6" w:rsidRDefault="00C153D0">
      <w:pPr>
        <w:rPr>
          <w:color w:val="FF0000"/>
        </w:rPr>
      </w:pPr>
      <m:oMath>
        <m:m>
          <m:mPr>
            <m:plcHide m:val="1"/>
            <m:mcs>
              <m:mc>
                <m:mcPr>
                  <m:count m:val="10"/>
                  <m:mcJc m:val="center"/>
                </m:mcPr>
              </m:mc>
            </m:mcs>
            <m:ctrlPr>
              <w:rPr>
                <w:rFonts w:ascii="Cambria Math" w:hAnsi="Cambria Math"/>
                <w:color w:val="FF0000"/>
              </w:rPr>
            </m:ctrlPr>
          </m:mPr>
          <m:m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CaCO</m:t>
                  </m:r>
                </m:e>
                <m:sub>
                  <m:r>
                    <w:rPr>
                      <w:rFonts w:ascii="Cambria Math" w:eastAsia="Cambria Math" w:hAnsi="Cambria Math" w:cs="Cambria Math"/>
                      <w:color w:val="FF0000"/>
                    </w:rPr>
                    <m:t>3</m:t>
                  </m:r>
                </m:sub>
              </m:sSub>
            </m:e>
            <m:e>
              <m:r>
                <m:rPr>
                  <m:sty m:val="p"/>
                </m:rPr>
                <w:rPr>
                  <w:rFonts w:ascii="Cambria Math" w:eastAsia="Cambria Math" w:hAnsi="Cambria Math" w:cs="Cambria Math"/>
                  <w:color w:val="FF0000"/>
                </w:rPr>
                <m:t>+</m:t>
              </m:r>
            </m:e>
            <m:e>
              <m:r>
                <w:rPr>
                  <w:rFonts w:ascii="Cambria Math" w:eastAsia="Cambria Math" w:hAnsi="Cambria Math" w:cs="Cambria Math"/>
                  <w:color w:val="FF0000"/>
                </w:rPr>
                <m:t>2</m:t>
              </m:r>
              <m:r>
                <m:rPr>
                  <m:sty m:val="p"/>
                </m:rPr>
                <w:rPr>
                  <w:rFonts w:ascii="Cambria Math" w:eastAsia="Cambria Math" w:hAnsi="Cambria Math" w:cs="Cambria Math"/>
                  <w:color w:val="FF0000"/>
                </w:rPr>
                <m:t>HCl</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CaCl</m:t>
                  </m:r>
                </m:e>
                <m:sub>
                  <m:r>
                    <w:rPr>
                      <w:rFonts w:ascii="Cambria Math" w:eastAsia="Cambria Math" w:hAnsi="Cambria Math" w:cs="Cambria Math"/>
                      <w:color w:val="FF0000"/>
                    </w:rPr>
                    <m:t>2</m:t>
                  </m:r>
                </m:sub>
              </m:sSub>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CO</m:t>
                  </m:r>
                </m:e>
                <m:sub>
                  <m:r>
                    <w:rPr>
                      <w:rFonts w:ascii="Cambria Math" w:eastAsia="Cambria Math" w:hAnsi="Cambria Math" w:cs="Cambria Math"/>
                      <w:color w:val="FF0000"/>
                    </w:rPr>
                    <m:t>2</m:t>
                  </m:r>
                </m:sub>
              </m:sSub>
            </m:e>
            <m:e>
              <m:r>
                <m:rPr>
                  <m:sty m:val="p"/>
                </m:rPr>
                <w:rPr>
                  <w:rFonts w:ascii="Cambria Math" w:eastAsia="Cambria Math" w:hAnsi="Cambria Math" w:cs="Cambria Math"/>
                  <w:color w:val="FF0000"/>
                </w:rPr>
                <m:t>↑</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H</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O</m:t>
              </m:r>
            </m:e>
          </m:mr>
          <m:mr>
            <m:e>
              <m:r>
                <w:rPr>
                  <w:rFonts w:ascii="Cambria Math" w:eastAsia="Cambria Math" w:hAnsi="Cambria Math" w:cs="Cambria Math"/>
                  <w:color w:val="FF0000"/>
                </w:rPr>
                <m:t>100</m:t>
              </m:r>
            </m:e>
            <m:e/>
            <m:e/>
            <m:e/>
            <m:e>
              <m:r>
                <w:rPr>
                  <w:rFonts w:ascii="Cambria Math" w:eastAsia="Cambria Math" w:hAnsi="Cambria Math" w:cs="Cambria Math"/>
                  <w:color w:val="FF0000"/>
                </w:rPr>
                <m:t>111</m:t>
              </m:r>
            </m:e>
            <m:e/>
            <m:e>
              <m:r>
                <w:rPr>
                  <w:rFonts w:ascii="Cambria Math" w:eastAsia="Cambria Math" w:hAnsi="Cambria Math" w:cs="Cambria Math"/>
                  <w:color w:val="FF0000"/>
                </w:rPr>
                <m:t>44</m:t>
              </m:r>
            </m:e>
            <m:e/>
            <m:e/>
            <m:e/>
          </m:mr>
          <m:mr>
            <m:e>
              <m:r>
                <w:rPr>
                  <w:rFonts w:ascii="Cambria Math" w:eastAsia="Cambria Math" w:hAnsi="Cambria Math" w:cs="Cambria Math"/>
                  <w:color w:val="FF0000"/>
                </w:rPr>
                <m:t>x</m:t>
              </m:r>
            </m:e>
            <m:e/>
            <m:e/>
            <m:e/>
            <m:e>
              <m:r>
                <w:rPr>
                  <w:rFonts w:ascii="Cambria Math" w:eastAsia="Cambria Math" w:hAnsi="Cambria Math" w:cs="Cambria Math"/>
                  <w:color w:val="FF0000"/>
                </w:rPr>
                <m:t>y</m:t>
              </m:r>
            </m:e>
            <m:e/>
            <m:e>
              <m:r>
                <w:rPr>
                  <w:rFonts w:ascii="Cambria Math" w:eastAsia="Cambria Math" w:hAnsi="Cambria Math" w:cs="Cambria Math"/>
                  <w:color w:val="FF0000"/>
                </w:rPr>
                <m:t>4.4</m:t>
              </m:r>
              <m:r>
                <m:rPr>
                  <m:sty m:val="p"/>
                </m:rPr>
                <w:rPr>
                  <w:rFonts w:ascii="Cambria Math" w:eastAsia="Cambria Math" w:hAnsi="Cambria Math" w:cs="Cambria Math"/>
                  <w:color w:val="FF0000"/>
                </w:rPr>
                <m:t>g</m:t>
              </m:r>
            </m:e>
            <m:e/>
            <m:e/>
            <m:e/>
          </m:mr>
        </m:m>
      </m:oMath>
      <w:r w:rsidR="007745D1" w:rsidRPr="00726FA6">
        <w:rPr>
          <w:color w:val="FF0000"/>
        </w:rPr>
        <w:t xml:space="preserve"> </w:t>
      </w:r>
    </w:p>
    <w:p w:rsidR="00FE6558" w:rsidRPr="00726FA6" w:rsidRDefault="00C153D0">
      <w:pPr>
        <w:rPr>
          <w:color w:val="FF0000"/>
        </w:rPr>
      </w:pPr>
      <m:oMath>
        <m:f>
          <m:fPr>
            <m:ctrlPr>
              <w:rPr>
                <w:rFonts w:ascii="Cambria Math" w:eastAsia="Cambria Math" w:hAnsi="Cambria Math" w:cs="Cambria Math"/>
                <w:color w:val="FF0000"/>
              </w:rPr>
            </m:ctrlPr>
          </m:fPr>
          <m:num>
            <m:r>
              <w:rPr>
                <w:rFonts w:ascii="Cambria Math" w:eastAsia="Cambria Math" w:hAnsi="Cambria Math" w:cs="Cambria Math"/>
                <w:color w:val="FF0000"/>
              </w:rPr>
              <m:t>100</m:t>
            </m:r>
          </m:num>
          <m:den>
            <m:r>
              <w:rPr>
                <w:rFonts w:ascii="Cambria Math" w:eastAsia="Cambria Math" w:hAnsi="Cambria Math" w:cs="Cambria Math"/>
                <w:color w:val="FF0000"/>
              </w:rPr>
              <m:t>44</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x</m:t>
            </m:r>
          </m:num>
          <m:den>
            <m:r>
              <w:rPr>
                <w:rFonts w:ascii="Cambria Math" w:eastAsia="Cambria Math" w:hAnsi="Cambria Math" w:cs="Cambria Math"/>
                <w:color w:val="FF0000"/>
              </w:rPr>
              <m:t>4.4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oMath>
      <w:r w:rsidR="007745D1" w:rsidRPr="00726FA6">
        <w:rPr>
          <w:color w:val="FF0000"/>
        </w:rPr>
        <w:t xml:space="preserve"> </w:t>
      </w:r>
    </w:p>
    <w:p w:rsidR="00FE6558" w:rsidRPr="00726FA6" w:rsidRDefault="007745D1">
      <w:pPr>
        <w:rPr>
          <w:color w:val="FF0000"/>
        </w:rPr>
      </w:pPr>
      <m:oMath>
        <m:r>
          <w:rPr>
            <w:rFonts w:ascii="Cambria Math" w:eastAsia="Cambria Math" w:hAnsi="Cambria Math" w:cs="Cambria Math"/>
            <w:color w:val="FF0000"/>
          </w:rPr>
          <m:t>x</m:t>
        </m:r>
        <m:r>
          <m:rPr>
            <m:sty m:val="p"/>
          </m:rPr>
          <w:rPr>
            <w:rFonts w:ascii="Cambria Math" w:eastAsia="Cambria Math" w:hAnsi="Cambria Math" w:cs="Cambria Math"/>
            <w:color w:val="FF0000"/>
          </w:rPr>
          <m:t>=</m:t>
        </m:r>
        <m:r>
          <w:rPr>
            <w:rFonts w:ascii="Cambria Math" w:eastAsia="Cambria Math" w:hAnsi="Cambria Math" w:cs="Cambria Math"/>
            <w:color w:val="FF0000"/>
          </w:rPr>
          <m:t>10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rsidRPr="00726FA6">
        <w:rPr>
          <w:color w:val="FF0000"/>
        </w:rPr>
        <w:t xml:space="preserve"> </w:t>
      </w:r>
    </w:p>
    <w:p w:rsidR="00FE6558" w:rsidRPr="00726FA6" w:rsidRDefault="00C153D0">
      <w:pPr>
        <w:rPr>
          <w:color w:val="FF0000"/>
        </w:rPr>
      </w:pPr>
      <m:oMath>
        <m:f>
          <m:fPr>
            <m:ctrlPr>
              <w:rPr>
                <w:rFonts w:ascii="Cambria Math" w:eastAsia="Cambria Math" w:hAnsi="Cambria Math" w:cs="Cambria Math"/>
                <w:color w:val="FF0000"/>
              </w:rPr>
            </m:ctrlPr>
          </m:fPr>
          <m:num>
            <m:r>
              <w:rPr>
                <w:rFonts w:ascii="Cambria Math" w:eastAsia="Cambria Math" w:hAnsi="Cambria Math" w:cs="Cambria Math"/>
                <w:color w:val="FF0000"/>
              </w:rPr>
              <m:t>111</m:t>
            </m:r>
          </m:num>
          <m:den>
            <m:r>
              <w:rPr>
                <w:rFonts w:ascii="Cambria Math" w:eastAsia="Cambria Math" w:hAnsi="Cambria Math" w:cs="Cambria Math"/>
                <w:color w:val="FF0000"/>
              </w:rPr>
              <m:t>44</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y</m:t>
            </m:r>
          </m:num>
          <m:den>
            <m:r>
              <w:rPr>
                <w:rFonts w:ascii="Cambria Math" w:eastAsia="Cambria Math" w:hAnsi="Cambria Math" w:cs="Cambria Math"/>
                <w:color w:val="FF0000"/>
              </w:rPr>
              <m:t>4.4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oMath>
      <w:r w:rsidR="007745D1" w:rsidRPr="00726FA6">
        <w:rPr>
          <w:color w:val="FF0000"/>
        </w:rPr>
        <w:t xml:space="preserve"> </w:t>
      </w:r>
    </w:p>
    <w:p w:rsidR="00FE6558" w:rsidRPr="00726FA6" w:rsidRDefault="007745D1">
      <w:pPr>
        <w:rPr>
          <w:color w:val="FF0000"/>
        </w:rPr>
      </w:pPr>
      <m:oMath>
        <m:r>
          <w:rPr>
            <w:rFonts w:ascii="Cambria Math" w:eastAsia="Cambria Math" w:hAnsi="Cambria Math" w:cs="Cambria Math"/>
            <w:color w:val="FF0000"/>
          </w:rPr>
          <m:t>y</m:t>
        </m:r>
        <m:r>
          <m:rPr>
            <m:sty m:val="p"/>
          </m:rPr>
          <w:rPr>
            <w:rFonts w:ascii="Cambria Math" w:eastAsia="Cambria Math" w:hAnsi="Cambria Math" w:cs="Cambria Math"/>
            <w:color w:val="FF0000"/>
          </w:rPr>
          <m:t>=</m:t>
        </m:r>
        <m:r>
          <w:rPr>
            <w:rFonts w:ascii="Cambria Math" w:eastAsia="Cambria Math" w:hAnsi="Cambria Math" w:cs="Cambria Math"/>
            <w:color w:val="FF0000"/>
          </w:rPr>
          <m:t>11.1</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rsidRPr="00726FA6">
        <w:rPr>
          <w:color w:val="FF0000"/>
        </w:rPr>
        <w:t xml:space="preserve"> </w:t>
      </w:r>
    </w:p>
    <w:p w:rsidR="00FE6558" w:rsidRPr="00726FA6" w:rsidRDefault="007745D1">
      <w:pPr>
        <w:rPr>
          <w:color w:val="FF0000"/>
        </w:rPr>
      </w:pPr>
      <w:r w:rsidRPr="00726FA6">
        <w:rPr>
          <w:color w:val="FF0000"/>
        </w:rPr>
        <w:t>样品中</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CaCO</m:t>
            </m:r>
          </m:e>
          <m:sub>
            <m:r>
              <w:rPr>
                <w:rFonts w:ascii="Cambria Math" w:eastAsia="Cambria Math" w:hAnsi="Cambria Math" w:cs="Cambria Math"/>
                <w:color w:val="FF0000"/>
              </w:rPr>
              <m:t>3</m:t>
            </m:r>
          </m:sub>
        </m:sSub>
      </m:oMath>
      <w:r w:rsidRPr="00726FA6">
        <w:rPr>
          <w:color w:val="FF0000"/>
        </w:rPr>
        <w:t xml:space="preserve"> </w:t>
      </w:r>
      <w:r w:rsidRPr="00726FA6">
        <w:rPr>
          <w:color w:val="FF0000"/>
        </w:rPr>
        <w:t>的质量分数为</w:t>
      </w:r>
      <m:oMath>
        <m:f>
          <m:fPr>
            <m:ctrlPr>
              <w:rPr>
                <w:rFonts w:ascii="Cambria Math" w:eastAsia="Cambria Math" w:hAnsi="Cambria Math" w:cs="Cambria Math"/>
                <w:color w:val="FF0000"/>
              </w:rPr>
            </m:ctrlPr>
          </m:fPr>
          <m:num>
            <m:r>
              <w:rPr>
                <w:rFonts w:ascii="Cambria Math" w:eastAsia="Cambria Math" w:hAnsi="Cambria Math" w:cs="Cambria Math"/>
                <w:color w:val="FF0000"/>
              </w:rPr>
              <m:t>10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num>
          <m:den>
            <m:r>
              <w:rPr>
                <w:rFonts w:ascii="Cambria Math" w:eastAsia="Cambria Math" w:hAnsi="Cambria Math" w:cs="Cambria Math"/>
                <w:color w:val="FF0000"/>
              </w:rPr>
              <m:t>20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r>
          <m:rPr>
            <m:sty m:val="p"/>
          </m:rPr>
          <w:rPr>
            <w:rFonts w:ascii="Cambria Math" w:eastAsia="Cambria Math" w:hAnsi="Cambria Math" w:cs="Cambria Math"/>
            <w:color w:val="FF0000"/>
          </w:rPr>
          <m:t>×</m:t>
        </m:r>
        <m:r>
          <w:rPr>
            <w:rFonts w:ascii="Cambria Math" w:eastAsia="Cambria Math" w:hAnsi="Cambria Math" w:cs="Cambria Math"/>
            <w:color w:val="FF0000"/>
          </w:rPr>
          <m:t>100</m:t>
        </m:r>
        <m:r>
          <m:rPr>
            <m:sty m:val="p"/>
          </m:rPr>
          <w:rPr>
            <w:rFonts w:ascii="Cambria Math" w:eastAsia="Cambria Math" w:hAnsi="Cambria Math" w:cs="Cambria Math"/>
            <w:color w:val="FF0000"/>
          </w:rPr>
          <m:t>%=</m:t>
        </m:r>
        <m:r>
          <w:rPr>
            <w:rFonts w:ascii="Cambria Math" w:eastAsia="Cambria Math" w:hAnsi="Cambria Math" w:cs="Cambria Math"/>
            <w:color w:val="FF0000"/>
          </w:rPr>
          <m:t>50</m:t>
        </m:r>
        <m:r>
          <m:rPr>
            <m:sty m:val="p"/>
          </m:rPr>
          <w:rPr>
            <w:rFonts w:ascii="Cambria Math" w:eastAsia="Cambria Math" w:hAnsi="Cambria Math" w:cs="Cambria Math"/>
            <w:color w:val="FF0000"/>
          </w:rPr>
          <m:t>%</m:t>
        </m:r>
      </m:oMath>
      <w:r w:rsidRPr="00726FA6">
        <w:rPr>
          <w:color w:val="FF0000"/>
        </w:rPr>
        <w:t xml:space="preserve"> </w:t>
      </w:r>
    </w:p>
    <w:p w:rsidR="00FE6558" w:rsidRPr="00726FA6" w:rsidRDefault="007745D1">
      <w:pPr>
        <w:rPr>
          <w:color w:val="FF0000"/>
        </w:rPr>
      </w:pPr>
      <w:r w:rsidRPr="00726FA6">
        <w:rPr>
          <w:color w:val="FF0000"/>
        </w:rPr>
        <w:t>答：样品中</w:t>
      </w:r>
      <m:oMath>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CaCO</m:t>
            </m:r>
          </m:e>
          <m:sub>
            <m:r>
              <w:rPr>
                <w:rFonts w:ascii="Cambria Math" w:eastAsia="Cambria Math" w:hAnsi="Cambria Math" w:cs="Cambria Math"/>
                <w:color w:val="FF0000"/>
              </w:rPr>
              <m:t>3</m:t>
            </m:r>
          </m:sub>
        </m:sSub>
      </m:oMath>
      <w:r w:rsidRPr="00726FA6">
        <w:rPr>
          <w:color w:val="FF0000"/>
        </w:rPr>
        <w:t xml:space="preserve"> </w:t>
      </w:r>
      <w:r w:rsidRPr="00726FA6">
        <w:rPr>
          <w:color w:val="FF0000"/>
        </w:rPr>
        <w:t>的质量分数为</w:t>
      </w:r>
      <m:oMath>
        <m:r>
          <w:rPr>
            <w:rFonts w:ascii="Cambria Math" w:eastAsia="Cambria Math" w:hAnsi="Cambria Math" w:cs="Cambria Math"/>
            <w:color w:val="FF0000"/>
          </w:rPr>
          <m:t>50</m:t>
        </m:r>
        <m:r>
          <m:rPr>
            <m:sty m:val="p"/>
          </m:rPr>
          <w:rPr>
            <w:rFonts w:ascii="Cambria Math" w:eastAsia="Cambria Math" w:hAnsi="Cambria Math" w:cs="Cambria Math"/>
            <w:color w:val="FF0000"/>
          </w:rPr>
          <m:t>%</m:t>
        </m:r>
      </m:oMath>
      <w:r w:rsidRPr="00726FA6">
        <w:rPr>
          <w:color w:val="FF0000"/>
        </w:rPr>
        <w:t xml:space="preserve"> </w:t>
      </w:r>
      <w:r w:rsidRPr="00726FA6">
        <w:rPr>
          <w:color w:val="FF0000"/>
        </w:rPr>
        <w:t>。</w:t>
      </w:r>
    </w:p>
    <w:p w:rsidR="00FE6558" w:rsidRDefault="00FE6558"/>
    <w:p w:rsidR="00FE6558" w:rsidRDefault="007745D1">
      <w:r>
        <w:t>（</w:t>
      </w:r>
      <w:r>
        <w:t>3</w:t>
      </w:r>
      <w:r>
        <w:t>）</w:t>
      </w:r>
      <w:r>
        <w:t xml:space="preserve"> </w:t>
      </w:r>
      <w:r>
        <w:t>求恰好完全反应时，所得溶液中溶质的质量分数。</w:t>
      </w:r>
    </w:p>
    <w:p w:rsidR="00FE6558" w:rsidRPr="00726FA6" w:rsidRDefault="00B50794">
      <w:pPr>
        <w:rPr>
          <w:color w:val="FF0000"/>
        </w:rPr>
      </w:pPr>
      <w:r w:rsidRPr="00726FA6">
        <w:rPr>
          <w:color w:val="FF0000"/>
        </w:rPr>
        <w:t xml:space="preserve"> </w:t>
      </w:r>
      <w:r w:rsidR="007745D1" w:rsidRPr="00726FA6">
        <w:rPr>
          <w:color w:val="FF0000"/>
        </w:rPr>
        <w:t>[</w:t>
      </w:r>
      <w:r w:rsidRPr="00726FA6">
        <w:rPr>
          <w:color w:val="FF0000"/>
        </w:rPr>
        <w:t>解</w:t>
      </w:r>
      <w:r w:rsidR="007745D1" w:rsidRPr="00726FA6">
        <w:rPr>
          <w:color w:val="FF0000"/>
        </w:rPr>
        <w:t>]</w:t>
      </w:r>
      <w:r w:rsidR="007745D1" w:rsidRPr="00726FA6">
        <w:rPr>
          <w:color w:val="FF0000"/>
        </w:rPr>
        <w:t>恰好完全反应时，所得溶液中溶质的质量分数为</w:t>
      </w:r>
      <m:oMath>
        <m:f>
          <m:fPr>
            <m:ctrlPr>
              <w:rPr>
                <w:rFonts w:ascii="Cambria Math" w:eastAsia="Cambria Math" w:hAnsi="Cambria Math" w:cs="Cambria Math"/>
                <w:color w:val="FF0000"/>
              </w:rPr>
            </m:ctrlPr>
          </m:fPr>
          <m:num>
            <m:r>
              <w:rPr>
                <w:rFonts w:ascii="Cambria Math" w:eastAsia="Cambria Math" w:hAnsi="Cambria Math" w:cs="Cambria Math"/>
                <w:color w:val="FF0000"/>
              </w:rPr>
              <m:t>11.1</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20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10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num>
          <m:den>
            <m:r>
              <w:rPr>
                <w:rFonts w:ascii="Cambria Math" w:eastAsia="Cambria Math" w:hAnsi="Cambria Math" w:cs="Cambria Math"/>
                <w:color w:val="FF0000"/>
              </w:rPr>
              <m:t>20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84.4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4.4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r>
          <m:rPr>
            <m:sty m:val="p"/>
          </m:rPr>
          <w:rPr>
            <w:rFonts w:ascii="Cambria Math" w:eastAsia="Cambria Math" w:hAnsi="Cambria Math" w:cs="Cambria Math"/>
            <w:color w:val="FF0000"/>
          </w:rPr>
          <m:t>×</m:t>
        </m:r>
        <m:r>
          <w:rPr>
            <w:rFonts w:ascii="Cambria Math" w:eastAsia="Cambria Math" w:hAnsi="Cambria Math" w:cs="Cambria Math"/>
            <w:color w:val="FF0000"/>
          </w:rPr>
          <m:t>100</m:t>
        </m:r>
        <m:r>
          <m:rPr>
            <m:sty m:val="p"/>
          </m:rPr>
          <w:rPr>
            <w:rFonts w:ascii="Cambria Math" w:eastAsia="Cambria Math" w:hAnsi="Cambria Math" w:cs="Cambria Math"/>
            <w:color w:val="FF0000"/>
          </w:rPr>
          <m:t>%=</m:t>
        </m:r>
        <m:r>
          <w:rPr>
            <w:rFonts w:ascii="Cambria Math" w:eastAsia="Cambria Math" w:hAnsi="Cambria Math" w:cs="Cambria Math"/>
            <w:color w:val="FF0000"/>
          </w:rPr>
          <m:t>21.1</m:t>
        </m:r>
        <m:r>
          <m:rPr>
            <m:sty m:val="p"/>
          </m:rPr>
          <w:rPr>
            <w:rFonts w:ascii="Cambria Math" w:eastAsia="Cambria Math" w:hAnsi="Cambria Math" w:cs="Cambria Math"/>
            <w:color w:val="FF0000"/>
          </w:rPr>
          <m:t>%</m:t>
        </m:r>
      </m:oMath>
      <w:r w:rsidR="007745D1" w:rsidRPr="00726FA6">
        <w:rPr>
          <w:color w:val="FF0000"/>
        </w:rPr>
        <w:t xml:space="preserve"> </w:t>
      </w:r>
    </w:p>
    <w:p w:rsidR="00FE6558" w:rsidRPr="00726FA6" w:rsidRDefault="007745D1">
      <w:pPr>
        <w:rPr>
          <w:color w:val="FF0000"/>
        </w:rPr>
      </w:pPr>
      <w:r w:rsidRPr="00726FA6">
        <w:rPr>
          <w:color w:val="FF0000"/>
        </w:rPr>
        <w:t>答：恰好完全反应时，所得溶液中溶质的质量分数为</w:t>
      </w:r>
      <w:r w:rsidRPr="00726FA6">
        <w:rPr>
          <w:color w:val="FF0000"/>
        </w:rPr>
        <w:t>21.</w:t>
      </w:r>
      <m:oMath>
        <m:r>
          <w:rPr>
            <w:rFonts w:ascii="Cambria Math" w:eastAsia="Cambria Math" w:hAnsi="Cambria Math" w:cs="Cambria Math"/>
            <w:color w:val="FF0000"/>
          </w:rPr>
          <m:t>1</m:t>
        </m:r>
        <m:r>
          <m:rPr>
            <m:sty m:val="p"/>
          </m:rPr>
          <w:rPr>
            <w:rFonts w:ascii="Cambria Math" w:eastAsia="Cambria Math" w:hAnsi="Cambria Math" w:cs="Cambria Math"/>
            <w:color w:val="FF0000"/>
          </w:rPr>
          <m:t>%</m:t>
        </m:r>
      </m:oMath>
      <w:r w:rsidRPr="00726FA6">
        <w:rPr>
          <w:color w:val="FF0000"/>
        </w:rPr>
        <w:t xml:space="preserve"> </w:t>
      </w:r>
      <w:r w:rsidRPr="00726FA6">
        <w:rPr>
          <w:color w:val="FF0000"/>
        </w:rPr>
        <w:t>。</w:t>
      </w:r>
    </w:p>
    <w:p w:rsidR="00FE6558" w:rsidRDefault="007745D1">
      <w:pPr>
        <w:pStyle w:val="3"/>
      </w:pPr>
      <w:r>
        <w:rPr>
          <w:noProof/>
        </w:rPr>
        <w:drawing>
          <wp:inline distT="0" distB="0" distL="0" distR="0">
            <wp:extent cx="3181350" cy="60408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2"/>
                    <a:srcRect/>
                    <a:stretch>
                      <a:fillRect/>
                    </a:stretch>
                  </pic:blipFill>
                  <pic:spPr bwMode="auto">
                    <a:xfrm>
                      <a:off x="0" y="0"/>
                      <a:ext cx="3181350" cy="604085"/>
                    </a:xfrm>
                    <a:prstGeom prst="rect">
                      <a:avLst/>
                    </a:prstGeom>
                  </pic:spPr>
                </pic:pic>
              </a:graphicData>
            </a:graphic>
          </wp:inline>
        </w:drawing>
      </w:r>
      <w:r>
        <w:rPr>
          <w:color w:val="FFFFFF"/>
          <w:sz w:val="1"/>
          <w:szCs w:val="1"/>
        </w:rPr>
        <w:t>核心素养培优</w:t>
      </w:r>
    </w:p>
    <w:p w:rsidR="00FE6558" w:rsidRDefault="007745D1" w:rsidP="004C71B5">
      <w:pPr>
        <w:pStyle w:val="a6"/>
        <w:numPr>
          <w:ilvl w:val="0"/>
          <w:numId w:val="3"/>
        </w:numPr>
        <w:ind w:firstLineChars="0"/>
      </w:pPr>
      <w:r w:rsidRPr="004C71B5">
        <w:rPr>
          <w:rFonts w:ascii="KaiTi" w:eastAsia="KaiTi" w:hAnsi="KaiTi" w:cs="KaiTi"/>
        </w:rPr>
        <w:t>[2022·</w:t>
      </w:r>
      <w:r w:rsidRPr="004C71B5">
        <w:rPr>
          <w:rFonts w:ascii="宋体" w:cs="宋体" w:hint="eastAsia"/>
        </w:rPr>
        <w:t>聊城中考</w:t>
      </w:r>
      <w:r w:rsidRPr="004C71B5">
        <w:rPr>
          <w:rFonts w:ascii="KaiTi" w:eastAsia="KaiTi" w:hAnsi="KaiTi" w:cs="KaiTi"/>
        </w:rPr>
        <w:t>]</w:t>
      </w:r>
      <w:r>
        <w:t>下列图像不能正确反映对应变化关系的是</w:t>
      </w:r>
      <w:r>
        <w:t xml:space="preserve">( </w:t>
      </w:r>
      <w:r w:rsidRPr="004C71B5">
        <w:rPr>
          <w:color w:val="FF0000"/>
        </w:rPr>
        <w:t>C</w:t>
      </w:r>
      <w:r>
        <w:t xml:space="preserve"> )</w:t>
      </w:r>
    </w:p>
    <w:p w:rsidR="004C71B5" w:rsidRDefault="004C71B5" w:rsidP="004C71B5">
      <w:pPr>
        <w:pStyle w:val="a6"/>
        <w:ind w:left="360" w:firstLineChars="0" w:firstLine="0"/>
      </w:pPr>
    </w:p>
    <w:p w:rsidR="00FE6558" w:rsidRDefault="007745D1">
      <w:r>
        <w:t xml:space="preserve">A. </w:t>
      </w:r>
      <w:r>
        <w:rPr>
          <w:noProof/>
        </w:rPr>
        <w:drawing>
          <wp:anchor distT="0" distB="0" distL="0" distR="0" simplePos="0" relativeHeight="1650559" behindDoc="0" locked="0" layoutInCell="1" allowOverlap="0">
            <wp:simplePos x="0" y="0"/>
            <wp:positionH relativeFrom="margin">
              <wp:align>center</wp:align>
            </wp:positionH>
            <wp:positionV relativeFrom="line">
              <wp:posOffset>0</wp:posOffset>
            </wp:positionV>
            <wp:extent cx="1876425" cy="1650559"/>
            <wp:effectExtent l="0" t="0" r="0" b="0"/>
            <wp:wrapTopAndBottom distT="0" dist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8"/>
                    <a:srcRect/>
                    <a:stretch>
                      <a:fillRect/>
                    </a:stretch>
                  </pic:blipFill>
                  <pic:spPr bwMode="auto">
                    <a:xfrm>
                      <a:off x="0" y="0"/>
                      <a:ext cx="1876425" cy="1650559"/>
                    </a:xfrm>
                    <a:prstGeom prst="rect">
                      <a:avLst/>
                    </a:prstGeom>
                  </pic:spPr>
                </pic:pic>
              </a:graphicData>
            </a:graphic>
          </wp:anchor>
        </w:drawing>
      </w:r>
      <w:r>
        <w:t>在密闭容器中用足量铜粉测定空气中氧气的含量</w:t>
      </w:r>
    </w:p>
    <w:p w:rsidR="00FE6558" w:rsidRDefault="007745D1">
      <w:r>
        <w:t xml:space="preserve">B. </w:t>
      </w:r>
      <w:r>
        <w:rPr>
          <w:noProof/>
        </w:rPr>
        <w:drawing>
          <wp:anchor distT="0" distB="0" distL="0" distR="0" simplePos="0" relativeHeight="1742255" behindDoc="0" locked="0" layoutInCell="1" allowOverlap="0">
            <wp:simplePos x="0" y="0"/>
            <wp:positionH relativeFrom="margin">
              <wp:align>center</wp:align>
            </wp:positionH>
            <wp:positionV relativeFrom="line">
              <wp:posOffset>0</wp:posOffset>
            </wp:positionV>
            <wp:extent cx="1895475" cy="1742255"/>
            <wp:effectExtent l="0" t="0" r="0" b="0"/>
            <wp:wrapTopAndBottom distT="0" dist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29"/>
                    <a:srcRect/>
                    <a:stretch>
                      <a:fillRect/>
                    </a:stretch>
                  </pic:blipFill>
                  <pic:spPr bwMode="auto">
                    <a:xfrm>
                      <a:off x="0" y="0"/>
                      <a:ext cx="1895475" cy="1742255"/>
                    </a:xfrm>
                    <a:prstGeom prst="rect">
                      <a:avLst/>
                    </a:prstGeom>
                  </pic:spPr>
                </pic:pic>
              </a:graphicData>
            </a:graphic>
          </wp:anchor>
        </w:drawing>
      </w:r>
      <w:r>
        <w:t>向等质量的镁粉和锌粉中分别加入足量稀硫酸</w:t>
      </w:r>
    </w:p>
    <w:p w:rsidR="00FE6558" w:rsidRDefault="00726FA6">
      <w:r>
        <w:rPr>
          <w:noProof/>
        </w:rPr>
        <w:drawing>
          <wp:anchor distT="0" distB="0" distL="0" distR="0" simplePos="0" relativeHeight="1736097" behindDoc="0" locked="0" layoutInCell="1" allowOverlap="0" wp14:anchorId="560E91BA" wp14:editId="07F96E21">
            <wp:simplePos x="0" y="0"/>
            <wp:positionH relativeFrom="margin">
              <wp:align>center</wp:align>
            </wp:positionH>
            <wp:positionV relativeFrom="line">
              <wp:posOffset>0</wp:posOffset>
            </wp:positionV>
            <wp:extent cx="1691640" cy="1525905"/>
            <wp:effectExtent l="0" t="0" r="3810" b="0"/>
            <wp:wrapTopAndBottom distT="0" dist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0"/>
                    <a:srcRect/>
                    <a:stretch>
                      <a:fillRect/>
                    </a:stretch>
                  </pic:blipFill>
                  <pic:spPr bwMode="auto">
                    <a:xfrm>
                      <a:off x="0" y="0"/>
                      <a:ext cx="1690410" cy="1525280"/>
                    </a:xfrm>
                    <a:prstGeom prst="rect">
                      <a:avLst/>
                    </a:prstGeom>
                  </pic:spPr>
                </pic:pic>
              </a:graphicData>
            </a:graphic>
            <wp14:sizeRelH relativeFrom="margin">
              <wp14:pctWidth>0</wp14:pctWidth>
            </wp14:sizeRelH>
            <wp14:sizeRelV relativeFrom="margin">
              <wp14:pctHeight>0</wp14:pctHeight>
            </wp14:sizeRelV>
          </wp:anchor>
        </w:drawing>
      </w:r>
      <w:r w:rsidR="007745D1">
        <w:t xml:space="preserve">C. </w:t>
      </w:r>
      <w:r w:rsidR="007745D1">
        <w:t>向一定溶质质量分数的氢氧化钠溶液中不断加水</w:t>
      </w:r>
    </w:p>
    <w:p w:rsidR="00FE6558" w:rsidRDefault="007745D1">
      <w:r>
        <w:lastRenderedPageBreak/>
        <w:t xml:space="preserve">D. </w:t>
      </w:r>
      <w:r>
        <w:rPr>
          <w:noProof/>
        </w:rPr>
        <w:drawing>
          <wp:anchor distT="0" distB="0" distL="0" distR="0" simplePos="0" relativeHeight="1766422" behindDoc="0" locked="0" layoutInCell="1" allowOverlap="0">
            <wp:simplePos x="0" y="0"/>
            <wp:positionH relativeFrom="margin">
              <wp:align>center</wp:align>
            </wp:positionH>
            <wp:positionV relativeFrom="line">
              <wp:posOffset>0</wp:posOffset>
            </wp:positionV>
            <wp:extent cx="2133600" cy="1766422"/>
            <wp:effectExtent l="0" t="0" r="0" b="0"/>
            <wp:wrapTopAndBottom distT="0" dist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1"/>
                    <a:srcRect/>
                    <a:stretch>
                      <a:fillRect/>
                    </a:stretch>
                  </pic:blipFill>
                  <pic:spPr bwMode="auto">
                    <a:xfrm>
                      <a:off x="0" y="0"/>
                      <a:ext cx="2133600" cy="1766422"/>
                    </a:xfrm>
                    <a:prstGeom prst="rect">
                      <a:avLst/>
                    </a:prstGeom>
                  </pic:spPr>
                </pic:pic>
              </a:graphicData>
            </a:graphic>
          </wp:anchor>
        </w:drawing>
      </w:r>
      <w:r>
        <w:t>向氯化铜和盐酸的混合溶液中加入氢氧化钠溶液至过量</w:t>
      </w:r>
    </w:p>
    <w:p w:rsidR="00FE6558" w:rsidRDefault="007745D1">
      <w:r>
        <w:t xml:space="preserve">2. </w:t>
      </w:r>
      <w:r>
        <w:rPr>
          <w:rFonts w:ascii="KaiTi" w:eastAsia="KaiTi" w:hAnsi="KaiTi" w:cs="KaiTi"/>
        </w:rPr>
        <w:t>[2022·鄂州中考]</w:t>
      </w:r>
      <w:r>
        <w:t>大伟发现实验室里有一个密码保险柜，只有找出与叙述相符的图像才能打开。能打开保险柜的选项是</w:t>
      </w:r>
      <w:r>
        <w:t xml:space="preserve">( </w:t>
      </w:r>
      <w:r>
        <w:rPr>
          <w:color w:val="FF0000"/>
        </w:rPr>
        <w:t>A</w:t>
      </w:r>
      <w:r>
        <w:t xml:space="preserve"> )</w:t>
      </w:r>
    </w:p>
    <w:p w:rsidR="00726FA6" w:rsidRDefault="00726FA6">
      <w:r>
        <w:rPr>
          <w:noProof/>
        </w:rPr>
        <w:drawing>
          <wp:anchor distT="0" distB="0" distL="0" distR="0" simplePos="0" relativeHeight="1885427" behindDoc="0" locked="0" layoutInCell="1" allowOverlap="0" wp14:anchorId="201EA1B1" wp14:editId="522DB8CC">
            <wp:simplePos x="0" y="0"/>
            <wp:positionH relativeFrom="margin">
              <wp:posOffset>955040</wp:posOffset>
            </wp:positionH>
            <wp:positionV relativeFrom="line">
              <wp:posOffset>152400</wp:posOffset>
            </wp:positionV>
            <wp:extent cx="1859280" cy="1687830"/>
            <wp:effectExtent l="0" t="0" r="7620" b="7620"/>
            <wp:wrapTopAndBottom distT="0" dist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2"/>
                    <a:srcRect/>
                    <a:stretch>
                      <a:fillRect/>
                    </a:stretch>
                  </pic:blipFill>
                  <pic:spPr bwMode="auto">
                    <a:xfrm>
                      <a:off x="0" y="0"/>
                      <a:ext cx="1859280" cy="1687830"/>
                    </a:xfrm>
                    <a:prstGeom prst="rect">
                      <a:avLst/>
                    </a:prstGeom>
                  </pic:spPr>
                </pic:pic>
              </a:graphicData>
            </a:graphic>
            <wp14:sizeRelH relativeFrom="margin">
              <wp14:pctWidth>0</wp14:pctWidth>
            </wp14:sizeRelH>
            <wp14:sizeRelV relativeFrom="margin">
              <wp14:pctHeight>0</wp14:pctHeight>
            </wp14:sizeRelV>
          </wp:anchor>
        </w:drawing>
      </w:r>
    </w:p>
    <w:p w:rsidR="004C71B5" w:rsidRDefault="007745D1">
      <w:r>
        <w:t xml:space="preserve">A. </w:t>
      </w:r>
      <w:r>
        <w:t>用两份等质量、</w:t>
      </w:r>
      <w:r>
        <w:t xml:space="preserve"> </w:t>
      </w:r>
      <w:r w:rsidR="004C71B5">
        <w:t>等溶质质量分数的过氧化氢溶液制氧气，其中一份加入催</w:t>
      </w:r>
    </w:p>
    <w:p w:rsidR="004C71B5" w:rsidRDefault="004C71B5" w:rsidP="004C71B5">
      <w:r>
        <w:t>剂</w:t>
      </w:r>
    </w:p>
    <w:p w:rsidR="00726FA6" w:rsidRDefault="00726FA6" w:rsidP="004C71B5">
      <w:r>
        <w:rPr>
          <w:noProof/>
        </w:rPr>
        <w:drawing>
          <wp:anchor distT="0" distB="0" distL="0" distR="0" simplePos="0" relativeHeight="1825375" behindDoc="0" locked="0" layoutInCell="1" allowOverlap="0" wp14:anchorId="6717D26A" wp14:editId="17F00766">
            <wp:simplePos x="0" y="0"/>
            <wp:positionH relativeFrom="margin">
              <wp:posOffset>1206500</wp:posOffset>
            </wp:positionH>
            <wp:positionV relativeFrom="line">
              <wp:posOffset>245110</wp:posOffset>
            </wp:positionV>
            <wp:extent cx="1981200" cy="1824990"/>
            <wp:effectExtent l="0" t="0" r="0" b="3810"/>
            <wp:wrapTopAndBottom distT="0" dist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3"/>
                    <a:srcRect/>
                    <a:stretch>
                      <a:fillRect/>
                    </a:stretch>
                  </pic:blipFill>
                  <pic:spPr bwMode="auto">
                    <a:xfrm>
                      <a:off x="0" y="0"/>
                      <a:ext cx="1981200" cy="1824990"/>
                    </a:xfrm>
                    <a:prstGeom prst="rect">
                      <a:avLst/>
                    </a:prstGeom>
                  </pic:spPr>
                </pic:pic>
              </a:graphicData>
            </a:graphic>
          </wp:anchor>
        </w:drawing>
      </w:r>
    </w:p>
    <w:p w:rsidR="00FE6558" w:rsidRDefault="007745D1">
      <w:r>
        <w:t xml:space="preserve">B. </w:t>
      </w:r>
      <w:r>
        <w:t>分别向等质量的大理石中滴加足量的相同质量分数的稀盐酸</w:t>
      </w:r>
    </w:p>
    <w:p w:rsidR="00726FA6" w:rsidRDefault="00726FA6"/>
    <w:p w:rsidR="00726FA6" w:rsidRDefault="00726FA6"/>
    <w:p w:rsidR="00726FA6" w:rsidRDefault="00726FA6"/>
    <w:p w:rsidR="00726FA6" w:rsidRDefault="00726FA6"/>
    <w:p w:rsidR="00726FA6" w:rsidRDefault="00726FA6"/>
    <w:p w:rsidR="00B50794" w:rsidRDefault="004C71B5">
      <w:r>
        <w:rPr>
          <w:noProof/>
        </w:rPr>
        <w:drawing>
          <wp:anchor distT="0" distB="0" distL="0" distR="0" simplePos="0" relativeHeight="1804222" behindDoc="0" locked="0" layoutInCell="1" allowOverlap="0" wp14:anchorId="7BB2DEDC" wp14:editId="181CA8FE">
            <wp:simplePos x="0" y="0"/>
            <wp:positionH relativeFrom="margin">
              <wp:posOffset>1430020</wp:posOffset>
            </wp:positionH>
            <wp:positionV relativeFrom="line">
              <wp:posOffset>-139700</wp:posOffset>
            </wp:positionV>
            <wp:extent cx="2066925" cy="1804035"/>
            <wp:effectExtent l="0" t="0" r="9525" b="5715"/>
            <wp:wrapTopAndBottom distT="0" dist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4"/>
                    <a:srcRect/>
                    <a:stretch>
                      <a:fillRect/>
                    </a:stretch>
                  </pic:blipFill>
                  <pic:spPr bwMode="auto">
                    <a:xfrm>
                      <a:off x="0" y="0"/>
                      <a:ext cx="2066925" cy="1804035"/>
                    </a:xfrm>
                    <a:prstGeom prst="rect">
                      <a:avLst/>
                    </a:prstGeom>
                  </pic:spPr>
                </pic:pic>
              </a:graphicData>
            </a:graphic>
          </wp:anchor>
        </w:drawing>
      </w:r>
      <w:r w:rsidR="007745D1">
        <w:t xml:space="preserve">C. </w:t>
      </w:r>
      <w:r w:rsidR="007745D1">
        <w:t>电解水</w:t>
      </w:r>
    </w:p>
    <w:p w:rsidR="004C71B5" w:rsidRDefault="004C71B5"/>
    <w:p w:rsidR="00726FA6" w:rsidRDefault="00726FA6" w:rsidP="00C8571E">
      <w:r>
        <w:rPr>
          <w:noProof/>
        </w:rPr>
        <w:drawing>
          <wp:anchor distT="0" distB="0" distL="0" distR="0" simplePos="0" relativeHeight="1752040" behindDoc="0" locked="0" layoutInCell="1" allowOverlap="0" wp14:anchorId="7DB2146F" wp14:editId="33C6CF26">
            <wp:simplePos x="0" y="0"/>
            <wp:positionH relativeFrom="margin">
              <wp:posOffset>1102360</wp:posOffset>
            </wp:positionH>
            <wp:positionV relativeFrom="line">
              <wp:posOffset>82550</wp:posOffset>
            </wp:positionV>
            <wp:extent cx="2034540" cy="1751965"/>
            <wp:effectExtent l="0" t="0" r="3810" b="635"/>
            <wp:wrapTopAndBottom distT="0" dist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5"/>
                    <a:srcRect/>
                    <a:stretch>
                      <a:fillRect/>
                    </a:stretch>
                  </pic:blipFill>
                  <pic:spPr bwMode="auto">
                    <a:xfrm>
                      <a:off x="0" y="0"/>
                      <a:ext cx="2034540" cy="1751965"/>
                    </a:xfrm>
                    <a:prstGeom prst="rect">
                      <a:avLst/>
                    </a:prstGeom>
                  </pic:spPr>
                </pic:pic>
              </a:graphicData>
            </a:graphic>
            <wp14:sizeRelH relativeFrom="margin">
              <wp14:pctWidth>0</wp14:pctWidth>
            </wp14:sizeRelH>
          </wp:anchor>
        </w:drawing>
      </w:r>
    </w:p>
    <w:p w:rsidR="00C8571E" w:rsidRDefault="00C8571E" w:rsidP="00C8571E">
      <w:r>
        <w:t xml:space="preserve">D. </w:t>
      </w:r>
      <w:r>
        <w:t>高温加热木炭和氧化铜的混合物</w:t>
      </w:r>
    </w:p>
    <w:p w:rsidR="00C8571E" w:rsidRPr="00C8571E" w:rsidRDefault="00C8571E"/>
    <w:p w:rsidR="00FE6558" w:rsidRDefault="00C8571E" w:rsidP="004C71B5">
      <w:r>
        <w:rPr>
          <w:noProof/>
        </w:rPr>
        <w:drawing>
          <wp:anchor distT="0" distB="0" distL="0" distR="0" simplePos="0" relativeHeight="1775816" behindDoc="0" locked="0" layoutInCell="1" allowOverlap="0" wp14:anchorId="2D985295" wp14:editId="47A4DBF2">
            <wp:simplePos x="0" y="0"/>
            <wp:positionH relativeFrom="margin">
              <wp:posOffset>1433195</wp:posOffset>
            </wp:positionH>
            <wp:positionV relativeFrom="line">
              <wp:posOffset>403225</wp:posOffset>
            </wp:positionV>
            <wp:extent cx="2038350" cy="1775460"/>
            <wp:effectExtent l="0" t="0" r="0" b="0"/>
            <wp:wrapTopAndBottom distT="0" dist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6"/>
                    <a:srcRect/>
                    <a:stretch>
                      <a:fillRect/>
                    </a:stretch>
                  </pic:blipFill>
                  <pic:spPr bwMode="auto">
                    <a:xfrm>
                      <a:off x="0" y="0"/>
                      <a:ext cx="2038350" cy="1775460"/>
                    </a:xfrm>
                    <a:prstGeom prst="rect">
                      <a:avLst/>
                    </a:prstGeom>
                  </pic:spPr>
                </pic:pic>
              </a:graphicData>
            </a:graphic>
          </wp:anchor>
        </w:drawing>
      </w:r>
      <w:r w:rsidR="004C71B5">
        <w:rPr>
          <w:rFonts w:ascii="KaiTi" w:eastAsiaTheme="minorEastAsia" w:hAnsi="KaiTi" w:cs="KaiTi" w:hint="eastAsia"/>
        </w:rPr>
        <w:t>3.</w:t>
      </w:r>
      <w:r w:rsidR="007745D1" w:rsidRPr="004C71B5">
        <w:rPr>
          <w:rFonts w:ascii="KaiTi" w:eastAsia="KaiTi" w:hAnsi="KaiTi" w:cs="KaiTi"/>
        </w:rPr>
        <w:t>[2022·</w:t>
      </w:r>
      <w:r w:rsidR="007745D1" w:rsidRPr="004C71B5">
        <w:rPr>
          <w:rFonts w:ascii="宋体" w:cs="宋体" w:hint="eastAsia"/>
        </w:rPr>
        <w:t>齐齐哈尔中考</w:t>
      </w:r>
      <w:r w:rsidR="007745D1" w:rsidRPr="004C71B5">
        <w:rPr>
          <w:rFonts w:ascii="KaiTi" w:eastAsia="KaiTi" w:hAnsi="KaiTi" w:cs="KaiTi"/>
        </w:rPr>
        <w:t>]</w:t>
      </w:r>
      <w:r w:rsidR="007745D1">
        <w:t>下列图像表示的对应关系正确的是</w:t>
      </w:r>
      <w:r w:rsidR="007745D1">
        <w:t xml:space="preserve">( </w:t>
      </w:r>
      <w:r w:rsidR="007745D1" w:rsidRPr="004C71B5">
        <w:rPr>
          <w:color w:val="FF0000"/>
        </w:rPr>
        <w:t>C</w:t>
      </w:r>
      <w:r w:rsidR="007745D1">
        <w:t xml:space="preserve"> )</w:t>
      </w:r>
    </w:p>
    <w:p w:rsidR="00C8571E" w:rsidRDefault="00C8571E" w:rsidP="00C8571E"/>
    <w:p w:rsidR="00FE6558" w:rsidRDefault="007745D1">
      <w:r>
        <w:t xml:space="preserve">A. </w:t>
      </w:r>
      <w:r>
        <w:t>向饱和的氯化钠溶液中不断加入氯化钾固体</w:t>
      </w:r>
    </w:p>
    <w:p w:rsidR="00FE6558" w:rsidRDefault="00720F07">
      <w:r>
        <w:rPr>
          <w:noProof/>
        </w:rPr>
        <w:lastRenderedPageBreak/>
        <w:drawing>
          <wp:anchor distT="0" distB="0" distL="0" distR="0" simplePos="0" relativeHeight="1754191" behindDoc="0" locked="0" layoutInCell="1" allowOverlap="0" wp14:anchorId="3DB1E23E" wp14:editId="6C4142EE">
            <wp:simplePos x="0" y="0"/>
            <wp:positionH relativeFrom="margin">
              <wp:posOffset>1490345</wp:posOffset>
            </wp:positionH>
            <wp:positionV relativeFrom="line">
              <wp:posOffset>2339975</wp:posOffset>
            </wp:positionV>
            <wp:extent cx="2028825" cy="1753870"/>
            <wp:effectExtent l="0" t="0" r="9525" b="0"/>
            <wp:wrapTopAndBottom distT="0" dist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7"/>
                    <a:srcRect/>
                    <a:stretch>
                      <a:fillRect/>
                    </a:stretch>
                  </pic:blipFill>
                  <pic:spPr bwMode="auto">
                    <a:xfrm>
                      <a:off x="0" y="0"/>
                      <a:ext cx="2028825" cy="1753870"/>
                    </a:xfrm>
                    <a:prstGeom prst="rect">
                      <a:avLst/>
                    </a:prstGeom>
                  </pic:spPr>
                </pic:pic>
              </a:graphicData>
            </a:graphic>
          </wp:anchor>
        </w:drawing>
      </w:r>
      <w:r>
        <w:rPr>
          <w:noProof/>
        </w:rPr>
        <w:drawing>
          <wp:anchor distT="0" distB="0" distL="0" distR="0" simplePos="0" relativeHeight="1761502" behindDoc="0" locked="0" layoutInCell="1" allowOverlap="0" wp14:anchorId="73DB5D30" wp14:editId="4192F445">
            <wp:simplePos x="0" y="0"/>
            <wp:positionH relativeFrom="margin">
              <wp:posOffset>1527810</wp:posOffset>
            </wp:positionH>
            <wp:positionV relativeFrom="line">
              <wp:posOffset>7620</wp:posOffset>
            </wp:positionV>
            <wp:extent cx="1895475" cy="1761490"/>
            <wp:effectExtent l="0" t="0" r="9525" b="0"/>
            <wp:wrapTopAndBottom distT="0" dist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8"/>
                    <a:srcRect/>
                    <a:stretch>
                      <a:fillRect/>
                    </a:stretch>
                  </pic:blipFill>
                  <pic:spPr bwMode="auto">
                    <a:xfrm>
                      <a:off x="0" y="0"/>
                      <a:ext cx="1895475" cy="1761490"/>
                    </a:xfrm>
                    <a:prstGeom prst="rect">
                      <a:avLst/>
                    </a:prstGeom>
                  </pic:spPr>
                </pic:pic>
              </a:graphicData>
            </a:graphic>
          </wp:anchor>
        </w:drawing>
      </w:r>
      <w:r w:rsidR="007745D1">
        <w:t xml:space="preserve">B. </w:t>
      </w:r>
      <w:r w:rsidR="007745D1">
        <w:t>等质量的镁和氧气在密闭容器中点燃，充分反应</w:t>
      </w:r>
    </w:p>
    <w:p w:rsidR="00C8571E" w:rsidRDefault="00C8571E"/>
    <w:p w:rsidR="00C8571E" w:rsidRDefault="00C8571E"/>
    <w:p w:rsidR="00C8571E" w:rsidRDefault="007745D1">
      <w:r>
        <w:t xml:space="preserve">C. </w:t>
      </w:r>
      <w:r>
        <w:t>向一定量的稀硫酸中不断加水</w:t>
      </w:r>
    </w:p>
    <w:p w:rsidR="00DE501A" w:rsidRDefault="00DE501A"/>
    <w:p w:rsidR="00FE6558" w:rsidRDefault="007745D1" w:rsidP="00460853">
      <w:pPr>
        <w:jc w:val="center"/>
      </w:pPr>
      <w:r>
        <w:rPr>
          <w:noProof/>
        </w:rPr>
        <w:drawing>
          <wp:inline distT="0" distB="0" distL="0" distR="0" wp14:anchorId="2EE3E4B8" wp14:editId="77CA2A0D">
            <wp:extent cx="2103120" cy="1773789"/>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39"/>
                    <a:srcRect/>
                    <a:stretch>
                      <a:fillRect/>
                    </a:stretch>
                  </pic:blipFill>
                  <pic:spPr bwMode="auto">
                    <a:xfrm>
                      <a:off x="0" y="0"/>
                      <a:ext cx="2105328" cy="1775651"/>
                    </a:xfrm>
                    <a:prstGeom prst="rect">
                      <a:avLst/>
                    </a:prstGeom>
                  </pic:spPr>
                </pic:pic>
              </a:graphicData>
            </a:graphic>
          </wp:inline>
        </w:drawing>
      </w:r>
    </w:p>
    <w:p w:rsidR="00C8571E" w:rsidRDefault="00C8571E">
      <w:r>
        <w:rPr>
          <w:rFonts w:hint="eastAsia"/>
        </w:rPr>
        <w:t>D.</w:t>
      </w:r>
      <w:r>
        <w:rPr>
          <w:rFonts w:hint="eastAsia"/>
        </w:rPr>
        <w:t>向等质量的碳酸钠和碳酸氢钠固体中分别加入等质量分数且足量的稀盐酸</w:t>
      </w:r>
    </w:p>
    <w:p w:rsidR="00DE501A" w:rsidRDefault="00DE501A"/>
    <w:p w:rsidR="00DE501A" w:rsidRDefault="00DE501A"/>
    <w:p w:rsidR="00FE6558" w:rsidRDefault="007745D1">
      <w:r>
        <w:t xml:space="preserve">4. </w:t>
      </w:r>
      <w:r>
        <w:rPr>
          <w:rFonts w:ascii="KaiTi" w:eastAsia="KaiTi" w:hAnsi="KaiTi" w:cs="KaiTi"/>
        </w:rPr>
        <w:t>[2022·南宁中考]</w:t>
      </w:r>
      <w:r>
        <w:t>向一定质量的</w:t>
      </w:r>
      <m:oMath>
        <m:sSub>
          <m:sSubPr>
            <m:ctrlPr>
              <w:rPr>
                <w:rFonts w:ascii="Cambria Math" w:eastAsia="Cambria Math" w:hAnsi="Cambria Math" w:cs="Cambria Math"/>
              </w:rPr>
            </m:ctrlPr>
          </m:sSubPr>
          <m:e>
            <m:r>
              <m:rPr>
                <m:sty m:val="p"/>
              </m:rPr>
              <w:rPr>
                <w:rFonts w:ascii="Cambria Math" w:eastAsia="Cambria Math" w:hAnsi="Cambria Math" w:cs="Cambria Math"/>
              </w:rPr>
              <m:t>CuSO</m:t>
            </m:r>
          </m:e>
          <m:sub>
            <m:r>
              <w:rPr>
                <w:rFonts w:ascii="Cambria Math" w:eastAsia="Cambria Math" w:hAnsi="Cambria Math" w:cs="Cambria Math"/>
              </w:rPr>
              <m:t>4</m:t>
            </m:r>
          </m:sub>
        </m:sSub>
      </m:oMath>
      <w:r>
        <w:t xml:space="preserve"> </w:t>
      </w:r>
      <w:r>
        <w:t>和</w:t>
      </w:r>
      <m:oMath>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r>
        <w:t>的混合溶液中滴入</w:t>
      </w:r>
      <m:oMath>
        <m:r>
          <m:rPr>
            <m:sty m:val="p"/>
          </m:rPr>
          <w:rPr>
            <w:rFonts w:ascii="Cambria Math" w:eastAsia="Cambria Math" w:hAnsi="Cambria Math" w:cs="Cambria Math"/>
          </w:rPr>
          <m:t>Ba</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OH</m:t>
                </m:r>
              </m:e>
            </m:d>
          </m:e>
          <m:sub>
            <m:r>
              <w:rPr>
                <w:rFonts w:ascii="Cambria Math" w:eastAsia="Cambria Math" w:hAnsi="Cambria Math" w:cs="Cambria Math"/>
              </w:rPr>
              <m:t>2</m:t>
            </m:r>
          </m:sub>
        </m:sSub>
      </m:oMath>
      <w:r>
        <w:t xml:space="preserve"> </w:t>
      </w:r>
      <w:r>
        <w:t>溶液，生成沉淀的质量与加入的</w:t>
      </w:r>
      <m:oMath>
        <m:r>
          <m:rPr>
            <m:sty m:val="p"/>
          </m:rPr>
          <w:rPr>
            <w:rFonts w:ascii="Cambria Math" w:eastAsia="Cambria Math" w:hAnsi="Cambria Math" w:cs="Cambria Math"/>
          </w:rPr>
          <m:t>Ba</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OH</m:t>
                </m:r>
              </m:e>
            </m:d>
          </m:e>
          <m:sub>
            <m:r>
              <w:rPr>
                <w:rFonts w:ascii="Cambria Math" w:eastAsia="Cambria Math" w:hAnsi="Cambria Math" w:cs="Cambria Math"/>
              </w:rPr>
              <m:t>2</m:t>
            </m:r>
          </m:sub>
        </m:sSub>
      </m:oMath>
      <w:r>
        <w:t xml:space="preserve"> </w:t>
      </w:r>
      <w:r>
        <w:t>溶液的质量关系如图</w:t>
      </w:r>
      <w:r>
        <w:t>2-3-3</w:t>
      </w:r>
      <w:r>
        <w:t>所示。下列说法正确的是</w:t>
      </w:r>
      <w:r>
        <w:t xml:space="preserve">( </w:t>
      </w:r>
      <w:r>
        <w:rPr>
          <w:color w:val="FF0000"/>
        </w:rPr>
        <w:t>C</w:t>
      </w:r>
      <w:r>
        <w:t xml:space="preserve"> )</w:t>
      </w:r>
    </w:p>
    <w:p w:rsidR="00FE6558" w:rsidRDefault="007745D1">
      <w:r>
        <w:rPr>
          <w:noProof/>
        </w:rPr>
        <w:lastRenderedPageBreak/>
        <w:drawing>
          <wp:anchor distT="0" distB="0" distL="0" distR="0" simplePos="0" relativeHeight="2007008" behindDoc="0" locked="0" layoutInCell="1" allowOverlap="0" wp14:anchorId="598C22F6" wp14:editId="70261AA5">
            <wp:simplePos x="0" y="0"/>
            <wp:positionH relativeFrom="margin">
              <wp:align>center</wp:align>
            </wp:positionH>
            <wp:positionV relativeFrom="line">
              <wp:posOffset>0</wp:posOffset>
            </wp:positionV>
            <wp:extent cx="2933700" cy="2007008"/>
            <wp:effectExtent l="0" t="0" r="0" b="0"/>
            <wp:wrapTopAndBottom distT="0" dist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0"/>
                    <a:srcRect/>
                    <a:stretch>
                      <a:fillRect/>
                    </a:stretch>
                  </pic:blipFill>
                  <pic:spPr bwMode="auto">
                    <a:xfrm>
                      <a:off x="0" y="0"/>
                      <a:ext cx="2933700" cy="2007008"/>
                    </a:xfrm>
                    <a:prstGeom prst="rect">
                      <a:avLst/>
                    </a:prstGeom>
                  </pic:spPr>
                </pic:pic>
              </a:graphicData>
            </a:graphic>
          </wp:anchor>
        </w:drawing>
      </w:r>
    </w:p>
    <w:p w:rsidR="00FE6558" w:rsidRDefault="007745D1" w:rsidP="004C71B5">
      <w:pPr>
        <w:jc w:val="center"/>
      </w:pPr>
      <w:r>
        <w:t>图</w:t>
      </w:r>
      <w:r>
        <w:t>2-3-3</w:t>
      </w:r>
    </w:p>
    <w:p w:rsidR="00FE6558" w:rsidRDefault="007745D1">
      <w:r>
        <w:t>A. A</w:t>
      </w:r>
      <w:r>
        <w:t>点所得溶液中的溶质只有</w:t>
      </w:r>
      <m:oMath>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p>
    <w:p w:rsidR="00FE6558" w:rsidRDefault="007745D1">
      <w:r>
        <w:t xml:space="preserve">B. </w:t>
      </w:r>
      <m:oMath>
        <m:d>
          <m:dPr>
            <m:begChr m:val=""/>
            <m:endChr m:val=""/>
            <m:ctrlPr>
              <w:rPr>
                <w:rFonts w:ascii="Cambria Math" w:eastAsia="Cambria Math" w:hAnsi="Cambria Math" w:cs="Cambria Math"/>
              </w:rPr>
            </m:ctrlPr>
          </m:dPr>
          <m:e>
            <m:r>
              <w:rPr>
                <w:rFonts w:ascii="Cambria Math" w:eastAsia="Cambria Math" w:hAnsi="Cambria Math" w:cs="Cambria Math"/>
              </w:rPr>
              <m:t>A</m:t>
            </m:r>
            <m:r>
              <m:rPr>
                <m:sty m:val="p"/>
              </m:rPr>
              <w:rPr>
                <w:rFonts w:ascii="Cambria Math" w:eastAsia="Cambria Math" w:hAnsi="Cambria Math" w:cs="Cambria Math"/>
              </w:rPr>
              <m:t>→</m:t>
            </m:r>
            <m:r>
              <w:rPr>
                <w:rFonts w:ascii="Cambria Math" w:eastAsia="Cambria Math" w:hAnsi="Cambria Math" w:cs="Cambria Math"/>
              </w:rPr>
              <m:t>B</m:t>
            </m:r>
          </m:e>
        </m:d>
      </m:oMath>
      <w:r>
        <w:t xml:space="preserve"> </w:t>
      </w:r>
      <w:r>
        <w:t>段反应只生成一种沉淀</w:t>
      </w:r>
    </w:p>
    <w:p w:rsidR="00FE6558" w:rsidRDefault="007745D1">
      <w:r>
        <w:t>C. B</w:t>
      </w:r>
      <w:r>
        <w:t>点时烧杯中只有三种物质</w:t>
      </w:r>
    </w:p>
    <w:p w:rsidR="00FE6558" w:rsidRDefault="007745D1">
      <w:r>
        <w:t xml:space="preserve">D. </w:t>
      </w:r>
      <w:r>
        <w:t>原混合溶液中</w:t>
      </w:r>
      <m:oMath>
        <m:sSub>
          <m:sSubPr>
            <m:ctrlPr>
              <w:rPr>
                <w:rFonts w:ascii="Cambria Math" w:eastAsia="Cambria Math" w:hAnsi="Cambria Math" w:cs="Cambria Math"/>
              </w:rPr>
            </m:ctrlPr>
          </m:sSubPr>
          <m:e>
            <m:r>
              <m:rPr>
                <m:sty m:val="p"/>
              </m:rPr>
              <w:rPr>
                <w:rFonts w:ascii="Cambria Math" w:eastAsia="Cambria Math" w:hAnsi="Cambria Math" w:cs="Cambria Math"/>
              </w:rPr>
              <m:t>CuSO</m:t>
            </m:r>
          </m:e>
          <m:sub>
            <m:r>
              <w:rPr>
                <w:rFonts w:ascii="Cambria Math" w:eastAsia="Cambria Math" w:hAnsi="Cambria Math" w:cs="Cambria Math"/>
              </w:rPr>
              <m:t>4</m:t>
            </m:r>
          </m:sub>
        </m:sSub>
      </m:oMath>
      <w:r>
        <w:t xml:space="preserve"> </w:t>
      </w:r>
      <w:r>
        <w:t>的质量小于</w:t>
      </w:r>
      <m:oMath>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r>
        <w:t>的质量</w:t>
      </w:r>
    </w:p>
    <w:p w:rsidR="00FE6558" w:rsidRDefault="007745D1">
      <w:r>
        <w:t xml:space="preserve">5. </w:t>
      </w:r>
      <w:r>
        <w:rPr>
          <w:rFonts w:ascii="KaiTi" w:eastAsia="KaiTi" w:hAnsi="KaiTi" w:cs="KaiTi"/>
        </w:rPr>
        <w:t>[2022·包头中考]</w:t>
      </w:r>
      <w:r>
        <w:t>下列四组实验均是向盛有不同物质的烧杯中逐滴加入</w:t>
      </w:r>
      <m:oMath>
        <m:r>
          <m:rPr>
            <m:sty m:val="p"/>
          </m:rPr>
          <w:rPr>
            <w:rFonts w:ascii="Cambria Math" w:eastAsia="Cambria Math" w:hAnsi="Cambria Math" w:cs="Cambria Math"/>
          </w:rPr>
          <m:t>X</m:t>
        </m:r>
      </m:oMath>
      <w:r>
        <w:t xml:space="preserve"> </w:t>
      </w:r>
      <w:r>
        <w:t>溶液至过量。生成沉淀或气体的质量与加入</w:t>
      </w:r>
      <m:oMath>
        <m:r>
          <m:rPr>
            <m:sty m:val="p"/>
          </m:rPr>
          <w:rPr>
            <w:rFonts w:ascii="Cambria Math" w:eastAsia="Cambria Math" w:hAnsi="Cambria Math" w:cs="Cambria Math"/>
          </w:rPr>
          <m:t>X</m:t>
        </m:r>
      </m:oMath>
      <w:r>
        <w:t xml:space="preserve"> </w:t>
      </w:r>
      <w:r>
        <w:t>溶液的质量关系如图</w:t>
      </w:r>
      <w:r>
        <w:t>2-3-4</w:t>
      </w:r>
      <w:r>
        <w:t>所示，符合图像的一组是</w:t>
      </w:r>
      <w:r>
        <w:t xml:space="preserve">( </w:t>
      </w:r>
      <w:r>
        <w:rPr>
          <w:color w:val="FF0000"/>
        </w:rPr>
        <w:t>D</w:t>
      </w:r>
      <w:r>
        <w:t xml:space="preserve"> )</w:t>
      </w:r>
    </w:p>
    <w:p w:rsidR="00FE6558" w:rsidRDefault="007745D1">
      <w:r>
        <w:rPr>
          <w:noProof/>
        </w:rPr>
        <w:drawing>
          <wp:anchor distT="0" distB="0" distL="0" distR="0" simplePos="0" relativeHeight="1729586" behindDoc="0" locked="0" layoutInCell="1" allowOverlap="0">
            <wp:simplePos x="0" y="0"/>
            <wp:positionH relativeFrom="margin">
              <wp:align>center</wp:align>
            </wp:positionH>
            <wp:positionV relativeFrom="line">
              <wp:posOffset>0</wp:posOffset>
            </wp:positionV>
            <wp:extent cx="1771650" cy="1729586"/>
            <wp:effectExtent l="0" t="0" r="0" b="0"/>
            <wp:wrapTopAndBottom distT="0" dist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1"/>
                    <a:srcRect/>
                    <a:stretch>
                      <a:fillRect/>
                    </a:stretch>
                  </pic:blipFill>
                  <pic:spPr bwMode="auto">
                    <a:xfrm>
                      <a:off x="0" y="0"/>
                      <a:ext cx="1771650" cy="1729586"/>
                    </a:xfrm>
                    <a:prstGeom prst="rect">
                      <a:avLst/>
                    </a:prstGeom>
                  </pic:spPr>
                </pic:pic>
              </a:graphicData>
            </a:graphic>
          </wp:anchor>
        </w:drawing>
      </w:r>
    </w:p>
    <w:p w:rsidR="00FE6558" w:rsidRDefault="007745D1" w:rsidP="004C71B5">
      <w:pPr>
        <w:jc w:val="center"/>
      </w:pPr>
      <w:r>
        <w:t>图</w:t>
      </w:r>
      <w:r>
        <w:t>2-3-4</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2387"/>
        <w:gridCol w:w="3542"/>
        <w:gridCol w:w="2371"/>
      </w:tblGrid>
      <w:tr w:rsidR="00FE6558">
        <w:trPr>
          <w:jc w:val="center"/>
        </w:trPr>
        <w:tc>
          <w:tcPr>
            <w:tcW w:w="238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组别</w:t>
            </w:r>
          </w:p>
        </w:tc>
        <w:tc>
          <w:tcPr>
            <w:tcW w:w="354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烧杯中的物质</w:t>
            </w:r>
          </w:p>
        </w:tc>
        <w:tc>
          <w:tcPr>
            <w:tcW w:w="2370" w:type="dxa"/>
            <w:tcBorders>
              <w:top w:val="single" w:sz="1" w:space="0" w:color="666666"/>
              <w:left w:val="single" w:sz="1" w:space="0" w:color="666666"/>
              <w:bottom w:val="single" w:sz="1" w:space="0" w:color="666666"/>
              <w:right w:val="single" w:sz="1" w:space="0" w:color="666666"/>
            </w:tcBorders>
          </w:tcPr>
          <w:p w:rsidR="00FE6558" w:rsidRDefault="007745D1">
            <m:oMath>
              <m:r>
                <m:rPr>
                  <m:sty m:val="p"/>
                </m:rPr>
                <w:rPr>
                  <w:rFonts w:ascii="Cambria Math" w:eastAsia="Cambria Math" w:hAnsi="Cambria Math" w:cs="Cambria Math"/>
                </w:rPr>
                <m:t>X</m:t>
              </m:r>
            </m:oMath>
            <w:r>
              <w:t xml:space="preserve"> </w:t>
            </w:r>
            <w:r>
              <w:rPr>
                <w:rFonts w:hAnsi="Times New Roman"/>
              </w:rPr>
              <w:t>溶液</w:t>
            </w:r>
          </w:p>
        </w:tc>
      </w:tr>
      <w:tr w:rsidR="00FE6558">
        <w:trPr>
          <w:jc w:val="center"/>
        </w:trPr>
        <w:tc>
          <w:tcPr>
            <w:tcW w:w="238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①</w:t>
            </w:r>
          </w:p>
        </w:tc>
        <w:tc>
          <w:tcPr>
            <w:tcW w:w="3540" w:type="dxa"/>
            <w:tcBorders>
              <w:top w:val="single" w:sz="1" w:space="0" w:color="666666"/>
              <w:left w:val="single" w:sz="1" w:space="0" w:color="666666"/>
              <w:bottom w:val="single" w:sz="1" w:space="0" w:color="666666"/>
              <w:right w:val="single" w:sz="1" w:space="0" w:color="666666"/>
            </w:tcBorders>
          </w:tcPr>
          <w:p w:rsidR="00FE6558"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CuSO</m:t>
                  </m:r>
                </m:e>
                <m:sub>
                  <m:r>
                    <w:rPr>
                      <w:rFonts w:ascii="Cambria Math" w:eastAsia="Cambria Math" w:hAnsi="Cambria Math" w:cs="Cambria Math"/>
                    </w:rPr>
                    <m:t>4</m:t>
                  </m:r>
                </m:sub>
              </m:sSub>
            </m:oMath>
            <w:r w:rsidR="007745D1">
              <w:t xml:space="preserve"> </w:t>
            </w:r>
            <w:r w:rsidR="007745D1">
              <w:rPr>
                <w:rFonts w:hAnsi="Times New Roman"/>
              </w:rPr>
              <w:t>和</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rsidR="007745D1">
              <w:t xml:space="preserve"> </w:t>
            </w:r>
            <w:r w:rsidR="007745D1">
              <w:rPr>
                <w:rFonts w:hAnsi="Times New Roman"/>
              </w:rPr>
              <w:t>溶液</w:t>
            </w:r>
          </w:p>
        </w:tc>
        <w:tc>
          <w:tcPr>
            <w:tcW w:w="2370" w:type="dxa"/>
            <w:tcBorders>
              <w:top w:val="single" w:sz="1" w:space="0" w:color="666666"/>
              <w:left w:val="single" w:sz="1" w:space="0" w:color="666666"/>
              <w:bottom w:val="single" w:sz="1" w:space="0" w:color="666666"/>
              <w:right w:val="single" w:sz="1" w:space="0" w:color="666666"/>
            </w:tcBorders>
          </w:tcPr>
          <w:p w:rsidR="00FE6558" w:rsidRDefault="007745D1">
            <m:oMath>
              <m:r>
                <m:rPr>
                  <m:sty m:val="p"/>
                </m:rPr>
                <w:rPr>
                  <w:rFonts w:ascii="Cambria Math" w:eastAsia="Cambria Math" w:hAnsi="Cambria Math" w:cs="Cambria Math"/>
                </w:rPr>
                <m:t>NaOH</m:t>
              </m:r>
            </m:oMath>
            <w:r>
              <w:t xml:space="preserve"> </w:t>
            </w:r>
            <w:r>
              <w:rPr>
                <w:rFonts w:hAnsi="Times New Roman"/>
              </w:rPr>
              <w:t>溶液</w:t>
            </w:r>
          </w:p>
        </w:tc>
      </w:tr>
      <w:tr w:rsidR="00FE6558">
        <w:trPr>
          <w:jc w:val="center"/>
        </w:trPr>
        <w:tc>
          <w:tcPr>
            <w:tcW w:w="238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②</w:t>
            </w:r>
          </w:p>
        </w:tc>
        <w:tc>
          <w:tcPr>
            <w:tcW w:w="354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铜锌合金</w:t>
            </w:r>
          </w:p>
        </w:tc>
        <w:tc>
          <w:tcPr>
            <w:tcW w:w="23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稀</w:t>
            </w:r>
            <m:oMath>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p>
        </w:tc>
      </w:tr>
      <w:tr w:rsidR="00FE6558">
        <w:trPr>
          <w:jc w:val="center"/>
        </w:trPr>
        <w:tc>
          <w:tcPr>
            <w:tcW w:w="238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③</w:t>
            </w:r>
          </w:p>
        </w:tc>
        <w:tc>
          <w:tcPr>
            <w:tcW w:w="354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稀</w:t>
            </w:r>
            <m:oMath>
              <m:sSub>
                <m:sSubPr>
                  <m:ctrlPr>
                    <w:rPr>
                      <w:rFonts w:ascii="Cambria Math" w:eastAsia="Cambria Math" w:hAnsi="Cambria Math" w:cs="Cambria Math"/>
                    </w:rPr>
                  </m:ctrlPr>
                </m:sSubPr>
                <m:e>
                  <m:r>
                    <m:rPr>
                      <m:sty m:val="p"/>
                    </m:rPr>
                    <w:rPr>
                      <w:rFonts w:ascii="Cambria Math" w:eastAsia="Cambria Math" w:hAnsi="Cambria Math" w:cs="Cambria Math"/>
                    </w:rPr>
                    <m:t>HNO</m:t>
                  </m:r>
                </m:e>
                <m:sub>
                  <m:r>
                    <w:rPr>
                      <w:rFonts w:ascii="Cambria Math" w:eastAsia="Cambria Math" w:hAnsi="Cambria Math" w:cs="Cambria Math"/>
                    </w:rPr>
                    <m:t>3</m:t>
                  </m:r>
                </m:sub>
              </m:sSub>
            </m:oMath>
            <w:r>
              <w:t xml:space="preserve"> </w:t>
            </w:r>
            <w:r>
              <w:rPr>
                <w:rFonts w:hAnsi="Times New Roman"/>
              </w:rPr>
              <w:t>和稀</w:t>
            </w:r>
            <m:oMath>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p>
        </w:tc>
        <w:tc>
          <w:tcPr>
            <w:tcW w:w="2370" w:type="dxa"/>
            <w:tcBorders>
              <w:top w:val="single" w:sz="1" w:space="0" w:color="666666"/>
              <w:left w:val="single" w:sz="1" w:space="0" w:color="666666"/>
              <w:bottom w:val="single" w:sz="1" w:space="0" w:color="666666"/>
              <w:right w:val="single" w:sz="1" w:space="0" w:color="666666"/>
            </w:tcBorders>
          </w:tcPr>
          <w:p w:rsidR="00FE6558"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BaCl</m:t>
                  </m:r>
                </m:e>
                <m:sub>
                  <m:r>
                    <w:rPr>
                      <w:rFonts w:ascii="Cambria Math" w:eastAsia="Cambria Math" w:hAnsi="Cambria Math" w:cs="Cambria Math"/>
                    </w:rPr>
                    <m:t>2</m:t>
                  </m:r>
                </m:sub>
              </m:sSub>
            </m:oMath>
            <w:r w:rsidR="007745D1">
              <w:t xml:space="preserve"> </w:t>
            </w:r>
            <w:r w:rsidR="007745D1">
              <w:rPr>
                <w:rFonts w:hAnsi="Times New Roman"/>
              </w:rPr>
              <w:t>溶液</w:t>
            </w:r>
          </w:p>
        </w:tc>
      </w:tr>
      <w:tr w:rsidR="00FE6558">
        <w:trPr>
          <w:jc w:val="center"/>
        </w:trPr>
        <w:tc>
          <w:tcPr>
            <w:tcW w:w="238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④</w:t>
            </w:r>
          </w:p>
        </w:tc>
        <w:tc>
          <w:tcPr>
            <w:tcW w:w="3540" w:type="dxa"/>
            <w:tcBorders>
              <w:top w:val="single" w:sz="1" w:space="0" w:color="666666"/>
              <w:left w:val="single" w:sz="1" w:space="0" w:color="666666"/>
              <w:bottom w:val="single" w:sz="1" w:space="0" w:color="666666"/>
              <w:right w:val="single" w:sz="1" w:space="0" w:color="666666"/>
            </w:tcBorders>
          </w:tcPr>
          <w:p w:rsidR="00FE6558" w:rsidRDefault="007745D1">
            <m:oMath>
              <m:r>
                <m:rPr>
                  <m:sty m:val="p"/>
                </m:rPr>
                <w:rPr>
                  <w:rFonts w:ascii="Cambria Math" w:eastAsia="Cambria Math" w:hAnsi="Cambria Math" w:cs="Cambria Math"/>
                </w:rPr>
                <m:t>NaOH</m:t>
              </m:r>
            </m:oMath>
            <w:r>
              <w:t xml:space="preserve"> </w:t>
            </w:r>
            <w:r>
              <w:rPr>
                <w:rFonts w:hAnsi="Times New Roman"/>
              </w:rPr>
              <w:t>和</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oMath>
            <w:r>
              <w:t xml:space="preserve"> </w:t>
            </w:r>
            <w:r>
              <w:rPr>
                <w:rFonts w:hAnsi="Times New Roman"/>
              </w:rPr>
              <w:t>溶液</w:t>
            </w:r>
          </w:p>
        </w:tc>
        <w:tc>
          <w:tcPr>
            <w:tcW w:w="23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稀盐酸</w:t>
            </w:r>
          </w:p>
        </w:tc>
      </w:tr>
    </w:tbl>
    <w:p w:rsidR="00FE6558" w:rsidRDefault="007745D1">
      <w:pPr>
        <w:tabs>
          <w:tab w:val="left" w:pos="2138"/>
          <w:tab w:val="left" w:pos="4277"/>
          <w:tab w:val="left" w:pos="6415"/>
        </w:tabs>
      </w:pPr>
      <w:r>
        <w:t xml:space="preserve">A. </w:t>
      </w:r>
      <w:r>
        <w:t>①</w:t>
      </w:r>
      <w:r>
        <w:tab/>
        <w:t xml:space="preserve">B. </w:t>
      </w:r>
      <w:r>
        <w:t>②</w:t>
      </w:r>
      <w:r>
        <w:tab/>
        <w:t xml:space="preserve">C. </w:t>
      </w:r>
      <w:r>
        <w:t>③</w:t>
      </w:r>
      <w:r>
        <w:tab/>
        <w:t xml:space="preserve">D. </w:t>
      </w:r>
      <w:r>
        <w:t>④</w:t>
      </w:r>
    </w:p>
    <w:p w:rsidR="00FE6558" w:rsidRDefault="007745D1">
      <w:r>
        <w:lastRenderedPageBreak/>
        <w:t xml:space="preserve">6. </w:t>
      </w:r>
      <w:r>
        <w:t>向</w:t>
      </w:r>
      <m:oMath>
        <m:sSub>
          <m:sSubPr>
            <m:ctrlPr>
              <w:rPr>
                <w:rFonts w:ascii="Cambria Math" w:eastAsia="Cambria Math" w:hAnsi="Cambria Math" w:cs="Cambria Math"/>
              </w:rPr>
            </m:ctrlPr>
          </m:sSubPr>
          <m:e>
            <m:r>
              <m:rPr>
                <m:sty m:val="p"/>
              </m:rPr>
              <w:rPr>
                <w:rFonts w:ascii="Cambria Math" w:eastAsia="Cambria Math" w:hAnsi="Cambria Math" w:cs="Cambria Math"/>
              </w:rPr>
              <m:t>AgNO</m:t>
            </m:r>
          </m:e>
          <m:sub>
            <m:r>
              <w:rPr>
                <w:rFonts w:ascii="Cambria Math" w:eastAsia="Cambria Math" w:hAnsi="Cambria Math" w:cs="Cambria Math"/>
              </w:rPr>
              <m:t>3</m:t>
            </m:r>
          </m:sub>
        </m:sSub>
      </m:oMath>
      <w:r>
        <w:t xml:space="preserve"> </w:t>
      </w:r>
      <w:r>
        <w:t>和</w:t>
      </w:r>
      <m:oMath>
        <m:r>
          <m:rPr>
            <m:sty m:val="p"/>
          </m:rPr>
          <w:rPr>
            <w:rFonts w:ascii="Cambria Math" w:eastAsia="Cambria Math" w:hAnsi="Cambria Math" w:cs="Cambria Math"/>
          </w:rPr>
          <m:t>Cu</m:t>
        </m:r>
        <m:sSub>
          <m:sSubPr>
            <m:ctrlPr>
              <w:rPr>
                <w:rFonts w:ascii="Cambria Math" w:eastAsia="Cambria Math" w:hAnsi="Cambria Math" w:cs="Cambria Math"/>
              </w:rPr>
            </m:ctrlPr>
          </m:sSubPr>
          <m:e>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NO</m:t>
                    </m:r>
                  </m:e>
                  <m:sub>
                    <m:r>
                      <w:rPr>
                        <w:rFonts w:ascii="Cambria Math" w:eastAsia="Cambria Math" w:hAnsi="Cambria Math" w:cs="Cambria Math"/>
                      </w:rPr>
                      <m:t>3</m:t>
                    </m:r>
                  </m:sub>
                </m:sSub>
              </m:e>
            </m:d>
          </m:e>
          <m:sub>
            <m:r>
              <w:rPr>
                <w:rFonts w:ascii="Cambria Math" w:eastAsia="Cambria Math" w:hAnsi="Cambria Math" w:cs="Cambria Math"/>
              </w:rPr>
              <m:t>2</m:t>
            </m:r>
          </m:sub>
        </m:sSub>
      </m:oMath>
      <w:r>
        <w:t xml:space="preserve"> </w:t>
      </w:r>
      <w:r>
        <w:t>的混合溶液中缓慢连续加入</w:t>
      </w:r>
      <m:oMath>
        <m:r>
          <w:rPr>
            <w:rFonts w:ascii="Cambria Math" w:eastAsia="Cambria Math" w:hAnsi="Cambria Math" w:cs="Cambria Math"/>
          </w:rPr>
          <m:t>m</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锌粉，析出固体的质量与加入锌粉的质量关系如图</w:t>
      </w:r>
      <w:r>
        <w:t>2-3-5</w:t>
      </w:r>
      <w:r>
        <w:t>所示。下列分析不正确的是</w:t>
      </w:r>
      <w:r>
        <w:t xml:space="preserve">( </w:t>
      </w:r>
      <w:r>
        <w:rPr>
          <w:color w:val="FF0000"/>
        </w:rPr>
        <w:t>B</w:t>
      </w:r>
      <w:r>
        <w:t xml:space="preserve"> )</w:t>
      </w:r>
    </w:p>
    <w:p w:rsidR="00FE6558" w:rsidRDefault="007745D1">
      <w:r>
        <w:rPr>
          <w:noProof/>
        </w:rPr>
        <w:drawing>
          <wp:anchor distT="0" distB="0" distL="0" distR="0" simplePos="0" relativeHeight="2053751" behindDoc="0" locked="0" layoutInCell="1" allowOverlap="0">
            <wp:simplePos x="0" y="0"/>
            <wp:positionH relativeFrom="margin">
              <wp:align>center</wp:align>
            </wp:positionH>
            <wp:positionV relativeFrom="line">
              <wp:posOffset>0</wp:posOffset>
            </wp:positionV>
            <wp:extent cx="2466975" cy="2053751"/>
            <wp:effectExtent l="0" t="0" r="0" b="0"/>
            <wp:wrapTopAndBottom distT="0" dist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2"/>
                    <a:srcRect/>
                    <a:stretch>
                      <a:fillRect/>
                    </a:stretch>
                  </pic:blipFill>
                  <pic:spPr bwMode="auto">
                    <a:xfrm>
                      <a:off x="0" y="0"/>
                      <a:ext cx="2466975" cy="2053751"/>
                    </a:xfrm>
                    <a:prstGeom prst="rect">
                      <a:avLst/>
                    </a:prstGeom>
                  </pic:spPr>
                </pic:pic>
              </a:graphicData>
            </a:graphic>
          </wp:anchor>
        </w:drawing>
      </w:r>
    </w:p>
    <w:p w:rsidR="00FE6558" w:rsidRDefault="007745D1">
      <w:pPr>
        <w:jc w:val="center"/>
      </w:pPr>
      <w:r>
        <w:t>图</w:t>
      </w:r>
      <w:r>
        <w:t>2-3-5</w:t>
      </w:r>
    </w:p>
    <w:p w:rsidR="00FE6558" w:rsidRDefault="00FE6558"/>
    <w:p w:rsidR="00FE6558" w:rsidRDefault="007745D1">
      <w:r>
        <w:t xml:space="preserve">A. </w:t>
      </w:r>
      <w:r>
        <w:t>向</w:t>
      </w:r>
      <m:oMath>
        <m:r>
          <w:rPr>
            <w:rFonts w:ascii="Cambria Math" w:eastAsia="Cambria Math" w:hAnsi="Cambria Math" w:cs="Cambria Math"/>
          </w:rPr>
          <m:t>N</m:t>
        </m:r>
      </m:oMath>
      <w:r>
        <w:t xml:space="preserve"> </w:t>
      </w:r>
      <w:r>
        <w:t>点对应溶液中加入氯化纳溶液，有白色沉淀产生</w:t>
      </w:r>
    </w:p>
    <w:p w:rsidR="00FE6558" w:rsidRDefault="007745D1">
      <w:r>
        <w:t xml:space="preserve">B. </w:t>
      </w:r>
      <m:oMath>
        <m:r>
          <w:rPr>
            <w:rFonts w:ascii="Cambria Math" w:eastAsia="Cambria Math" w:hAnsi="Cambria Math" w:cs="Cambria Math"/>
          </w:rPr>
          <m:t>P</m:t>
        </m:r>
      </m:oMath>
      <w:r>
        <w:t xml:space="preserve"> </w:t>
      </w:r>
      <w:r>
        <w:t>点对应的固体一定有</w:t>
      </w:r>
      <m:oMath>
        <m:r>
          <m:rPr>
            <m:sty m:val="p"/>
          </m:rPr>
          <w:rPr>
            <w:rFonts w:ascii="Cambria Math" w:eastAsia="Cambria Math" w:hAnsi="Cambria Math" w:cs="Cambria Math"/>
          </w:rPr>
          <m:t>Cu</m:t>
        </m:r>
      </m:oMath>
      <w:r>
        <w:t xml:space="preserve"> </w:t>
      </w:r>
      <w:r>
        <w:t>，可能有</w:t>
      </w:r>
      <m:oMath>
        <m:r>
          <m:rPr>
            <m:sty m:val="p"/>
          </m:rPr>
          <w:rPr>
            <w:rFonts w:ascii="Cambria Math" w:eastAsia="Cambria Math" w:hAnsi="Cambria Math" w:cs="Cambria Math"/>
          </w:rPr>
          <m:t>Ag</m:t>
        </m:r>
      </m:oMath>
      <w:r>
        <w:t xml:space="preserve"> </w:t>
      </w:r>
    </w:p>
    <w:p w:rsidR="00FE6558" w:rsidRDefault="007745D1">
      <w:r>
        <w:t xml:space="preserve">C. </w:t>
      </w:r>
      <m:oMath>
        <m:r>
          <w:rPr>
            <w:rFonts w:ascii="Cambria Math" w:eastAsia="Cambria Math" w:hAnsi="Cambria Math" w:cs="Cambria Math"/>
          </w:rPr>
          <m:t>Q</m:t>
        </m:r>
      </m:oMath>
      <w:r>
        <w:t xml:space="preserve"> </w:t>
      </w:r>
      <w:r>
        <w:t>点对应的溶液为无色，此时溶液中的溶质无</w:t>
      </w:r>
      <m:oMath>
        <m:r>
          <m:rPr>
            <m:sty m:val="p"/>
          </m:rPr>
          <w:rPr>
            <w:rFonts w:ascii="Cambria Math" w:eastAsia="Cambria Math" w:hAnsi="Cambria Math" w:cs="Cambria Math"/>
          </w:rPr>
          <m:t>Cu</m:t>
        </m:r>
        <m:sSub>
          <m:sSubPr>
            <m:ctrlPr>
              <w:rPr>
                <w:rFonts w:ascii="Cambria Math" w:eastAsia="Cambria Math" w:hAnsi="Cambria Math" w:cs="Cambria Math"/>
              </w:rPr>
            </m:ctrlPr>
          </m:sSubPr>
          <m:e>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NO</m:t>
                    </m:r>
                  </m:e>
                  <m:sub>
                    <m:r>
                      <w:rPr>
                        <w:rFonts w:ascii="Cambria Math" w:eastAsia="Cambria Math" w:hAnsi="Cambria Math" w:cs="Cambria Math"/>
                      </w:rPr>
                      <m:t>3</m:t>
                    </m:r>
                  </m:sub>
                </m:sSub>
              </m:e>
            </m:d>
          </m:e>
          <m:sub>
            <m:r>
              <w:rPr>
                <w:rFonts w:ascii="Cambria Math" w:eastAsia="Cambria Math" w:hAnsi="Cambria Math" w:cs="Cambria Math"/>
              </w:rPr>
              <m:t>2</m:t>
            </m:r>
          </m:sub>
        </m:sSub>
      </m:oMath>
      <w:r>
        <w:t xml:space="preserve"> </w:t>
      </w:r>
      <w:r>
        <w:t>，只有</w:t>
      </w:r>
      <m:oMath>
        <m:r>
          <m:rPr>
            <m:sty m:val="p"/>
          </m:rPr>
          <w:rPr>
            <w:rFonts w:ascii="Cambria Math" w:eastAsia="Cambria Math" w:hAnsi="Cambria Math" w:cs="Cambria Math"/>
          </w:rPr>
          <m:t>Zn</m:t>
        </m:r>
        <m:sSub>
          <m:sSubPr>
            <m:ctrlPr>
              <w:rPr>
                <w:rFonts w:ascii="Cambria Math" w:eastAsia="Cambria Math" w:hAnsi="Cambria Math" w:cs="Cambria Math"/>
              </w:rPr>
            </m:ctrlPr>
          </m:sSubPr>
          <m:e>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NO</m:t>
                    </m:r>
                  </m:e>
                  <m:sub>
                    <m:r>
                      <w:rPr>
                        <w:rFonts w:ascii="Cambria Math" w:eastAsia="Cambria Math" w:hAnsi="Cambria Math" w:cs="Cambria Math"/>
                      </w:rPr>
                      <m:t>3</m:t>
                    </m:r>
                  </m:sub>
                </m:sSub>
              </m:e>
            </m:d>
          </m:e>
          <m:sub>
            <m:r>
              <w:rPr>
                <w:rFonts w:ascii="Cambria Math" w:eastAsia="Cambria Math" w:hAnsi="Cambria Math" w:cs="Cambria Math"/>
              </w:rPr>
              <m:t>2</m:t>
            </m:r>
          </m:sub>
        </m:sSub>
      </m:oMath>
      <w:r>
        <w:t xml:space="preserve"> </w:t>
      </w:r>
    </w:p>
    <w:p w:rsidR="00FE6558" w:rsidRDefault="007745D1">
      <w:r>
        <w:t xml:space="preserve">D. </w:t>
      </w:r>
      <w:r>
        <w:t>加入</w:t>
      </w:r>
      <m:oMath>
        <m:r>
          <w:rPr>
            <w:rFonts w:ascii="Cambria Math" w:eastAsia="Cambria Math" w:hAnsi="Cambria Math" w:cs="Cambria Math"/>
          </w:rPr>
          <m:t>m</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锌粉后，过滤，向滤渣中加入稀盐酸，有气泡产生</w:t>
      </w:r>
    </w:p>
    <w:p w:rsidR="00FE6558" w:rsidRDefault="007745D1">
      <w:r>
        <w:t xml:space="preserve">7. </w:t>
      </w:r>
      <w:r>
        <w:rPr>
          <w:rFonts w:ascii="KaiTi" w:eastAsia="KaiTi" w:hAnsi="KaiTi" w:cs="KaiTi"/>
        </w:rPr>
        <w:t>[2022·随州中考]</w:t>
      </w:r>
      <w:r>
        <w:t>下列所示的四个图像中，能正确反映对应变化关系的是</w:t>
      </w:r>
      <w:r>
        <w:t xml:space="preserve">( </w:t>
      </w:r>
      <w:r>
        <w:rPr>
          <w:color w:val="FF0000"/>
        </w:rPr>
        <w:t>B</w:t>
      </w:r>
      <w:r>
        <w:t xml:space="preserve"> )</w:t>
      </w:r>
    </w:p>
    <w:p w:rsidR="00720F07" w:rsidRDefault="00720F07"/>
    <w:p w:rsidR="00FE6558" w:rsidRDefault="007745D1">
      <w:r>
        <w:t xml:space="preserve">A. </w:t>
      </w:r>
      <w:r>
        <w:rPr>
          <w:noProof/>
        </w:rPr>
        <w:drawing>
          <wp:anchor distT="0" distB="0" distL="0" distR="0" simplePos="0" relativeHeight="1563023" behindDoc="0" locked="0" layoutInCell="1" allowOverlap="0">
            <wp:simplePos x="0" y="0"/>
            <wp:positionH relativeFrom="margin">
              <wp:align>center</wp:align>
            </wp:positionH>
            <wp:positionV relativeFrom="line">
              <wp:posOffset>0</wp:posOffset>
            </wp:positionV>
            <wp:extent cx="1895475" cy="1563023"/>
            <wp:effectExtent l="0" t="0" r="0" b="0"/>
            <wp:wrapTopAndBottom distT="0" dist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3"/>
                    <a:srcRect/>
                    <a:stretch>
                      <a:fillRect/>
                    </a:stretch>
                  </pic:blipFill>
                  <pic:spPr bwMode="auto">
                    <a:xfrm>
                      <a:off x="0" y="0"/>
                      <a:ext cx="1895475" cy="1563023"/>
                    </a:xfrm>
                    <a:prstGeom prst="rect">
                      <a:avLst/>
                    </a:prstGeom>
                  </pic:spPr>
                </pic:pic>
              </a:graphicData>
            </a:graphic>
          </wp:anchor>
        </w:drawing>
      </w:r>
      <w:r>
        <w:t>向一定量的</w:t>
      </w:r>
      <m:oMath>
        <m:r>
          <m:rPr>
            <m:sty m:val="p"/>
          </m:rPr>
          <w:rPr>
            <w:rFonts w:ascii="Cambria Math" w:eastAsia="Cambria Math" w:hAnsi="Cambria Math" w:cs="Cambria Math"/>
          </w:rPr>
          <m:t>NaCl</m:t>
        </m:r>
      </m:oMath>
      <w:r>
        <w:t xml:space="preserve">  </w:t>
      </w:r>
      <w:r>
        <w:t>溶液中加水稀释</w:t>
      </w:r>
    </w:p>
    <w:p w:rsidR="00FE6558" w:rsidRDefault="007745D1">
      <w:r>
        <w:lastRenderedPageBreak/>
        <w:t xml:space="preserve">B. </w:t>
      </w:r>
      <w:r>
        <w:rPr>
          <w:noProof/>
        </w:rPr>
        <w:drawing>
          <wp:anchor distT="0" distB="0" distL="0" distR="0" simplePos="0" relativeHeight="1579111" behindDoc="0" locked="0" layoutInCell="1" allowOverlap="0">
            <wp:simplePos x="0" y="0"/>
            <wp:positionH relativeFrom="margin">
              <wp:align>center</wp:align>
            </wp:positionH>
            <wp:positionV relativeFrom="line">
              <wp:posOffset>0</wp:posOffset>
            </wp:positionV>
            <wp:extent cx="1962150" cy="1579111"/>
            <wp:effectExtent l="0" t="0" r="0" b="0"/>
            <wp:wrapTopAndBottom distT="0" dist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4"/>
                    <a:srcRect/>
                    <a:stretch>
                      <a:fillRect/>
                    </a:stretch>
                  </pic:blipFill>
                  <pic:spPr bwMode="auto">
                    <a:xfrm>
                      <a:off x="0" y="0"/>
                      <a:ext cx="1962150" cy="1579111"/>
                    </a:xfrm>
                    <a:prstGeom prst="rect">
                      <a:avLst/>
                    </a:prstGeom>
                  </pic:spPr>
                </pic:pic>
              </a:graphicData>
            </a:graphic>
          </wp:anchor>
        </w:drawing>
      </w:r>
      <w:r>
        <w:t>电解水生成</w:t>
      </w:r>
      <m:oMath>
        <m:sSub>
          <m:sSubPr>
            <m:ctrlPr>
              <w:rPr>
                <w:rFonts w:ascii="Cambria Math" w:eastAsia="Cambria Math" w:hAnsi="Cambria Math" w:cs="Cambria Math"/>
              </w:rPr>
            </m:ctrlPr>
          </m:sSubPr>
          <m:e>
            <m:r>
              <m:rPr>
                <m:sty m:val="p"/>
              </m:rPr>
              <w:rPr>
                <w:rFonts w:ascii="Cambria Math" w:eastAsia="Cambria Math" w:hAnsi="Cambria Math" w:cs="Cambria Math"/>
              </w:rPr>
              <m:t>H</m:t>
            </m:r>
          </m:e>
          <m:sub>
            <m:r>
              <m:rPr>
                <m:sty m:val="p"/>
              </m:rPr>
              <w:rPr>
                <w:rFonts w:ascii="Cambria Math" w:eastAsia="Cambria Math" w:hAnsi="Cambria Math" w:cs="Cambria Math"/>
              </w:rPr>
              <m:t>2</m:t>
            </m:r>
          </m:sub>
        </m:sSub>
      </m:oMath>
      <w:r>
        <w:t xml:space="preserve"> </w:t>
      </w:r>
      <w:r>
        <w:t>和</w:t>
      </w:r>
      <w:r>
        <w:t xml:space="preserve"> </w:t>
      </w:r>
      <m:oMath>
        <m:sSub>
          <m:sSubPr>
            <m:ctrlPr>
              <w:rPr>
                <w:rFonts w:ascii="Cambria Math" w:eastAsia="Cambria Math" w:hAnsi="Cambria Math" w:cs="Cambria Math"/>
              </w:rPr>
            </m:ctrlPr>
          </m:sSubPr>
          <m:e>
            <m:r>
              <m:rPr>
                <m:sty m:val="p"/>
              </m:rPr>
              <w:rPr>
                <w:rFonts w:ascii="Cambria Math" w:eastAsia="Cambria Math" w:hAnsi="Cambria Math" w:cs="Cambria Math"/>
              </w:rPr>
              <m:t>O</m:t>
            </m:r>
          </m:e>
          <m:sub>
            <m:r>
              <m:rPr>
                <m:sty m:val="p"/>
              </m:rPr>
              <w:rPr>
                <w:rFonts w:ascii="Cambria Math" w:eastAsia="Cambria Math" w:hAnsi="Cambria Math" w:cs="Cambria Math"/>
              </w:rPr>
              <m:t>2</m:t>
            </m:r>
          </m:sub>
        </m:sSub>
      </m:oMath>
      <w:r>
        <w:t xml:space="preserve"> </w:t>
      </w:r>
      <w:proofErr w:type="gramStart"/>
      <w:r>
        <w:t>的体积</w:t>
      </w:r>
      <w:r>
        <w:t>(</w:t>
      </w:r>
      <w:proofErr w:type="gramEnd"/>
      <w:r>
        <w:t>相同条件且忽略气体的溶解</w:t>
      </w:r>
      <w:r>
        <w:t>)</w:t>
      </w:r>
    </w:p>
    <w:p w:rsidR="00FE6558" w:rsidRDefault="007745D1">
      <w:r>
        <w:t xml:space="preserve">C. </w:t>
      </w:r>
      <w:r>
        <w:rPr>
          <w:noProof/>
        </w:rPr>
        <w:drawing>
          <wp:anchor distT="0" distB="0" distL="0" distR="0" simplePos="0" relativeHeight="1592375" behindDoc="0" locked="0" layoutInCell="1" allowOverlap="0">
            <wp:simplePos x="0" y="0"/>
            <wp:positionH relativeFrom="margin">
              <wp:align>center</wp:align>
            </wp:positionH>
            <wp:positionV relativeFrom="line">
              <wp:posOffset>0</wp:posOffset>
            </wp:positionV>
            <wp:extent cx="1847850" cy="1592375"/>
            <wp:effectExtent l="0" t="0" r="0" b="0"/>
            <wp:wrapTopAndBottom distT="0" dist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5"/>
                    <a:srcRect/>
                    <a:stretch>
                      <a:fillRect/>
                    </a:stretch>
                  </pic:blipFill>
                  <pic:spPr bwMode="auto">
                    <a:xfrm>
                      <a:off x="0" y="0"/>
                      <a:ext cx="1847850" cy="1592375"/>
                    </a:xfrm>
                    <a:prstGeom prst="rect">
                      <a:avLst/>
                    </a:prstGeom>
                  </pic:spPr>
                </pic:pic>
              </a:graphicData>
            </a:graphic>
          </wp:anchor>
        </w:drawing>
      </w:r>
      <w:r>
        <w:t>向一定量</w:t>
      </w:r>
      <m:oMath>
        <m:sSub>
          <m:sSubPr>
            <m:ctrlPr>
              <w:rPr>
                <w:rFonts w:ascii="Cambria Math" w:eastAsia="Cambria Math" w:hAnsi="Cambria Math" w:cs="Cambria Math"/>
              </w:rPr>
            </m:ctrlPr>
          </m:sSubPr>
          <m:e>
            <m:r>
              <m:rPr>
                <m:sty m:val="p"/>
              </m:rPr>
              <w:rPr>
                <w:rFonts w:ascii="Cambria Math" w:eastAsia="Cambria Math" w:hAnsi="Cambria Math" w:cs="Cambria Math"/>
              </w:rPr>
              <m:t>MgSO</m:t>
            </m:r>
          </m:e>
          <m:sub>
            <m:r>
              <w:rPr>
                <w:rFonts w:ascii="Cambria Math" w:eastAsia="Cambria Math" w:hAnsi="Cambria Math" w:cs="Cambria Math"/>
              </w:rPr>
              <m:t>4</m:t>
            </m:r>
          </m:sub>
        </m:sSub>
      </m:oMath>
      <w:r>
        <w:t xml:space="preserve">  </w:t>
      </w:r>
      <w:r>
        <w:t>和</w:t>
      </w:r>
      <m:oMath>
        <m:sSub>
          <m:sSubPr>
            <m:ctrlPr>
              <w:rPr>
                <w:rFonts w:ascii="Cambria Math" w:eastAsia="Cambria Math" w:hAnsi="Cambria Math" w:cs="Cambria Math"/>
              </w:rPr>
            </m:ctrlPr>
          </m:sSubPr>
          <m:e>
            <m:r>
              <m:rPr>
                <m:sty m:val="p"/>
              </m:rPr>
              <w:rPr>
                <w:rFonts w:ascii="Cambria Math" w:eastAsia="Cambria Math" w:hAnsi="Cambria Math" w:cs="Cambria Math"/>
              </w:rPr>
              <m:t>H</m:t>
            </m:r>
          </m:e>
          <m:sub>
            <m:r>
              <m:rPr>
                <m:sty m:val="p"/>
              </m:rPr>
              <w:rPr>
                <w:rFonts w:ascii="Cambria Math" w:eastAsia="Cambria Math" w:hAnsi="Cambria Math" w:cs="Cambria Math"/>
              </w:rPr>
              <m:t>2</m:t>
            </m:r>
          </m:sub>
        </m:sSub>
        <m:r>
          <m:rPr>
            <m:sty m:val="p"/>
          </m:rPr>
          <w:rPr>
            <w:rFonts w:ascii="Cambria Math" w:eastAsia="Cambria Math" w:hAnsi="Cambria Math" w:cs="Cambria Math"/>
          </w:rPr>
          <m:t>S</m:t>
        </m:r>
        <m:sSub>
          <m:sSubPr>
            <m:ctrlPr>
              <w:rPr>
                <w:rFonts w:ascii="Cambria Math" w:eastAsia="Cambria Math" w:hAnsi="Cambria Math" w:cs="Cambria Math"/>
              </w:rPr>
            </m:ctrlPr>
          </m:sSubPr>
          <m:e>
            <m:r>
              <m:rPr>
                <m:sty m:val="p"/>
              </m:rPr>
              <w:rPr>
                <w:rFonts w:ascii="Cambria Math" w:eastAsia="Cambria Math" w:hAnsi="Cambria Math" w:cs="Cambria Math"/>
              </w:rPr>
              <m:t>O</m:t>
            </m:r>
          </m:e>
          <m:sub>
            <m:r>
              <m:rPr>
                <m:sty m:val="p"/>
              </m:rPr>
              <w:rPr>
                <w:rFonts w:ascii="Cambria Math" w:eastAsia="Cambria Math" w:hAnsi="Cambria Math" w:cs="Cambria Math"/>
              </w:rPr>
              <m:t>4</m:t>
            </m:r>
          </m:sub>
        </m:sSub>
      </m:oMath>
      <w:r>
        <w:t xml:space="preserve"> </w:t>
      </w:r>
      <w:r>
        <w:t>的混合</w:t>
      </w:r>
      <w:r>
        <w:t xml:space="preserve"> </w:t>
      </w:r>
      <w:r>
        <w:t>溶液中逐滴加入</w:t>
      </w:r>
      <w:r>
        <w:t xml:space="preserve"> </w:t>
      </w:r>
      <m:oMath>
        <m:r>
          <m:rPr>
            <m:sty m:val="p"/>
          </m:rPr>
          <w:rPr>
            <w:rFonts w:ascii="Cambria Math" w:eastAsia="Cambria Math" w:hAnsi="Cambria Math" w:cs="Cambria Math"/>
          </w:rPr>
          <m:t>NaOH</m:t>
        </m:r>
      </m:oMath>
      <w:r>
        <w:t xml:space="preserve"> </w:t>
      </w:r>
      <w:r>
        <w:t>溶液</w:t>
      </w:r>
    </w:p>
    <w:p w:rsidR="00FE6558" w:rsidRDefault="007745D1">
      <w:r>
        <w:t xml:space="preserve">D. </w:t>
      </w:r>
      <w:r>
        <w:rPr>
          <w:noProof/>
        </w:rPr>
        <w:drawing>
          <wp:anchor distT="0" distB="0" distL="0" distR="0" simplePos="0" relativeHeight="1592718" behindDoc="0" locked="0" layoutInCell="1" allowOverlap="0">
            <wp:simplePos x="0" y="0"/>
            <wp:positionH relativeFrom="margin">
              <wp:align>center</wp:align>
            </wp:positionH>
            <wp:positionV relativeFrom="line">
              <wp:posOffset>0</wp:posOffset>
            </wp:positionV>
            <wp:extent cx="1847850" cy="1592718"/>
            <wp:effectExtent l="0" t="0" r="0" b="0"/>
            <wp:wrapTopAndBottom distT="0" dist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6"/>
                    <a:srcRect/>
                    <a:stretch>
                      <a:fillRect/>
                    </a:stretch>
                  </pic:blipFill>
                  <pic:spPr bwMode="auto">
                    <a:xfrm>
                      <a:off x="0" y="0"/>
                      <a:ext cx="1847850" cy="1592718"/>
                    </a:xfrm>
                    <a:prstGeom prst="rect">
                      <a:avLst/>
                    </a:prstGeom>
                  </pic:spPr>
                </pic:pic>
              </a:graphicData>
            </a:graphic>
          </wp:anchor>
        </w:drawing>
      </w:r>
      <w:r>
        <w:t>向一定量</w:t>
      </w:r>
      <m:oMath>
        <m:r>
          <m:rPr>
            <m:sty m:val="p"/>
          </m:rPr>
          <w:rPr>
            <w:rFonts w:ascii="Cambria Math" w:eastAsia="Cambria Math" w:hAnsi="Cambria Math" w:cs="Cambria Math"/>
          </w:rPr>
          <m:t>AgN</m:t>
        </m:r>
        <m:sSub>
          <m:sSubPr>
            <m:ctrlPr>
              <w:rPr>
                <w:rFonts w:ascii="Cambria Math" w:eastAsia="Cambria Math" w:hAnsi="Cambria Math" w:cs="Cambria Math"/>
              </w:rPr>
            </m:ctrlPr>
          </m:sSubPr>
          <m:e>
            <m:r>
              <m:rPr>
                <m:sty m:val="p"/>
              </m:rPr>
              <w:rPr>
                <w:rFonts w:ascii="Cambria Math" w:eastAsia="Cambria Math" w:hAnsi="Cambria Math" w:cs="Cambria Math"/>
              </w:rPr>
              <m:t>O</m:t>
            </m:r>
          </m:e>
          <m:sub>
            <m:r>
              <m:rPr>
                <m:sty m:val="p"/>
              </m:rPr>
              <w:rPr>
                <w:rFonts w:ascii="Cambria Math" w:eastAsia="Cambria Math" w:hAnsi="Cambria Math" w:cs="Cambria Math"/>
              </w:rPr>
              <m:t>3</m:t>
            </m:r>
          </m:sub>
        </m:sSub>
      </m:oMath>
      <w:r>
        <w:t xml:space="preserve"> </w:t>
      </w:r>
      <w:r>
        <w:t>和</w:t>
      </w:r>
      <m:oMath>
        <m:r>
          <m:rPr>
            <m:sty m:val="p"/>
          </m:rPr>
          <w:rPr>
            <w:rFonts w:ascii="Cambria Math" w:eastAsia="Cambria Math" w:hAnsi="Cambria Math" w:cs="Cambria Math"/>
          </w:rPr>
          <m:t>Cu</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N</m:t>
                </m:r>
                <m:sSub>
                  <m:sSubPr>
                    <m:ctrlPr>
                      <w:rPr>
                        <w:rFonts w:ascii="Cambria Math" w:eastAsia="Cambria Math" w:hAnsi="Cambria Math" w:cs="Cambria Math"/>
                      </w:rPr>
                    </m:ctrlPr>
                  </m:sSubPr>
                  <m:e>
                    <m:r>
                      <m:rPr>
                        <m:sty m:val="p"/>
                      </m:rPr>
                      <w:rPr>
                        <w:rFonts w:ascii="Cambria Math" w:eastAsia="Cambria Math" w:hAnsi="Cambria Math" w:cs="Cambria Math"/>
                      </w:rPr>
                      <m:t>O</m:t>
                    </m:r>
                  </m:e>
                  <m:sub>
                    <m:r>
                      <m:rPr>
                        <m:sty m:val="p"/>
                      </m:rPr>
                      <w:rPr>
                        <w:rFonts w:ascii="Cambria Math" w:eastAsia="Cambria Math" w:hAnsi="Cambria Math" w:cs="Cambria Math"/>
                      </w:rPr>
                      <m:t>3</m:t>
                    </m:r>
                  </m:sub>
                </m:sSub>
              </m:e>
            </m:d>
          </m:e>
          <m:sub>
            <m:r>
              <m:rPr>
                <m:sty m:val="p"/>
              </m:rPr>
              <w:rPr>
                <w:rFonts w:ascii="Cambria Math" w:eastAsia="Cambria Math" w:hAnsi="Cambria Math" w:cs="Cambria Math"/>
              </w:rPr>
              <m:t>2</m:t>
            </m:r>
          </m:sub>
        </m:sSub>
      </m:oMath>
      <w:r>
        <w:t xml:space="preserve"> </w:t>
      </w:r>
      <w:r>
        <w:t>的混合溶液中加入过量的</w:t>
      </w:r>
      <w:r>
        <w:t>Zn</w:t>
      </w:r>
      <w:r>
        <w:t>粉</w:t>
      </w:r>
    </w:p>
    <w:p w:rsidR="00FE6558" w:rsidRDefault="007745D1">
      <w:r>
        <w:t xml:space="preserve">8. </w:t>
      </w:r>
      <w:r>
        <w:rPr>
          <w:rFonts w:ascii="KaiTi" w:eastAsia="KaiTi" w:hAnsi="KaiTi" w:cs="KaiTi"/>
        </w:rPr>
        <w:t>[2022·金华中考]</w:t>
      </w:r>
      <w:r>
        <w:t>如图</w:t>
      </w:r>
      <w:r>
        <w:t>2-3-6</w:t>
      </w:r>
      <w:r>
        <w:t>所示曲线能正确反映下列化学变化中</w:t>
      </w:r>
      <m:oMath>
        <m:r>
          <w:rPr>
            <w:rFonts w:ascii="Cambria Math" w:eastAsia="Cambria Math" w:hAnsi="Cambria Math" w:cs="Cambria Math"/>
          </w:rPr>
          <m:t>y</m:t>
        </m:r>
      </m:oMath>
      <w:r>
        <w:t xml:space="preserve"> </w:t>
      </w:r>
      <w:r>
        <w:t>与</w:t>
      </w:r>
      <m:oMath>
        <m:r>
          <w:rPr>
            <w:rFonts w:ascii="Cambria Math" w:eastAsia="Cambria Math" w:hAnsi="Cambria Math" w:cs="Cambria Math"/>
          </w:rPr>
          <m:t>x</m:t>
        </m:r>
      </m:oMath>
      <w:r>
        <w:t xml:space="preserve"> </w:t>
      </w:r>
      <w:r>
        <w:t>的变化关系的是</w:t>
      </w:r>
      <w:r>
        <w:t xml:space="preserve">( </w:t>
      </w:r>
      <w:r>
        <w:rPr>
          <w:color w:val="FF0000"/>
        </w:rPr>
        <w:t>D</w:t>
      </w:r>
      <w:r>
        <w:t xml:space="preserve"> )</w:t>
      </w:r>
    </w:p>
    <w:p w:rsidR="00FE6558" w:rsidRDefault="007745D1">
      <w:r>
        <w:rPr>
          <w:noProof/>
        </w:rPr>
        <w:drawing>
          <wp:anchor distT="0" distB="0" distL="0" distR="0" simplePos="0" relativeHeight="1541761" behindDoc="0" locked="0" layoutInCell="1" allowOverlap="0">
            <wp:simplePos x="0" y="0"/>
            <wp:positionH relativeFrom="margin">
              <wp:align>center</wp:align>
            </wp:positionH>
            <wp:positionV relativeFrom="line">
              <wp:posOffset>0</wp:posOffset>
            </wp:positionV>
            <wp:extent cx="1971675" cy="1541761"/>
            <wp:effectExtent l="0" t="0" r="0" b="0"/>
            <wp:wrapTopAndBottom distT="0" dist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7"/>
                    <a:srcRect/>
                    <a:stretch>
                      <a:fillRect/>
                    </a:stretch>
                  </pic:blipFill>
                  <pic:spPr bwMode="auto">
                    <a:xfrm>
                      <a:off x="0" y="0"/>
                      <a:ext cx="1971675" cy="1541761"/>
                    </a:xfrm>
                    <a:prstGeom prst="rect">
                      <a:avLst/>
                    </a:prstGeom>
                  </pic:spPr>
                </pic:pic>
              </a:graphicData>
            </a:graphic>
          </wp:anchor>
        </w:drawing>
      </w:r>
    </w:p>
    <w:p w:rsidR="00FE6558" w:rsidRDefault="007745D1">
      <w:pPr>
        <w:jc w:val="center"/>
      </w:pPr>
      <w:r>
        <w:t>图</w:t>
      </w:r>
      <w:r>
        <w:t>2-3-6</w:t>
      </w:r>
    </w:p>
    <w:p w:rsidR="00FE6558" w:rsidRDefault="00FE6558"/>
    <w:p w:rsidR="00FE6558" w:rsidRDefault="007745D1">
      <w:r>
        <w:t xml:space="preserve">A. </w:t>
      </w:r>
      <w:r>
        <w:t>向锌粒中滴入稀硫酸：</w:t>
      </w:r>
      <m:oMath>
        <m:r>
          <w:rPr>
            <w:rFonts w:ascii="Cambria Math" w:eastAsia="Cambria Math" w:hAnsi="Cambria Math" w:cs="Cambria Math"/>
          </w:rPr>
          <m:t>y</m:t>
        </m:r>
      </m:oMath>
      <w:r>
        <w:t xml:space="preserve"> </w:t>
      </w:r>
      <w:r>
        <w:t>代表氢气的质量</w:t>
      </w:r>
    </w:p>
    <w:p w:rsidR="00FE6558" w:rsidRDefault="007745D1">
      <w:r>
        <w:lastRenderedPageBreak/>
        <w:t xml:space="preserve">B. </w:t>
      </w:r>
      <w:r>
        <w:t>向</w:t>
      </w:r>
      <m:oMath>
        <m:sSub>
          <m:sSubPr>
            <m:ctrlPr>
              <w:rPr>
                <w:rFonts w:ascii="Cambria Math" w:eastAsia="Cambria Math" w:hAnsi="Cambria Math" w:cs="Cambria Math"/>
              </w:rPr>
            </m:ctrlPr>
          </m:sSubPr>
          <m:e>
            <m:r>
              <m:rPr>
                <m:sty m:val="p"/>
              </m:rPr>
              <w:rPr>
                <w:rFonts w:ascii="Cambria Math" w:eastAsia="Cambria Math" w:hAnsi="Cambria Math" w:cs="Cambria Math"/>
              </w:rPr>
              <m:t>CaCl</m:t>
            </m:r>
          </m:e>
          <m:sub>
            <m:r>
              <w:rPr>
                <w:rFonts w:ascii="Cambria Math" w:eastAsia="Cambria Math" w:hAnsi="Cambria Math" w:cs="Cambria Math"/>
              </w:rPr>
              <m:t>2</m:t>
            </m:r>
          </m:sub>
        </m:sSub>
      </m:oMath>
      <w:r>
        <w:t xml:space="preserve"> </w:t>
      </w:r>
      <w:r>
        <w:t>溶液中通入</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气体：</w:t>
      </w:r>
      <m:oMath>
        <m:r>
          <w:rPr>
            <w:rFonts w:ascii="Cambria Math" w:eastAsia="Cambria Math" w:hAnsi="Cambria Math" w:cs="Cambria Math"/>
          </w:rPr>
          <m:t>y</m:t>
        </m:r>
      </m:oMath>
      <w:r>
        <w:t xml:space="preserve"> </w:t>
      </w:r>
      <w:r>
        <w:t>代表沉淀的质量</w:t>
      </w:r>
    </w:p>
    <w:p w:rsidR="00FE6558" w:rsidRDefault="007745D1">
      <w:r>
        <w:t xml:space="preserve">C. </w:t>
      </w:r>
      <w:r>
        <w:t>向氢氧化钠溶液中滴入稀盐酸：</w:t>
      </w:r>
      <m:oMath>
        <m:r>
          <w:rPr>
            <w:rFonts w:ascii="Cambria Math" w:eastAsia="Cambria Math" w:hAnsi="Cambria Math" w:cs="Cambria Math"/>
          </w:rPr>
          <m:t>y</m:t>
        </m:r>
      </m:oMath>
      <w:r>
        <w:t xml:space="preserve"> </w:t>
      </w:r>
      <w:r>
        <w:t>代表混合溶液的</w:t>
      </w:r>
      <m:oMath>
        <m:r>
          <m:rPr>
            <m:sty m:val="p"/>
          </m:rPr>
          <w:rPr>
            <w:rFonts w:ascii="Cambria Math" w:eastAsia="Cambria Math" w:hAnsi="Cambria Math" w:cs="Cambria Math"/>
          </w:rPr>
          <m:t>pH</m:t>
        </m:r>
      </m:oMath>
      <w:r>
        <w:t xml:space="preserve"> </w:t>
      </w:r>
    </w:p>
    <w:p w:rsidR="00FE6558" w:rsidRDefault="007745D1">
      <w:r>
        <w:t xml:space="preserve">D. </w:t>
      </w:r>
      <w:r>
        <w:t>向</w:t>
      </w:r>
      <m:oMath>
        <m:sSub>
          <m:sSubPr>
            <m:ctrlPr>
              <w:rPr>
                <w:rFonts w:ascii="Cambria Math" w:eastAsia="Cambria Math" w:hAnsi="Cambria Math" w:cs="Cambria Math"/>
              </w:rPr>
            </m:ctrlPr>
          </m:sSubPr>
          <m:e>
            <m:r>
              <m:rPr>
                <m:sty m:val="p"/>
              </m:rPr>
              <w:rPr>
                <w:rFonts w:ascii="Cambria Math" w:eastAsia="Cambria Math" w:hAnsi="Cambria Math" w:cs="Cambria Math"/>
              </w:rPr>
              <m:t>CuSO</m:t>
            </m:r>
          </m:e>
          <m:sub>
            <m:r>
              <w:rPr>
                <w:rFonts w:ascii="Cambria Math" w:eastAsia="Cambria Math" w:hAnsi="Cambria Math" w:cs="Cambria Math"/>
              </w:rPr>
              <m:t>4</m:t>
            </m:r>
          </m:sub>
        </m:sSub>
      </m:oMath>
      <w:r>
        <w:t xml:space="preserve"> </w:t>
      </w:r>
      <w:r>
        <w:t>和</w:t>
      </w:r>
      <m:oMath>
        <m:r>
          <m:rPr>
            <m:sty m:val="p"/>
          </m:rPr>
          <w:rPr>
            <w:rFonts w:ascii="Cambria Math" w:eastAsia="Cambria Math" w:hAnsi="Cambria Math" w:cs="Cambria Math"/>
          </w:rPr>
          <m:t>HCl</m:t>
        </m:r>
      </m:oMath>
      <w:r>
        <w:t xml:space="preserve"> </w:t>
      </w:r>
      <w:r>
        <w:t>的混合溶液中加入</w:t>
      </w:r>
      <m:oMath>
        <m:r>
          <m:rPr>
            <m:sty m:val="p"/>
          </m:rPr>
          <w:rPr>
            <w:rFonts w:ascii="Cambria Math" w:eastAsia="Cambria Math" w:hAnsi="Cambria Math" w:cs="Cambria Math"/>
          </w:rPr>
          <m:t>NaOH</m:t>
        </m:r>
      </m:oMath>
      <w:r>
        <w:t xml:space="preserve"> </w:t>
      </w:r>
      <w:r>
        <w:t>溶液：</w:t>
      </w:r>
      <m:oMath>
        <m:r>
          <w:rPr>
            <w:rFonts w:ascii="Cambria Math" w:eastAsia="Cambria Math" w:hAnsi="Cambria Math" w:cs="Cambria Math"/>
          </w:rPr>
          <m:t>y</m:t>
        </m:r>
      </m:oMath>
      <w:r>
        <w:t xml:space="preserve"> </w:t>
      </w:r>
      <w:r>
        <w:t>代表沉淀的质量</w:t>
      </w:r>
    </w:p>
    <w:p w:rsidR="00720F07" w:rsidRPr="00720F07" w:rsidRDefault="007745D1">
      <w:r>
        <w:t xml:space="preserve">9. </w:t>
      </w:r>
      <w:r>
        <w:t>在</w:t>
      </w:r>
      <m:oMath>
        <m:r>
          <w:rPr>
            <w:rFonts w:ascii="Cambria Math" w:eastAsia="Cambria Math" w:hAnsi="Cambria Math" w:cs="Cambria Math"/>
          </w:rPr>
          <m:t>82.2</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碳酸钠溶液中逐渐加入盐酸，所加盐酸的质量与产生气体的质量关系如图</w:t>
      </w:r>
      <w:r>
        <w:t>2-3-7</w:t>
      </w:r>
      <w:r>
        <w:t>所示（滴</w:t>
      </w:r>
      <w:proofErr w:type="gramStart"/>
      <w:r>
        <w:t>加过程</w:t>
      </w:r>
      <w:proofErr w:type="gramEnd"/>
      <w:r>
        <w:t>中先发生化学反应：</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r>
          <m:rPr>
            <m:sty m:val="p"/>
          </m:rPr>
          <w:rPr>
            <w:rFonts w:ascii="Cambria Math" w:eastAsia="Cambria Math" w:hAnsi="Cambria Math" w:cs="Cambria Math"/>
          </w:rPr>
          <m:t>+HCl=NaCl+</m:t>
        </m:r>
      </m:oMath>
    </w:p>
    <w:p w:rsidR="00720F07" w:rsidRPr="00720F07" w:rsidRDefault="00C153D0">
      <m:oMath>
        <m:sSub>
          <m:sSubPr>
            <m:ctrlPr>
              <w:rPr>
                <w:rFonts w:ascii="Cambria Math" w:eastAsia="Cambria Math" w:hAnsi="Cambria Math" w:cs="Cambria Math"/>
              </w:rPr>
            </m:ctrlPr>
          </m:sSubPr>
          <m:e>
            <m:r>
              <m:rPr>
                <m:sty m:val="p"/>
              </m:rPr>
              <w:rPr>
                <w:rFonts w:ascii="Cambria Math" w:eastAsia="Cambria Math" w:hAnsi="Cambria Math" w:cs="Cambria Math"/>
              </w:rPr>
              <m:t>NaHCO</m:t>
            </m:r>
          </m:e>
          <m:sub>
            <m:r>
              <w:rPr>
                <w:rFonts w:ascii="Cambria Math" w:eastAsia="Cambria Math" w:hAnsi="Cambria Math" w:cs="Cambria Math"/>
              </w:rPr>
              <m:t>3</m:t>
            </m:r>
          </m:sub>
        </m:sSub>
      </m:oMath>
      <w:r w:rsidR="00720F07">
        <w:t xml:space="preserve"> </w:t>
      </w:r>
      <w:r w:rsidR="00720F07">
        <w:t>）。试计算（不考虑气体的溶解和盐酸的挥发）：</w:t>
      </w:r>
    </w:p>
    <w:p w:rsidR="00FE6558" w:rsidRDefault="00FE6558"/>
    <w:p w:rsidR="00FE6558" w:rsidRDefault="007745D1">
      <w:r>
        <w:rPr>
          <w:noProof/>
        </w:rPr>
        <w:drawing>
          <wp:anchor distT="0" distB="0" distL="0" distR="0" simplePos="0" relativeHeight="1995742" behindDoc="0" locked="0" layoutInCell="1" allowOverlap="0">
            <wp:simplePos x="0" y="0"/>
            <wp:positionH relativeFrom="margin">
              <wp:align>center</wp:align>
            </wp:positionH>
            <wp:positionV relativeFrom="line">
              <wp:posOffset>0</wp:posOffset>
            </wp:positionV>
            <wp:extent cx="4400550" cy="1995742"/>
            <wp:effectExtent l="0" t="0" r="0" b="0"/>
            <wp:wrapTopAndBottom distT="0" dist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8"/>
                    <a:srcRect/>
                    <a:stretch>
                      <a:fillRect/>
                    </a:stretch>
                  </pic:blipFill>
                  <pic:spPr bwMode="auto">
                    <a:xfrm>
                      <a:off x="0" y="0"/>
                      <a:ext cx="4400550" cy="1995742"/>
                    </a:xfrm>
                    <a:prstGeom prst="rect">
                      <a:avLst/>
                    </a:prstGeom>
                  </pic:spPr>
                </pic:pic>
              </a:graphicData>
            </a:graphic>
          </wp:anchor>
        </w:drawing>
      </w:r>
    </w:p>
    <w:p w:rsidR="00FE6558" w:rsidRDefault="007745D1">
      <w:pPr>
        <w:jc w:val="center"/>
      </w:pPr>
      <w:r>
        <w:t>图</w:t>
      </w:r>
      <w:r>
        <w:t>2-3-7</w:t>
      </w:r>
    </w:p>
    <w:p w:rsidR="00FE6558" w:rsidRDefault="00FE6558"/>
    <w:p w:rsidR="00FE6558" w:rsidRDefault="007745D1">
      <w:r>
        <w:t>（</w:t>
      </w:r>
      <w:r>
        <w:t>1</w:t>
      </w:r>
      <w:r>
        <w:t>）</w:t>
      </w:r>
      <w:r>
        <w:t xml:space="preserve"> </w:t>
      </w:r>
      <m:oMath>
        <m:r>
          <w:rPr>
            <w:rFonts w:ascii="Cambria Math" w:eastAsia="Cambria Math" w:hAnsi="Cambria Math" w:cs="Cambria Math"/>
          </w:rPr>
          <m:t>m</m:t>
        </m:r>
      </m:oMath>
      <w:r>
        <w:t xml:space="preserve"> </w:t>
      </w:r>
      <w:r>
        <w:t>的值为</w:t>
      </w:r>
      <w:r>
        <w:rPr>
          <w:color w:val="FF0000"/>
          <w:u w:val="single" w:color="000000"/>
        </w:rPr>
        <w:t>6.6</w:t>
      </w:r>
      <w:r>
        <w:t>。</w:t>
      </w:r>
    </w:p>
    <w:p w:rsidR="00FE6558" w:rsidRDefault="007745D1">
      <w:r>
        <w:t>（</w:t>
      </w:r>
      <w:r>
        <w:t>2</w:t>
      </w:r>
      <w:r>
        <w:t>）</w:t>
      </w:r>
      <w:r>
        <w:t xml:space="preserve"> </w:t>
      </w:r>
      <w:r>
        <w:t>当刚好不再产生气体时，溶液中溶质的质量分数。</w:t>
      </w:r>
    </w:p>
    <w:p w:rsidR="00FE6558" w:rsidRDefault="007745D1">
      <w:r>
        <w:rPr>
          <w:color w:val="FF0000"/>
        </w:rPr>
        <w:t>[</w:t>
      </w:r>
      <w:r w:rsidR="00720F07">
        <w:rPr>
          <w:color w:val="FF0000"/>
        </w:rPr>
        <w:t>解</w:t>
      </w:r>
      <w:r>
        <w:rPr>
          <w:color w:val="FF0000"/>
        </w:rPr>
        <w:t xml:space="preserve">] </w:t>
      </w:r>
      <w:r>
        <w:rPr>
          <w:color w:val="FF0000"/>
        </w:rPr>
        <w:t>设碳酸氢钠与稀盐酸反应生成氯化钠的质量为</w:t>
      </w:r>
      <m:oMath>
        <m:r>
          <w:rPr>
            <w:rFonts w:ascii="Cambria Math" w:eastAsia="Cambria Math" w:hAnsi="Cambria Math" w:cs="Cambria Math"/>
            <w:color w:val="FF0000"/>
          </w:rPr>
          <m:t>x</m:t>
        </m:r>
      </m:oMath>
      <w:r>
        <w:t xml:space="preserve"> </w:t>
      </w:r>
      <w:r>
        <w:rPr>
          <w:color w:val="FF0000"/>
        </w:rPr>
        <w:t>，稀盐酸的溶质质量分数为</w:t>
      </w:r>
      <m:oMath>
        <m:r>
          <w:rPr>
            <w:rFonts w:ascii="Cambria Math" w:eastAsia="Cambria Math" w:hAnsi="Cambria Math" w:cs="Cambria Math"/>
            <w:color w:val="FF0000"/>
          </w:rPr>
          <m:t>y</m:t>
        </m:r>
      </m:oMath>
      <w:r>
        <w:t xml:space="preserve"> </w:t>
      </w:r>
      <w:r>
        <w:rPr>
          <w:color w:val="FF0000"/>
        </w:rPr>
        <w:t>。</w:t>
      </w:r>
    </w:p>
    <w:p w:rsidR="00FE6558" w:rsidRDefault="007745D1">
      <w:r>
        <w:rPr>
          <w:color w:val="FF0000"/>
        </w:rPr>
        <w:t xml:space="preserve">  </w:t>
      </w:r>
      <m:oMath>
        <m:m>
          <m:mPr>
            <m:plcHide m:val="1"/>
            <m:mcs>
              <m:mc>
                <m:mcPr>
                  <m:count m:val="10"/>
                  <m:mcJc m:val="center"/>
                </m:mcPr>
              </m:mc>
            </m:mcs>
            <m:ctrlPr>
              <w:rPr>
                <w:rFonts w:ascii="Cambria Math" w:hAnsi="Cambria Math"/>
              </w:rPr>
            </m:ctrlPr>
          </m:mPr>
          <m:m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NaHCO</m:t>
                  </m:r>
                </m:e>
                <m:sub>
                  <m:r>
                    <w:rPr>
                      <w:rFonts w:ascii="Cambria Math" w:eastAsia="Cambria Math" w:hAnsi="Cambria Math" w:cs="Cambria Math"/>
                      <w:color w:val="FF0000"/>
                    </w:rPr>
                    <m:t>3</m:t>
                  </m:r>
                </m:sub>
              </m:sSub>
            </m:e>
            <m:e>
              <m:r>
                <m:rPr>
                  <m:sty m:val="p"/>
                </m:rPr>
                <w:rPr>
                  <w:rFonts w:ascii="Cambria Math" w:eastAsia="Cambria Math" w:hAnsi="Cambria Math" w:cs="Cambria Math"/>
                  <w:color w:val="FF0000"/>
                </w:rPr>
                <m:t>+</m:t>
              </m:r>
            </m:e>
            <m:e>
              <m:r>
                <m:rPr>
                  <m:sty m:val="p"/>
                </m:rPr>
                <w:rPr>
                  <w:rFonts w:ascii="Cambria Math" w:eastAsia="Cambria Math" w:hAnsi="Cambria Math" w:cs="Cambria Math"/>
                  <w:color w:val="FF0000"/>
                </w:rPr>
                <m:t>HCl</m:t>
              </m:r>
            </m:e>
            <m:e>
              <m:r>
                <m:rPr>
                  <m:sty m:val="p"/>
                </m:rPr>
                <w:rPr>
                  <w:rFonts w:ascii="Cambria Math" w:eastAsia="Cambria Math" w:hAnsi="Cambria Math" w:cs="Cambria Math"/>
                  <w:color w:val="FF0000"/>
                </w:rPr>
                <m:t>=</m:t>
              </m:r>
            </m:e>
            <m:e>
              <m:r>
                <m:rPr>
                  <m:sty m:val="p"/>
                </m:rPr>
                <w:rPr>
                  <w:rFonts w:ascii="Cambria Math" w:eastAsia="Cambria Math" w:hAnsi="Cambria Math" w:cs="Cambria Math"/>
                  <w:color w:val="FF0000"/>
                </w:rPr>
                <m:t>NaCl</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H</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O</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CO</m:t>
                  </m:r>
                </m:e>
                <m:sub>
                  <m:r>
                    <w:rPr>
                      <w:rFonts w:ascii="Cambria Math" w:eastAsia="Cambria Math" w:hAnsi="Cambria Math" w:cs="Cambria Math"/>
                      <w:color w:val="FF0000"/>
                    </w:rPr>
                    <m:t>2</m:t>
                  </m:r>
                </m:sub>
              </m:sSub>
            </m:e>
            <m:e>
              <m:r>
                <m:rPr>
                  <m:sty m:val="p"/>
                </m:rPr>
                <w:rPr>
                  <w:rFonts w:ascii="Cambria Math" w:eastAsia="Cambria Math" w:hAnsi="Cambria Math" w:cs="Cambria Math"/>
                  <w:color w:val="FF0000"/>
                </w:rPr>
                <m:t>↑</m:t>
              </m:r>
            </m:e>
          </m:mr>
          <m:mr>
            <m:e/>
            <m:e/>
            <m:e>
              <m:r>
                <w:rPr>
                  <w:rFonts w:ascii="Cambria Math" w:eastAsia="Cambria Math" w:hAnsi="Cambria Math" w:cs="Cambria Math"/>
                  <w:color w:val="FF0000"/>
                </w:rPr>
                <m:t>36.5</m:t>
              </m:r>
            </m:e>
            <m:e/>
            <m:e>
              <m:r>
                <w:rPr>
                  <w:rFonts w:ascii="Cambria Math" w:eastAsia="Cambria Math" w:hAnsi="Cambria Math" w:cs="Cambria Math"/>
                  <w:color w:val="FF0000"/>
                </w:rPr>
                <m:t>58.5</m:t>
              </m:r>
            </m:e>
            <m:e/>
            <m:e/>
            <m:e/>
            <m:e>
              <m:r>
                <w:rPr>
                  <w:rFonts w:ascii="Cambria Math" w:eastAsia="Cambria Math" w:hAnsi="Cambria Math" w:cs="Cambria Math"/>
                  <w:color w:val="FF0000"/>
                </w:rPr>
                <m:t>44</m:t>
              </m:r>
            </m:e>
            <m:e/>
          </m:mr>
          <m:mr>
            <m:e/>
            <m:e/>
            <m:e>
              <m:r>
                <w:rPr>
                  <w:rFonts w:ascii="Cambria Math" w:eastAsia="Cambria Math" w:hAnsi="Cambria Math" w:cs="Cambria Math"/>
                  <w:color w:val="FF0000"/>
                </w:rPr>
                <m:t>80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y</m:t>
              </m:r>
            </m:e>
            <m:e/>
            <m:e>
              <m:r>
                <w:rPr>
                  <w:rFonts w:ascii="Cambria Math" w:eastAsia="Cambria Math" w:hAnsi="Cambria Math" w:cs="Cambria Math"/>
                  <w:color w:val="FF0000"/>
                </w:rPr>
                <m:t>x</m:t>
              </m:r>
            </m:e>
            <m:e/>
            <m:e/>
            <m:e/>
            <m:e>
              <m:r>
                <w:rPr>
                  <w:rFonts w:ascii="Cambria Math" w:eastAsia="Cambria Math" w:hAnsi="Cambria Math" w:cs="Cambria Math"/>
                  <w:color w:val="FF0000"/>
                </w:rPr>
                <m:t>8.8</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e>
            <m:e/>
          </m:mr>
        </m:m>
      </m:oMath>
      <w:r>
        <w:t xml:space="preserve"> </w:t>
      </w:r>
    </w:p>
    <w:p w:rsidR="00FE6558" w:rsidRDefault="00C153D0">
      <m:oMath>
        <m:f>
          <m:fPr>
            <m:ctrlPr>
              <w:rPr>
                <w:rFonts w:ascii="Cambria Math" w:eastAsia="Cambria Math" w:hAnsi="Cambria Math" w:cs="Cambria Math"/>
                <w:color w:val="FF0000"/>
              </w:rPr>
            </m:ctrlPr>
          </m:fPr>
          <m:num>
            <m:r>
              <w:rPr>
                <w:rFonts w:ascii="Cambria Math" w:eastAsia="Cambria Math" w:hAnsi="Cambria Math" w:cs="Cambria Math"/>
                <w:color w:val="FF0000"/>
              </w:rPr>
              <m:t>58.5</m:t>
            </m:r>
          </m:num>
          <m:den>
            <m:r>
              <w:rPr>
                <w:rFonts w:ascii="Cambria Math" w:eastAsia="Cambria Math" w:hAnsi="Cambria Math" w:cs="Cambria Math"/>
                <w:color w:val="FF0000"/>
              </w:rPr>
              <m:t>44</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x</m:t>
            </m:r>
          </m:num>
          <m:den>
            <m:r>
              <w:rPr>
                <w:rFonts w:ascii="Cambria Math" w:eastAsia="Cambria Math" w:hAnsi="Cambria Math" w:cs="Cambria Math"/>
                <w:color w:val="FF0000"/>
              </w:rPr>
              <m:t>8.8</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oMath>
      <w:r w:rsidR="007745D1">
        <w:t xml:space="preserve"> </w:t>
      </w:r>
      <w:r w:rsidR="007745D1">
        <w:rPr>
          <w:color w:val="FF0000"/>
        </w:rPr>
        <w:t xml:space="preserve">    </w:t>
      </w:r>
      <m:oMath>
        <m:f>
          <m:fPr>
            <m:ctrlPr>
              <w:rPr>
                <w:rFonts w:ascii="Cambria Math" w:eastAsia="Cambria Math" w:hAnsi="Cambria Math" w:cs="Cambria Math"/>
                <w:color w:val="FF0000"/>
              </w:rPr>
            </m:ctrlPr>
          </m:fPr>
          <m:num>
            <m:r>
              <w:rPr>
                <w:rFonts w:ascii="Cambria Math" w:eastAsia="Cambria Math" w:hAnsi="Cambria Math" w:cs="Cambria Math"/>
                <w:color w:val="FF0000"/>
              </w:rPr>
              <m:t>36.5</m:t>
            </m:r>
          </m:num>
          <m:den>
            <m:r>
              <w:rPr>
                <w:rFonts w:ascii="Cambria Math" w:eastAsia="Cambria Math" w:hAnsi="Cambria Math" w:cs="Cambria Math"/>
                <w:color w:val="FF0000"/>
              </w:rPr>
              <m:t>44</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80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y</m:t>
            </m:r>
          </m:num>
          <m:den>
            <m:r>
              <w:rPr>
                <w:rFonts w:ascii="Cambria Math" w:eastAsia="Cambria Math" w:hAnsi="Cambria Math" w:cs="Cambria Math"/>
                <w:color w:val="FF0000"/>
              </w:rPr>
              <m:t>8.8</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oMath>
      <w:r w:rsidR="007745D1">
        <w:t xml:space="preserve"> </w:t>
      </w:r>
      <w:r w:rsidR="007745D1">
        <w:rPr>
          <w:color w:val="FF0000"/>
        </w:rPr>
        <w:t xml:space="preserve"> </w:t>
      </w:r>
    </w:p>
    <w:p w:rsidR="00FE6558" w:rsidRDefault="007745D1">
      <m:oMath>
        <m:r>
          <w:rPr>
            <w:rFonts w:ascii="Cambria Math" w:eastAsia="Cambria Math" w:hAnsi="Cambria Math" w:cs="Cambria Math"/>
            <w:color w:val="FF0000"/>
          </w:rPr>
          <m:t>x</m:t>
        </m:r>
        <m:r>
          <m:rPr>
            <m:sty m:val="p"/>
          </m:rPr>
          <w:rPr>
            <w:rFonts w:ascii="Cambria Math" w:eastAsia="Cambria Math" w:hAnsi="Cambria Math" w:cs="Cambria Math"/>
            <w:color w:val="FF0000"/>
          </w:rPr>
          <m:t>=</m:t>
        </m:r>
        <m:r>
          <w:rPr>
            <w:rFonts w:ascii="Cambria Math" w:eastAsia="Cambria Math" w:hAnsi="Cambria Math" w:cs="Cambria Math"/>
            <w:color w:val="FF0000"/>
          </w:rPr>
          <m:t>11.7</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t xml:space="preserve"> </w:t>
      </w:r>
    </w:p>
    <w:p w:rsidR="00FE6558" w:rsidRDefault="007745D1">
      <m:oMath>
        <m:r>
          <w:rPr>
            <w:rFonts w:ascii="Cambria Math" w:eastAsia="Cambria Math" w:hAnsi="Cambria Math" w:cs="Cambria Math"/>
            <w:color w:val="FF0000"/>
          </w:rPr>
          <m:t>y</m:t>
        </m:r>
        <m:r>
          <m:rPr>
            <m:sty m:val="p"/>
          </m:rPr>
          <w:rPr>
            <w:rFonts w:ascii="Cambria Math" w:eastAsia="Cambria Math" w:hAnsi="Cambria Math" w:cs="Cambria Math"/>
            <w:color w:val="FF0000"/>
          </w:rPr>
          <m:t>=</m:t>
        </m:r>
        <m:r>
          <w:rPr>
            <w:rFonts w:ascii="Cambria Math" w:eastAsia="Cambria Math" w:hAnsi="Cambria Math" w:cs="Cambria Math"/>
            <w:color w:val="FF0000"/>
          </w:rPr>
          <m:t>9.125</m:t>
        </m:r>
        <m:r>
          <m:rPr>
            <m:sty m:val="p"/>
          </m:rPr>
          <w:rPr>
            <w:rFonts w:ascii="Cambria Math" w:eastAsia="Cambria Math" w:hAnsi="Cambria Math" w:cs="Cambria Math"/>
            <w:color w:val="FF0000"/>
          </w:rPr>
          <m:t>%</m:t>
        </m:r>
      </m:oMath>
      <w:r>
        <w:t xml:space="preserve"> </w:t>
      </w:r>
    </w:p>
    <w:p w:rsidR="00FE6558" w:rsidRDefault="007745D1">
      <w:r>
        <w:rPr>
          <w:color w:val="FF0000"/>
        </w:rPr>
        <w:t>设碳酸钠与稀盐酸反应生成氯化钠的质量为</w:t>
      </w:r>
      <m:oMath>
        <m:r>
          <w:rPr>
            <w:rFonts w:ascii="Cambria Math" w:eastAsia="Cambria Math" w:hAnsi="Cambria Math" w:cs="Cambria Math"/>
            <w:color w:val="FF0000"/>
          </w:rPr>
          <m:t>z</m:t>
        </m:r>
      </m:oMath>
      <w:r>
        <w:t xml:space="preserve"> </w:t>
      </w:r>
      <w:r>
        <w:rPr>
          <w:color w:val="FF0000"/>
        </w:rPr>
        <w:t>。</w:t>
      </w:r>
    </w:p>
    <w:p w:rsidR="00FE6558" w:rsidRDefault="007745D1">
      <w:r>
        <w:rPr>
          <w:color w:val="FF0000"/>
        </w:rPr>
        <w:t xml:space="preserve"> </w:t>
      </w:r>
      <m:oMath>
        <m:m>
          <m:mPr>
            <m:plcHide m:val="1"/>
            <m:mcs>
              <m:mc>
                <m:mcPr>
                  <m:count m:val="7"/>
                  <m:mcJc m:val="center"/>
                </m:mcPr>
              </m:mc>
            </m:mcs>
            <m:ctrlPr>
              <w:rPr>
                <w:rFonts w:ascii="Cambria Math" w:hAnsi="Cambria Math"/>
              </w:rPr>
            </m:ctrlPr>
          </m:mPr>
          <m:m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Na</m:t>
                  </m:r>
                </m:e>
                <m:sub>
                  <m:r>
                    <w:rPr>
                      <w:rFonts w:ascii="Cambria Math" w:eastAsia="Cambria Math" w:hAnsi="Cambria Math" w:cs="Cambria Math"/>
                      <w:color w:val="FF0000"/>
                    </w:rPr>
                    <m:t>2</m:t>
                  </m:r>
                </m:sub>
              </m:sSub>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CO</m:t>
                  </m:r>
                </m:e>
                <m:sub>
                  <m:r>
                    <w:rPr>
                      <w:rFonts w:ascii="Cambria Math" w:eastAsia="Cambria Math" w:hAnsi="Cambria Math" w:cs="Cambria Math"/>
                      <w:color w:val="FF0000"/>
                    </w:rPr>
                    <m:t>3</m:t>
                  </m:r>
                </m:sub>
              </m:sSub>
            </m:e>
            <m:e>
              <m:r>
                <m:rPr>
                  <m:sty m:val="p"/>
                </m:rPr>
                <w:rPr>
                  <w:rFonts w:ascii="Cambria Math" w:eastAsia="Cambria Math" w:hAnsi="Cambria Math" w:cs="Cambria Math"/>
                  <w:color w:val="FF0000"/>
                </w:rPr>
                <m:t>+</m:t>
              </m:r>
            </m:e>
            <m:e>
              <m:r>
                <m:rPr>
                  <m:sty m:val="p"/>
                </m:rPr>
                <w:rPr>
                  <w:rFonts w:ascii="Cambria Math" w:eastAsia="Cambria Math" w:hAnsi="Cambria Math" w:cs="Cambria Math"/>
                  <w:color w:val="FF0000"/>
                </w:rPr>
                <m:t>HCl</m:t>
              </m:r>
            </m:e>
            <m:e>
              <m:r>
                <m:rPr>
                  <m:sty m:val="p"/>
                </m:rPr>
                <w:rPr>
                  <w:rFonts w:ascii="Cambria Math" w:eastAsia="Cambria Math" w:hAnsi="Cambria Math" w:cs="Cambria Math"/>
                  <w:color w:val="FF0000"/>
                </w:rPr>
                <m:t>=</m:t>
              </m:r>
            </m:e>
            <m:e>
              <m:r>
                <m:rPr>
                  <m:sty m:val="p"/>
                </m:rPr>
                <w:rPr>
                  <w:rFonts w:ascii="Cambria Math" w:eastAsia="Cambria Math" w:hAnsi="Cambria Math" w:cs="Cambria Math"/>
                  <w:color w:val="FF0000"/>
                </w:rPr>
                <m:t>NaCl</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NaHCO</m:t>
                  </m:r>
                </m:e>
                <m:sub>
                  <m:r>
                    <w:rPr>
                      <w:rFonts w:ascii="Cambria Math" w:eastAsia="Cambria Math" w:hAnsi="Cambria Math" w:cs="Cambria Math"/>
                      <w:color w:val="FF0000"/>
                    </w:rPr>
                    <m:t>3</m:t>
                  </m:r>
                </m:sub>
              </m:sSub>
            </m:e>
          </m:mr>
          <m:mr>
            <m:e/>
            <m:e/>
            <m:e>
              <m:r>
                <w:rPr>
                  <w:rFonts w:ascii="Cambria Math" w:eastAsia="Cambria Math" w:hAnsi="Cambria Math" w:cs="Cambria Math"/>
                  <w:color w:val="FF0000"/>
                </w:rPr>
                <m:t>36.5</m:t>
              </m:r>
            </m:e>
            <m:e/>
            <m:e>
              <m:r>
                <w:rPr>
                  <w:rFonts w:ascii="Cambria Math" w:eastAsia="Cambria Math" w:hAnsi="Cambria Math" w:cs="Cambria Math"/>
                  <w:color w:val="FF0000"/>
                </w:rPr>
                <m:t>58.5</m:t>
              </m:r>
            </m:e>
            <m:e/>
            <m:e/>
          </m:mr>
          <m:mr>
            <m:e/>
            <m:e/>
            <m:e>
              <m:r>
                <w:rPr>
                  <w:rFonts w:ascii="Cambria Math" w:eastAsia="Cambria Math" w:hAnsi="Cambria Math" w:cs="Cambria Math"/>
                  <w:color w:val="FF0000"/>
                </w:rPr>
                <m:t>80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9.125</m:t>
              </m:r>
              <m:r>
                <m:rPr>
                  <m:sty m:val="p"/>
                </m:rPr>
                <w:rPr>
                  <w:rFonts w:ascii="Cambria Math" w:eastAsia="Cambria Math" w:hAnsi="Cambria Math" w:cs="Cambria Math"/>
                  <w:color w:val="FF0000"/>
                </w:rPr>
                <m:t>%</m:t>
              </m:r>
            </m:e>
            <m:e/>
            <m:e>
              <m:r>
                <w:rPr>
                  <w:rFonts w:ascii="Cambria Math" w:eastAsia="Cambria Math" w:hAnsi="Cambria Math" w:cs="Cambria Math"/>
                  <w:color w:val="FF0000"/>
                </w:rPr>
                <m:t>z</m:t>
              </m:r>
            </m:e>
            <m:e/>
            <m:e/>
          </m:mr>
        </m:m>
      </m:oMath>
      <w:r>
        <w:t xml:space="preserve"> </w:t>
      </w:r>
    </w:p>
    <w:p w:rsidR="00FE6558" w:rsidRDefault="00C153D0">
      <m:oMath>
        <m:f>
          <m:fPr>
            <m:ctrlPr>
              <w:rPr>
                <w:rFonts w:ascii="Cambria Math" w:eastAsia="Cambria Math" w:hAnsi="Cambria Math" w:cs="Cambria Math"/>
                <w:color w:val="FF0000"/>
              </w:rPr>
            </m:ctrlPr>
          </m:fPr>
          <m:num>
            <m:r>
              <w:rPr>
                <w:rFonts w:ascii="Cambria Math" w:eastAsia="Cambria Math" w:hAnsi="Cambria Math" w:cs="Cambria Math"/>
                <w:color w:val="FF0000"/>
              </w:rPr>
              <m:t>36.5</m:t>
            </m:r>
          </m:num>
          <m:den>
            <m:r>
              <w:rPr>
                <w:rFonts w:ascii="Cambria Math" w:eastAsia="Cambria Math" w:hAnsi="Cambria Math" w:cs="Cambria Math"/>
                <w:color w:val="FF0000"/>
              </w:rPr>
              <m:t>58.5</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80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9.125</m:t>
            </m:r>
            <m:r>
              <m:rPr>
                <m:sty m:val="p"/>
              </m:rPr>
              <w:rPr>
                <w:rFonts w:ascii="Cambria Math" w:eastAsia="Cambria Math" w:hAnsi="Cambria Math" w:cs="Cambria Math"/>
                <w:color w:val="FF0000"/>
              </w:rPr>
              <m:t>%</m:t>
            </m:r>
          </m:num>
          <m:den>
            <m:r>
              <w:rPr>
                <w:rFonts w:ascii="Cambria Math" w:eastAsia="Cambria Math" w:hAnsi="Cambria Math" w:cs="Cambria Math"/>
                <w:color w:val="FF0000"/>
              </w:rPr>
              <m:t>z</m:t>
            </m:r>
          </m:den>
        </m:f>
      </m:oMath>
      <w:r w:rsidR="007745D1">
        <w:t xml:space="preserve"> </w:t>
      </w:r>
    </w:p>
    <w:p w:rsidR="00FE6558" w:rsidRDefault="007745D1">
      <m:oMath>
        <m:r>
          <w:rPr>
            <w:rFonts w:ascii="Cambria Math" w:eastAsia="Cambria Math" w:hAnsi="Cambria Math" w:cs="Cambria Math"/>
            <w:color w:val="FF0000"/>
          </w:rPr>
          <m:t>z</m:t>
        </m:r>
        <m:r>
          <m:rPr>
            <m:sty m:val="p"/>
          </m:rPr>
          <w:rPr>
            <w:rFonts w:ascii="Cambria Math" w:eastAsia="Cambria Math" w:hAnsi="Cambria Math" w:cs="Cambria Math"/>
            <w:color w:val="FF0000"/>
          </w:rPr>
          <m:t>=</m:t>
        </m:r>
        <m:r>
          <w:rPr>
            <w:rFonts w:ascii="Cambria Math" w:eastAsia="Cambria Math" w:hAnsi="Cambria Math" w:cs="Cambria Math"/>
            <w:color w:val="FF0000"/>
          </w:rPr>
          <m:t>11.7</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t xml:space="preserve"> </w:t>
      </w:r>
    </w:p>
    <w:p w:rsidR="00FE6558" w:rsidRDefault="007745D1">
      <w:r>
        <w:rPr>
          <w:color w:val="FF0000"/>
        </w:rPr>
        <w:t>当刚好不再产生气体时，溶液中溶质的质量分数为</w:t>
      </w:r>
    </w:p>
    <w:p w:rsidR="00FE6558" w:rsidRDefault="00C153D0">
      <m:oMath>
        <m:f>
          <m:fPr>
            <m:ctrlPr>
              <w:rPr>
                <w:rFonts w:ascii="Cambria Math" w:eastAsia="Cambria Math" w:hAnsi="Cambria Math" w:cs="Cambria Math"/>
                <w:color w:val="FF0000"/>
              </w:rPr>
            </m:ctrlPr>
          </m:fPr>
          <m:num>
            <m:r>
              <w:rPr>
                <w:rFonts w:ascii="Cambria Math" w:eastAsia="Cambria Math" w:hAnsi="Cambria Math" w:cs="Cambria Math"/>
                <w:color w:val="FF0000"/>
              </w:rPr>
              <m:t>11.7</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11.7</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num>
          <m:den>
            <m:r>
              <w:rPr>
                <w:rFonts w:ascii="Cambria Math" w:eastAsia="Cambria Math" w:hAnsi="Cambria Math" w:cs="Cambria Math"/>
                <w:color w:val="FF0000"/>
              </w:rPr>
              <m:t>82.2</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160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8.8</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r>
          <m:rPr>
            <m:sty m:val="p"/>
          </m:rPr>
          <w:rPr>
            <w:rFonts w:ascii="Cambria Math" w:eastAsia="Cambria Math" w:hAnsi="Cambria Math" w:cs="Cambria Math"/>
            <w:color w:val="FF0000"/>
          </w:rPr>
          <m:t>×</m:t>
        </m:r>
        <m:r>
          <w:rPr>
            <w:rFonts w:ascii="Cambria Math" w:eastAsia="Cambria Math" w:hAnsi="Cambria Math" w:cs="Cambria Math"/>
            <w:color w:val="FF0000"/>
          </w:rPr>
          <m:t>100</m:t>
        </m:r>
        <m:r>
          <m:rPr>
            <m:sty m:val="p"/>
          </m:rPr>
          <w:rPr>
            <w:rFonts w:ascii="Cambria Math" w:eastAsia="Cambria Math" w:hAnsi="Cambria Math" w:cs="Cambria Math"/>
            <w:color w:val="FF0000"/>
          </w:rPr>
          <m:t>%=</m:t>
        </m:r>
        <m:r>
          <w:rPr>
            <w:rFonts w:ascii="Cambria Math" w:eastAsia="Cambria Math" w:hAnsi="Cambria Math" w:cs="Cambria Math"/>
            <w:color w:val="FF0000"/>
          </w:rPr>
          <m:t>10</m:t>
        </m:r>
        <m:r>
          <m:rPr>
            <m:sty m:val="p"/>
          </m:rPr>
          <w:rPr>
            <w:rFonts w:ascii="Cambria Math" w:eastAsia="Cambria Math" w:hAnsi="Cambria Math" w:cs="Cambria Math"/>
            <w:color w:val="FF0000"/>
          </w:rPr>
          <m:t>%</m:t>
        </m:r>
      </m:oMath>
      <w:r w:rsidR="007745D1">
        <w:t xml:space="preserve"> </w:t>
      </w:r>
    </w:p>
    <w:p w:rsidR="00FE6558" w:rsidRDefault="007745D1">
      <w:r>
        <w:rPr>
          <w:color w:val="FF0000"/>
        </w:rPr>
        <w:t>答：当刚好不再产生气体时，溶液中溶质的质量分数为</w:t>
      </w:r>
      <w:r>
        <w:rPr>
          <w:color w:val="FF0000"/>
        </w:rPr>
        <w:t>1</w:t>
      </w:r>
      <m:oMath>
        <m:r>
          <w:rPr>
            <w:rFonts w:ascii="Cambria Math" w:eastAsia="Cambria Math" w:hAnsi="Cambria Math" w:cs="Cambria Math"/>
            <w:color w:val="FF0000"/>
          </w:rPr>
          <m:t>0</m:t>
        </m:r>
        <m:r>
          <m:rPr>
            <m:sty m:val="p"/>
          </m:rPr>
          <w:rPr>
            <w:rFonts w:ascii="Cambria Math" w:eastAsia="Cambria Math" w:hAnsi="Cambria Math" w:cs="Cambria Math"/>
            <w:color w:val="FF0000"/>
          </w:rPr>
          <m:t>%</m:t>
        </m:r>
      </m:oMath>
      <w:r>
        <w:t xml:space="preserve"> </w:t>
      </w:r>
      <w:r>
        <w:rPr>
          <w:color w:val="FF0000"/>
        </w:rPr>
        <w:t>。</w:t>
      </w:r>
    </w:p>
    <w:p w:rsidR="00FE6558" w:rsidRDefault="007745D1">
      <w:pPr>
        <w:pStyle w:val="2"/>
      </w:pPr>
      <w:r>
        <w:t>第</w:t>
      </w:r>
      <w:r>
        <w:t>4</w:t>
      </w:r>
      <w:r>
        <w:t>讲</w:t>
      </w:r>
      <w:r>
        <w:t xml:space="preserve"> </w:t>
      </w:r>
      <w:r>
        <w:t>微观反应图示题</w:t>
      </w:r>
    </w:p>
    <w:p w:rsidR="00FE6558" w:rsidRDefault="007745D1">
      <w:pPr>
        <w:ind w:firstLine="440"/>
      </w:pPr>
      <w:r>
        <w:t>微观反应图示题主要考查物质的微观构成与物质的宏观组成，微粒观点及化学反应模拟图形的应用，混合物、纯净物、单质、化合物、氧化物等物质的区分，分子和原子的区别和联系，化学用语和质量守恒定律等。题目本身难度不大，但需要认真审题，否则容易出现失误。一定要注意，不要片面认为图中画出几个微粒就是有几个微粒参与反应。需要认真观察反应前后各种微粒的个数是否相同，然后再</w:t>
      </w:r>
      <w:proofErr w:type="gramStart"/>
      <w:r>
        <w:t>作出</w:t>
      </w:r>
      <w:proofErr w:type="gramEnd"/>
      <w:r>
        <w:t>判断。</w:t>
      </w:r>
    </w:p>
    <w:p w:rsidR="00FE6558" w:rsidRDefault="007745D1">
      <w:pPr>
        <w:pStyle w:val="3"/>
      </w:pPr>
      <w:r>
        <w:rPr>
          <w:noProof/>
        </w:rPr>
        <w:drawing>
          <wp:inline distT="0" distB="0" distL="0" distR="0">
            <wp:extent cx="3352800" cy="675509"/>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
                    <a:srcRect/>
                    <a:stretch>
                      <a:fillRect/>
                    </a:stretch>
                  </pic:blipFill>
                  <pic:spPr bwMode="auto">
                    <a:xfrm>
                      <a:off x="0" y="0"/>
                      <a:ext cx="3352800" cy="675509"/>
                    </a:xfrm>
                    <a:prstGeom prst="rect">
                      <a:avLst/>
                    </a:prstGeom>
                  </pic:spPr>
                </pic:pic>
              </a:graphicData>
            </a:graphic>
          </wp:inline>
        </w:drawing>
      </w:r>
      <w:r>
        <w:rPr>
          <w:color w:val="FFFFFF"/>
          <w:sz w:val="1"/>
          <w:szCs w:val="1"/>
        </w:rPr>
        <w:t>经典试题解析</w:t>
      </w:r>
    </w:p>
    <w:p w:rsidR="008479E6" w:rsidRDefault="007745D1">
      <w:r>
        <w:t>例</w:t>
      </w:r>
      <w:r>
        <w:t xml:space="preserve">1 </w:t>
      </w:r>
      <w:r>
        <w:rPr>
          <w:rFonts w:ascii="KaiTi" w:eastAsia="KaiTi" w:hAnsi="KaiTi" w:cs="KaiTi"/>
        </w:rPr>
        <w:t>[2022·梧州中考]</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资源化利用有利于实现碳中和。图</w:t>
      </w:r>
      <w:r>
        <w:t>2-4-1</w:t>
      </w:r>
      <w:r>
        <w:t>为</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与某种</w:t>
      </w:r>
    </w:p>
    <w:p w:rsidR="008479E6" w:rsidRDefault="008479E6">
      <w:r>
        <w:t>单质反应转化为甲醇的微观示意图。下列说法错误的是</w:t>
      </w:r>
      <w:r>
        <w:t xml:space="preserve">( </w:t>
      </w:r>
      <w:r>
        <w:rPr>
          <w:color w:val="FF0000"/>
        </w:rPr>
        <w:t>D</w:t>
      </w:r>
      <w:r>
        <w:t xml:space="preserve"> )</w:t>
      </w:r>
    </w:p>
    <w:p w:rsidR="00FE6558" w:rsidRDefault="00FE6558"/>
    <w:p w:rsidR="00FE6558" w:rsidRDefault="007745D1">
      <w:r>
        <w:rPr>
          <w:noProof/>
        </w:rPr>
        <w:drawing>
          <wp:anchor distT="0" distB="0" distL="0" distR="0" simplePos="0" relativeHeight="804256" behindDoc="0" locked="0" layoutInCell="1" allowOverlap="0">
            <wp:simplePos x="0" y="0"/>
            <wp:positionH relativeFrom="margin">
              <wp:align>center</wp:align>
            </wp:positionH>
            <wp:positionV relativeFrom="line">
              <wp:posOffset>0</wp:posOffset>
            </wp:positionV>
            <wp:extent cx="4543425" cy="804256"/>
            <wp:effectExtent l="0" t="0" r="0" b="0"/>
            <wp:wrapTopAndBottom distT="0" dist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49"/>
                    <a:srcRect/>
                    <a:stretch>
                      <a:fillRect/>
                    </a:stretch>
                  </pic:blipFill>
                  <pic:spPr bwMode="auto">
                    <a:xfrm>
                      <a:off x="0" y="0"/>
                      <a:ext cx="4543425" cy="804256"/>
                    </a:xfrm>
                    <a:prstGeom prst="rect">
                      <a:avLst/>
                    </a:prstGeom>
                  </pic:spPr>
                </pic:pic>
              </a:graphicData>
            </a:graphic>
          </wp:anchor>
        </w:drawing>
      </w:r>
    </w:p>
    <w:p w:rsidR="00FE6558" w:rsidRDefault="007745D1">
      <w:pPr>
        <w:jc w:val="center"/>
      </w:pPr>
      <w:r>
        <w:t>图</w:t>
      </w:r>
      <w:r>
        <w:t>2-4-1</w:t>
      </w:r>
    </w:p>
    <w:p w:rsidR="00FE6558" w:rsidRDefault="00FE6558"/>
    <w:p w:rsidR="00FE6558" w:rsidRDefault="007745D1">
      <w:pPr>
        <w:tabs>
          <w:tab w:val="left" w:pos="4277"/>
        </w:tabs>
      </w:pPr>
      <w:r>
        <w:t xml:space="preserve">A. </w:t>
      </w:r>
      <w:r>
        <w:t>物质丙为有机化合物</w:t>
      </w:r>
      <w:r>
        <w:tab/>
        <w:t xml:space="preserve">B. </w:t>
      </w:r>
      <w:r>
        <w:t>“</w:t>
      </w:r>
      <w:r>
        <w:rPr>
          <w:noProof/>
        </w:rPr>
        <w:drawing>
          <wp:inline distT="0" distB="0" distL="0" distR="0">
            <wp:extent cx="180785" cy="180785"/>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0"/>
                    <a:srcRect/>
                    <a:stretch>
                      <a:fillRect/>
                    </a:stretch>
                  </pic:blipFill>
                  <pic:spPr bwMode="auto">
                    <a:xfrm>
                      <a:off x="0" y="0"/>
                      <a:ext cx="180785" cy="180785"/>
                    </a:xfrm>
                    <a:prstGeom prst="rect">
                      <a:avLst/>
                    </a:prstGeom>
                  </pic:spPr>
                </pic:pic>
              </a:graphicData>
            </a:graphic>
          </wp:inline>
        </w:drawing>
      </w:r>
      <w:r>
        <w:t>”位于元素周期表第</w:t>
      </w:r>
      <w:r>
        <w:t>2</w:t>
      </w:r>
      <w:r>
        <w:t>周期</w:t>
      </w:r>
    </w:p>
    <w:p w:rsidR="00FE6558" w:rsidRDefault="007745D1">
      <w:pPr>
        <w:tabs>
          <w:tab w:val="left" w:pos="4277"/>
        </w:tabs>
      </w:pPr>
      <w:r>
        <w:t xml:space="preserve">C. </w:t>
      </w:r>
      <w:r>
        <w:t>物质乙的微粒图示为“</w:t>
      </w:r>
      <w:r>
        <w:rPr>
          <w:noProof/>
        </w:rPr>
        <w:drawing>
          <wp:inline distT="0" distB="0" distL="0" distR="0">
            <wp:extent cx="205550" cy="10649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1"/>
                    <a:srcRect/>
                    <a:stretch>
                      <a:fillRect/>
                    </a:stretch>
                  </pic:blipFill>
                  <pic:spPr bwMode="auto">
                    <a:xfrm>
                      <a:off x="0" y="0"/>
                      <a:ext cx="205550" cy="106490"/>
                    </a:xfrm>
                    <a:prstGeom prst="rect">
                      <a:avLst/>
                    </a:prstGeom>
                  </pic:spPr>
                </pic:pic>
              </a:graphicData>
            </a:graphic>
          </wp:inline>
        </w:drawing>
      </w:r>
      <w:r>
        <w:t>”</w:t>
      </w:r>
      <w:r>
        <w:tab/>
        <w:t xml:space="preserve">D. </w:t>
      </w:r>
      <w:r>
        <w:t>反应的甲和乙分子个数比为</w:t>
      </w:r>
      <m:oMath>
        <m:r>
          <w:rPr>
            <w:rFonts w:ascii="Cambria Math" w:eastAsia="Cambria Math" w:hAnsi="Cambria Math" w:cs="Cambria Math"/>
          </w:rPr>
          <m:t>3</m:t>
        </m:r>
        <m:r>
          <m:rPr>
            <m:sty m:val="p"/>
          </m:rPr>
          <w:rPr>
            <w:rFonts w:ascii="Cambria Math" w:eastAsia="Cambria Math" w:hAnsi="Cambria Math" w:cs="Cambria Math"/>
          </w:rPr>
          <m:t>:</m:t>
        </m:r>
        <m:r>
          <w:rPr>
            <w:rFonts w:ascii="Cambria Math" w:eastAsia="Cambria Math" w:hAnsi="Cambria Math" w:cs="Cambria Math"/>
          </w:rPr>
          <m:t>1</m:t>
        </m:r>
      </m:oMath>
      <w:r>
        <w:t xml:space="preserve"> </w:t>
      </w:r>
    </w:p>
    <w:p w:rsidR="00FE6558" w:rsidRDefault="007745D1">
      <w:r>
        <w:rPr>
          <w:color w:val="0000FF"/>
        </w:rPr>
        <w:t>[</w:t>
      </w:r>
      <w:r>
        <w:rPr>
          <w:color w:val="0000FF"/>
        </w:rPr>
        <w:t>解析</w:t>
      </w:r>
      <w:r>
        <w:rPr>
          <w:color w:val="0000FF"/>
        </w:rPr>
        <w:t>]</w:t>
      </w:r>
      <w:r>
        <w:rPr>
          <w:color w:val="0000FF"/>
        </w:rPr>
        <w:t>由微观反应示意图以及质量守恒定律可知，该反应是由二氧化碳和氢气在一定条件下反应生成甲醇和水，反应的化学方程式为</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CO</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m:t>
        </m:r>
        <m:r>
          <w:rPr>
            <w:rFonts w:ascii="Cambria Math" w:eastAsia="Cambria Math" w:hAnsi="Cambria Math" w:cs="Cambria Math"/>
            <w:color w:val="0000FF"/>
          </w:rPr>
          <m:t>3</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w:rPr>
            <w:rFonts w:ascii="Cambria Math" w:eastAsia="Cambria Math" w:hAnsi="Cambria Math" w:cs="Cambria Math"/>
            <w:color w:val="0000FF"/>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0000FF"/>
                      <w:sz w:val="14"/>
                    </w:rPr>
                  </m:ctrlPr>
                </m:barPr>
                <m:e>
                  <m:bar>
                    <m:barPr>
                      <m:ctrlPr>
                        <w:rPr>
                          <w:rFonts w:ascii="Cambria Math" w:hAnsi="Cambria Math"/>
                          <w:color w:val="0000FF"/>
                          <w:sz w:val="14"/>
                        </w:rPr>
                      </m:ctrlPr>
                    </m:barPr>
                    <m:e>
                      <m:r>
                        <m:rPr>
                          <m:nor/>
                        </m:rPr>
                        <w:rPr>
                          <w:rFonts w:ascii="Cambria Math" w:eastAsia="Cambria Math" w:hAnsi="Cambria Math" w:cs="Cambria Math"/>
                          <w:color w:val="0000FF"/>
                          <w:sz w:val="14"/>
                        </w:rPr>
                        <m:t>一定条件</m:t>
                      </m:r>
                    </m:e>
                  </m:bar>
                </m:e>
              </m:bar>
            </m:e>
          </m:mr>
          <m:mr>
            <m:e>
              <m:r>
                <w:rPr>
                  <w:rFonts w:ascii="Cambria Math" w:eastAsia="Cambria Math" w:hAnsi="Cambria Math" w:cs="Cambria Math"/>
                  <w:color w:val="0000FF"/>
                </w:rPr>
                <m:t xml:space="preserve"> </m:t>
              </m:r>
            </m:e>
          </m:mr>
        </m:m>
        <m:r>
          <w:rPr>
            <w:rFonts w:ascii="Cambria Math" w:eastAsia="Cambria Math" w:hAnsi="Cambria Math" w:cs="Cambria Math"/>
            <w:color w:val="0000FF"/>
          </w:rPr>
          <m:t xml:space="preserve"> </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CH</m:t>
            </m:r>
          </m:e>
          <m:sub>
            <m:r>
              <w:rPr>
                <w:rFonts w:ascii="Cambria Math" w:eastAsia="Cambria Math" w:hAnsi="Cambria Math" w:cs="Cambria Math"/>
                <w:color w:val="0000FF"/>
              </w:rPr>
              <m:t>3</m:t>
            </m:r>
          </m:sub>
        </m:sSub>
        <m:r>
          <m:rPr>
            <m:sty m:val="p"/>
          </m:rPr>
          <w:rPr>
            <w:rFonts w:ascii="Cambria Math" w:eastAsia="Cambria Math" w:hAnsi="Cambria Math" w:cs="Cambria Math"/>
            <w:color w:val="0000FF"/>
          </w:rPr>
          <m:t>OH+</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oMath>
      <w:r>
        <w:t xml:space="preserve"> </w:t>
      </w:r>
      <w:r>
        <w:rPr>
          <w:color w:val="0000FF"/>
        </w:rPr>
        <w:t>。</w:t>
      </w:r>
      <w:proofErr w:type="gramStart"/>
      <w:r>
        <w:rPr>
          <w:color w:val="0000FF"/>
        </w:rPr>
        <w:t>丙物质</w:t>
      </w:r>
      <w:proofErr w:type="gramEnd"/>
      <w:r>
        <w:rPr>
          <w:color w:val="0000FF"/>
        </w:rPr>
        <w:t>是甲醇，甲醇是一种含碳元素的化合</w:t>
      </w:r>
      <w:r>
        <w:rPr>
          <w:color w:val="0000FF"/>
        </w:rPr>
        <w:lastRenderedPageBreak/>
        <w:t>物，属于有机化合物，故</w:t>
      </w:r>
      <w:r>
        <w:rPr>
          <w:color w:val="0000FF"/>
        </w:rPr>
        <w:t>A</w:t>
      </w:r>
      <w:r>
        <w:rPr>
          <w:color w:val="0000FF"/>
        </w:rPr>
        <w:t>选项说法正确。氧元素位于元素周期表的第</w:t>
      </w:r>
      <w:r>
        <w:rPr>
          <w:color w:val="0000FF"/>
        </w:rPr>
        <w:t>2</w:t>
      </w:r>
      <w:r>
        <w:rPr>
          <w:color w:val="0000FF"/>
        </w:rPr>
        <w:t>周期，故</w:t>
      </w:r>
      <w:r>
        <w:rPr>
          <w:color w:val="0000FF"/>
        </w:rPr>
        <w:t>B</w:t>
      </w:r>
      <w:r>
        <w:rPr>
          <w:color w:val="0000FF"/>
        </w:rPr>
        <w:t>选项说法正确。物质乙是氢气，氢气由氢分子构成，每个氢分子由</w:t>
      </w:r>
      <w:r>
        <w:rPr>
          <w:color w:val="0000FF"/>
        </w:rPr>
        <w:t>2</w:t>
      </w:r>
      <w:r>
        <w:rPr>
          <w:color w:val="0000FF"/>
        </w:rPr>
        <w:t>个氢原子构成，故</w:t>
      </w:r>
      <w:r>
        <w:rPr>
          <w:color w:val="0000FF"/>
        </w:rPr>
        <w:t>C</w:t>
      </w:r>
      <w:r>
        <w:rPr>
          <w:color w:val="0000FF"/>
        </w:rPr>
        <w:t>选项说法正确。由化学方程式可知，反应的甲和乙分子个数比为</w:t>
      </w:r>
      <m:oMath>
        <m:r>
          <w:rPr>
            <w:rFonts w:ascii="Cambria Math" w:eastAsia="Cambria Math" w:hAnsi="Cambria Math" w:cs="Cambria Math"/>
            <w:color w:val="0000FF"/>
          </w:rPr>
          <m:t>1</m:t>
        </m:r>
        <m:r>
          <m:rPr>
            <m:sty m:val="p"/>
          </m:rPr>
          <w:rPr>
            <w:rFonts w:ascii="Cambria Math" w:eastAsia="Cambria Math" w:hAnsi="Cambria Math" w:cs="Cambria Math"/>
            <w:color w:val="0000FF"/>
          </w:rPr>
          <m:t>:</m:t>
        </m:r>
        <m:r>
          <w:rPr>
            <w:rFonts w:ascii="Cambria Math" w:eastAsia="Cambria Math" w:hAnsi="Cambria Math" w:cs="Cambria Math"/>
            <w:color w:val="0000FF"/>
          </w:rPr>
          <m:t>3</m:t>
        </m:r>
      </m:oMath>
      <w:r>
        <w:t xml:space="preserve"> </w:t>
      </w:r>
      <w:r>
        <w:rPr>
          <w:color w:val="0000FF"/>
        </w:rPr>
        <w:t>，故</w:t>
      </w:r>
      <w:r>
        <w:rPr>
          <w:color w:val="0000FF"/>
        </w:rPr>
        <w:t>D</w:t>
      </w:r>
      <w:r>
        <w:rPr>
          <w:color w:val="0000FF"/>
        </w:rPr>
        <w:t>选项说法错误，符合题意。</w:t>
      </w:r>
    </w:p>
    <w:p w:rsidR="008479E6" w:rsidRDefault="007745D1">
      <w:r>
        <w:t>例</w:t>
      </w:r>
      <w:r>
        <w:t xml:space="preserve">2 </w:t>
      </w:r>
      <w:r>
        <w:rPr>
          <w:rFonts w:ascii="KaiTi" w:eastAsia="KaiTi" w:hAnsi="KaiTi" w:cs="KaiTi"/>
        </w:rPr>
        <w:t>[2022·张家界中考]</w:t>
      </w:r>
      <w:r>
        <w:t>在“宏观微观符号”之间建立联系是化学学科的特点。工业上可利用甲烷获得氢气，其反应的微观示意图如图</w:t>
      </w:r>
      <w:r>
        <w:t>2-4-2</w:t>
      </w:r>
      <w:r>
        <w:t>所示。下列说法</w:t>
      </w:r>
    </w:p>
    <w:p w:rsidR="008479E6" w:rsidRDefault="008479E6">
      <w:r>
        <w:t>错误的是</w:t>
      </w:r>
      <w:r>
        <w:t xml:space="preserve">( </w:t>
      </w:r>
      <w:r>
        <w:rPr>
          <w:color w:val="FF0000"/>
        </w:rPr>
        <w:t>D</w:t>
      </w:r>
      <w:r>
        <w:t xml:space="preserve"> )</w:t>
      </w:r>
    </w:p>
    <w:p w:rsidR="00FE6558" w:rsidRDefault="00FE6558"/>
    <w:p w:rsidR="00FE6558" w:rsidRDefault="007745D1">
      <w:pPr>
        <w:jc w:val="center"/>
      </w:pPr>
      <w:r>
        <w:rPr>
          <w:noProof/>
        </w:rPr>
        <w:drawing>
          <wp:anchor distT="0" distB="0" distL="0" distR="0" simplePos="0" relativeHeight="952446" behindDoc="0" locked="0" layoutInCell="1" allowOverlap="0">
            <wp:simplePos x="0" y="0"/>
            <wp:positionH relativeFrom="margin">
              <wp:align>center</wp:align>
            </wp:positionH>
            <wp:positionV relativeFrom="line">
              <wp:posOffset>0</wp:posOffset>
            </wp:positionV>
            <wp:extent cx="4324350" cy="952446"/>
            <wp:effectExtent l="0" t="0" r="0" b="0"/>
            <wp:wrapTopAndBottom distT="0" dist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2"/>
                    <a:srcRect/>
                    <a:stretch>
                      <a:fillRect/>
                    </a:stretch>
                  </pic:blipFill>
                  <pic:spPr bwMode="auto">
                    <a:xfrm>
                      <a:off x="0" y="0"/>
                      <a:ext cx="4324350" cy="952446"/>
                    </a:xfrm>
                    <a:prstGeom prst="rect">
                      <a:avLst/>
                    </a:prstGeom>
                  </pic:spPr>
                </pic:pic>
              </a:graphicData>
            </a:graphic>
          </wp:anchor>
        </w:drawing>
      </w:r>
    </w:p>
    <w:p w:rsidR="00FE6558" w:rsidRDefault="007745D1">
      <w:pPr>
        <w:jc w:val="center"/>
      </w:pPr>
      <w:r>
        <w:t>图</w:t>
      </w:r>
      <w:r>
        <w:t>2-4-2</w:t>
      </w:r>
    </w:p>
    <w:p w:rsidR="00FE6558" w:rsidRDefault="00FE6558"/>
    <w:p w:rsidR="00FE6558" w:rsidRDefault="007745D1" w:rsidP="00891501">
      <w:pPr>
        <w:tabs>
          <w:tab w:val="left" w:pos="4032"/>
        </w:tabs>
      </w:pPr>
      <w:r>
        <w:t xml:space="preserve">A. </w:t>
      </w:r>
      <w:r>
        <w:t>甲物质的化学式为</w:t>
      </w:r>
      <m:oMath>
        <m:sSub>
          <m:sSubPr>
            <m:ctrlPr>
              <w:rPr>
                <w:rFonts w:ascii="Cambria Math" w:eastAsia="Cambria Math" w:hAnsi="Cambria Math" w:cs="Cambria Math"/>
              </w:rPr>
            </m:ctrlPr>
          </m:sSubPr>
          <m:e>
            <m:r>
              <m:rPr>
                <m:sty m:val="p"/>
              </m:rPr>
              <w:rPr>
                <w:rFonts w:ascii="Cambria Math" w:eastAsia="Cambria Math" w:hAnsi="Cambria Math" w:cs="Cambria Math"/>
              </w:rPr>
              <m:t>CH</m:t>
            </m:r>
          </m:e>
          <m:sub>
            <m:r>
              <w:rPr>
                <w:rFonts w:ascii="Cambria Math" w:eastAsia="Cambria Math" w:hAnsi="Cambria Math" w:cs="Cambria Math"/>
              </w:rPr>
              <m:t>4</m:t>
            </m:r>
          </m:sub>
        </m:sSub>
      </m:oMath>
      <w:r>
        <w:t xml:space="preserve"> </w:t>
      </w:r>
      <w:r>
        <w:tab/>
        <w:t xml:space="preserve">B. </w:t>
      </w:r>
      <w:r>
        <w:t>催化剂可改变化学的反应速率</w:t>
      </w:r>
    </w:p>
    <w:p w:rsidR="00FE6558" w:rsidRDefault="007745D1" w:rsidP="00891501">
      <w:pPr>
        <w:tabs>
          <w:tab w:val="left" w:pos="4032"/>
        </w:tabs>
      </w:pPr>
      <w:r>
        <w:t xml:space="preserve">C. </w:t>
      </w:r>
      <w:r>
        <w:t>乙和丙物质属于氧化物</w:t>
      </w:r>
      <w:r>
        <w:tab/>
        <w:t xml:space="preserve">D. </w:t>
      </w:r>
      <w:r>
        <w:t>甲烷由</w:t>
      </w:r>
      <w:r>
        <w:t>1</w:t>
      </w:r>
      <w:r>
        <w:t>个碳原子和</w:t>
      </w:r>
      <w:r>
        <w:t>4</w:t>
      </w:r>
      <w:r>
        <w:t>个氢原子构成</w:t>
      </w:r>
    </w:p>
    <w:p w:rsidR="00FE6558" w:rsidRDefault="007745D1">
      <w:r>
        <w:rPr>
          <w:color w:val="0000FF"/>
        </w:rPr>
        <w:t>[</w:t>
      </w:r>
      <w:r>
        <w:rPr>
          <w:color w:val="0000FF"/>
        </w:rPr>
        <w:t>解析</w:t>
      </w:r>
      <w:r>
        <w:rPr>
          <w:color w:val="0000FF"/>
        </w:rPr>
        <w:t>]</w:t>
      </w:r>
      <w:r>
        <w:rPr>
          <w:color w:val="0000FF"/>
        </w:rPr>
        <w:t>由</w:t>
      </w:r>
      <w:proofErr w:type="gramStart"/>
      <w:r>
        <w:rPr>
          <w:color w:val="0000FF"/>
        </w:rPr>
        <w:t>甲物质</w:t>
      </w:r>
      <w:proofErr w:type="gramEnd"/>
      <w:r>
        <w:rPr>
          <w:color w:val="0000FF"/>
        </w:rPr>
        <w:t>的微观构成可知，</w:t>
      </w:r>
      <w:proofErr w:type="gramStart"/>
      <w:r>
        <w:rPr>
          <w:color w:val="0000FF"/>
        </w:rPr>
        <w:t>甲物质</w:t>
      </w:r>
      <w:proofErr w:type="gramEnd"/>
      <w:r>
        <w:rPr>
          <w:color w:val="0000FF"/>
        </w:rPr>
        <w:t>的化学式是</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CH</m:t>
            </m:r>
          </m:e>
          <m:sub>
            <m:r>
              <w:rPr>
                <w:rFonts w:ascii="Cambria Math" w:eastAsia="Cambria Math" w:hAnsi="Cambria Math" w:cs="Cambria Math"/>
                <w:color w:val="0000FF"/>
              </w:rPr>
              <m:t>4</m:t>
            </m:r>
          </m:sub>
        </m:sSub>
      </m:oMath>
      <w:r>
        <w:t xml:space="preserve"> </w:t>
      </w:r>
      <w:r>
        <w:rPr>
          <w:color w:val="0000FF"/>
        </w:rPr>
        <w:t>，故</w:t>
      </w:r>
      <w:r>
        <w:rPr>
          <w:color w:val="0000FF"/>
        </w:rPr>
        <w:t>A</w:t>
      </w:r>
      <w:r>
        <w:rPr>
          <w:color w:val="0000FF"/>
        </w:rPr>
        <w:t>选项说法正确。催化剂能改变化学反应的速率，而本身的质量和化学性质不变，故</w:t>
      </w:r>
      <w:r>
        <w:rPr>
          <w:color w:val="0000FF"/>
        </w:rPr>
        <w:t>B</w:t>
      </w:r>
      <w:r>
        <w:rPr>
          <w:color w:val="0000FF"/>
        </w:rPr>
        <w:t>选项说法正确。由乙和</w:t>
      </w:r>
      <w:proofErr w:type="gramStart"/>
      <w:r>
        <w:rPr>
          <w:color w:val="0000FF"/>
        </w:rPr>
        <w:t>丙物质</w:t>
      </w:r>
      <w:proofErr w:type="gramEnd"/>
      <w:r>
        <w:rPr>
          <w:color w:val="0000FF"/>
        </w:rPr>
        <w:t>的微观构成可知，乙和</w:t>
      </w:r>
      <w:proofErr w:type="gramStart"/>
      <w:r>
        <w:rPr>
          <w:color w:val="0000FF"/>
        </w:rPr>
        <w:t>丙物质</w:t>
      </w:r>
      <w:proofErr w:type="gramEnd"/>
      <w:r>
        <w:rPr>
          <w:color w:val="0000FF"/>
        </w:rPr>
        <w:t>分别是水和一氧化碳，属于氧化物，故</w:t>
      </w:r>
      <w:r>
        <w:rPr>
          <w:color w:val="0000FF"/>
        </w:rPr>
        <w:t>C</w:t>
      </w:r>
      <w:r>
        <w:rPr>
          <w:color w:val="0000FF"/>
        </w:rPr>
        <w:t>选项说法正确。甲烷是由甲烷分子构成的，</w:t>
      </w:r>
      <w:r>
        <w:rPr>
          <w:color w:val="0000FF"/>
        </w:rPr>
        <w:t>1</w:t>
      </w:r>
      <w:r>
        <w:rPr>
          <w:color w:val="0000FF"/>
        </w:rPr>
        <w:t>个甲烷分子由</w:t>
      </w:r>
      <w:r>
        <w:rPr>
          <w:color w:val="0000FF"/>
        </w:rPr>
        <w:t>1</w:t>
      </w:r>
      <w:r>
        <w:rPr>
          <w:color w:val="0000FF"/>
        </w:rPr>
        <w:t>个碳原子和</w:t>
      </w:r>
      <w:r>
        <w:rPr>
          <w:color w:val="0000FF"/>
        </w:rPr>
        <w:t>4</w:t>
      </w:r>
      <w:r>
        <w:rPr>
          <w:color w:val="0000FF"/>
        </w:rPr>
        <w:t>个氢原子构成，故</w:t>
      </w:r>
      <w:r>
        <w:rPr>
          <w:color w:val="0000FF"/>
        </w:rPr>
        <w:t>D</w:t>
      </w:r>
      <w:r>
        <w:rPr>
          <w:color w:val="0000FF"/>
        </w:rPr>
        <w:t>选项说法错误，符合题意。</w:t>
      </w:r>
    </w:p>
    <w:p w:rsidR="00FE6558" w:rsidRDefault="007745D1">
      <w:r>
        <w:t>例</w:t>
      </w:r>
      <w:r>
        <w:t xml:space="preserve">3 </w:t>
      </w:r>
      <w:r>
        <w:rPr>
          <w:rFonts w:ascii="KaiTi" w:eastAsia="KaiTi" w:hAnsi="KaiTi" w:cs="KaiTi"/>
        </w:rPr>
        <w:t>[2022·南宁中考]</w:t>
      </w:r>
      <w:r>
        <w:t>我国是世界上首</w:t>
      </w:r>
      <w:proofErr w:type="gramStart"/>
      <w:r>
        <w:t>个</w:t>
      </w:r>
      <w:proofErr w:type="gramEnd"/>
      <w:r>
        <w:t>成功试采海域可燃冰的国家。可燃</w:t>
      </w:r>
      <w:proofErr w:type="gramStart"/>
      <w:r>
        <w:t>冰主要</w:t>
      </w:r>
      <w:proofErr w:type="gramEnd"/>
      <w:r>
        <w:t>含有甲烷水合物，具有能量高、燃烧值大等优点，将成为未来新能源。</w:t>
      </w:r>
    </w:p>
    <w:p w:rsidR="00FE6558" w:rsidRDefault="007745D1">
      <w:r>
        <w:t>（</w:t>
      </w:r>
      <w:r>
        <w:t>1</w:t>
      </w:r>
      <w:r>
        <w:t>）</w:t>
      </w:r>
      <w:r>
        <w:t xml:space="preserve"> </w:t>
      </w:r>
      <w:r>
        <w:t>保持甲烷化学性质的最小微粒是</w:t>
      </w:r>
      <w:r>
        <w:rPr>
          <w:color w:val="FF0000"/>
          <w:u w:val="single" w:color="000000"/>
        </w:rPr>
        <w:t>甲烷分子</w:t>
      </w:r>
      <w:r>
        <w:t>。</w:t>
      </w:r>
    </w:p>
    <w:p w:rsidR="00FE6558" w:rsidRDefault="007745D1">
      <w:r>
        <w:rPr>
          <w:color w:val="0000FF"/>
        </w:rPr>
        <w:t>[</w:t>
      </w:r>
      <w:r>
        <w:rPr>
          <w:color w:val="0000FF"/>
        </w:rPr>
        <w:t>解析</w:t>
      </w:r>
      <w:r>
        <w:rPr>
          <w:color w:val="0000FF"/>
        </w:rPr>
        <w:t>]</w:t>
      </w:r>
      <w:r>
        <w:rPr>
          <w:color w:val="0000FF"/>
        </w:rPr>
        <w:t>甲烷是由分子构成的，保持甲烷化学性质的最小微粒是甲烷分子。</w:t>
      </w:r>
    </w:p>
    <w:p w:rsidR="00FE6558" w:rsidRDefault="00FE6558"/>
    <w:p w:rsidR="00FE6558" w:rsidRDefault="007745D1">
      <w:r>
        <w:t>（</w:t>
      </w:r>
      <w:r>
        <w:t>2</w:t>
      </w:r>
      <w:r>
        <w:t>）</w:t>
      </w:r>
      <w:r>
        <w:t xml:space="preserve"> </w:t>
      </w:r>
      <w:r>
        <w:t>图</w:t>
      </w:r>
      <w:r>
        <w:t>2-4-3</w:t>
      </w:r>
      <w:r>
        <w:t>是甲烷在氧气中充分燃烧的微观示意图。</w:t>
      </w:r>
    </w:p>
    <w:p w:rsidR="00FE6558" w:rsidRDefault="007745D1">
      <w:r>
        <w:rPr>
          <w:noProof/>
        </w:rPr>
        <w:lastRenderedPageBreak/>
        <w:drawing>
          <wp:anchor distT="0" distB="0" distL="0" distR="0" simplePos="0" relativeHeight="1052135" behindDoc="0" locked="0" layoutInCell="1" allowOverlap="0">
            <wp:simplePos x="0" y="0"/>
            <wp:positionH relativeFrom="margin">
              <wp:align>center</wp:align>
            </wp:positionH>
            <wp:positionV relativeFrom="line">
              <wp:posOffset>0</wp:posOffset>
            </wp:positionV>
            <wp:extent cx="4248150" cy="1052135"/>
            <wp:effectExtent l="0" t="0" r="0" b="0"/>
            <wp:wrapTopAndBottom distT="0" dist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3"/>
                    <a:srcRect/>
                    <a:stretch>
                      <a:fillRect/>
                    </a:stretch>
                  </pic:blipFill>
                  <pic:spPr bwMode="auto">
                    <a:xfrm>
                      <a:off x="0" y="0"/>
                      <a:ext cx="4248150" cy="1052135"/>
                    </a:xfrm>
                    <a:prstGeom prst="rect">
                      <a:avLst/>
                    </a:prstGeom>
                  </pic:spPr>
                </pic:pic>
              </a:graphicData>
            </a:graphic>
          </wp:anchor>
        </w:drawing>
      </w:r>
    </w:p>
    <w:p w:rsidR="00FE6558" w:rsidRDefault="007745D1">
      <w:pPr>
        <w:jc w:val="center"/>
      </w:pPr>
      <w:r>
        <w:t>图</w:t>
      </w:r>
      <w:r>
        <w:t>2-4-3</w:t>
      </w:r>
    </w:p>
    <w:p w:rsidR="00FE6558" w:rsidRDefault="00FE6558"/>
    <w:p w:rsidR="00FE6558" w:rsidRDefault="007745D1">
      <w:r>
        <w:rPr>
          <w:color w:val="0000FF"/>
        </w:rPr>
        <w:t>[</w:t>
      </w:r>
      <w:r>
        <w:rPr>
          <w:color w:val="0000FF"/>
        </w:rPr>
        <w:t>解析</w:t>
      </w:r>
      <w:r>
        <w:rPr>
          <w:color w:val="0000FF"/>
        </w:rPr>
        <w:t>]</w:t>
      </w:r>
      <w:r>
        <w:rPr>
          <w:color w:val="0000FF"/>
        </w:rPr>
        <w:t>甲烷和氧气在点燃条件下反应生成二氧化碳和水，反应的化学方程式为</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CH</m:t>
            </m:r>
          </m:e>
          <m:sub>
            <m:r>
              <w:rPr>
                <w:rFonts w:ascii="Cambria Math" w:eastAsia="Cambria Math" w:hAnsi="Cambria Math" w:cs="Cambria Math"/>
                <w:color w:val="0000FF"/>
              </w:rPr>
              <m:t>4</m:t>
            </m:r>
          </m:sub>
        </m:sSub>
        <m:r>
          <m:rPr>
            <m:sty m:val="p"/>
          </m:rPr>
          <w:rPr>
            <w:rFonts w:ascii="Cambria Math" w:eastAsia="Cambria Math" w:hAnsi="Cambria Math" w:cs="Cambria Math"/>
            <w:color w:val="0000FF"/>
          </w:rPr>
          <m:t>+</m:t>
        </m:r>
        <m:r>
          <w:rPr>
            <w:rFonts w:ascii="Cambria Math" w:eastAsia="Cambria Math" w:hAnsi="Cambria Math" w:cs="Cambria Math"/>
            <w:color w:val="0000FF"/>
          </w:rPr>
          <m:t>2</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O</m:t>
            </m:r>
          </m:e>
          <m:sub>
            <m:r>
              <w:rPr>
                <w:rFonts w:ascii="Cambria Math" w:eastAsia="Cambria Math" w:hAnsi="Cambria Math" w:cs="Cambria Math"/>
                <w:color w:val="0000FF"/>
              </w:rPr>
              <m:t>2</m:t>
            </m:r>
          </m:sub>
        </m:sSub>
        <m:r>
          <w:rPr>
            <w:rFonts w:ascii="Cambria Math" w:eastAsia="Cambria Math" w:hAnsi="Cambria Math" w:cs="Cambria Math"/>
            <w:color w:val="0000FF"/>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0000FF"/>
                      <w:sz w:val="14"/>
                    </w:rPr>
                  </m:ctrlPr>
                </m:barPr>
                <m:e>
                  <m:bar>
                    <m:barPr>
                      <m:ctrlPr>
                        <w:rPr>
                          <w:rFonts w:ascii="Cambria Math" w:hAnsi="Cambria Math"/>
                          <w:color w:val="0000FF"/>
                          <w:sz w:val="14"/>
                        </w:rPr>
                      </m:ctrlPr>
                    </m:barPr>
                    <m:e>
                      <m:r>
                        <m:rPr>
                          <m:nor/>
                        </m:rPr>
                        <w:rPr>
                          <w:rFonts w:ascii="Cambria Math" w:eastAsia="Cambria Math" w:hAnsi="Cambria Math" w:cs="Cambria Math"/>
                          <w:color w:val="0000FF"/>
                          <w:sz w:val="14"/>
                        </w:rPr>
                        <m:t>点燃</m:t>
                      </m:r>
                    </m:e>
                  </m:bar>
                </m:e>
              </m:bar>
            </m:e>
          </m:mr>
          <m:mr>
            <m:e>
              <m:r>
                <w:rPr>
                  <w:rFonts w:ascii="Cambria Math" w:eastAsia="Cambria Math" w:hAnsi="Cambria Math" w:cs="Cambria Math"/>
                  <w:color w:val="0000FF"/>
                </w:rPr>
                <m:t xml:space="preserve"> </m:t>
              </m:r>
            </m:e>
          </m:mr>
        </m:m>
        <m:r>
          <w:rPr>
            <w:rFonts w:ascii="Cambria Math" w:eastAsia="Cambria Math" w:hAnsi="Cambria Math" w:cs="Cambria Math"/>
            <w:color w:val="0000FF"/>
          </w:rPr>
          <m:t xml:space="preserve"> </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CO</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m:t>
        </m:r>
        <m:r>
          <w:rPr>
            <w:rFonts w:ascii="Cambria Math" w:eastAsia="Cambria Math" w:hAnsi="Cambria Math" w:cs="Cambria Math"/>
            <w:color w:val="0000FF"/>
          </w:rPr>
          <m:t>2</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oMath>
      <w:r>
        <w:t xml:space="preserve"> </w:t>
      </w:r>
      <w:r>
        <w:rPr>
          <w:color w:val="0000FF"/>
        </w:rPr>
        <w:t>。</w:t>
      </w:r>
    </w:p>
    <w:p w:rsidR="00FE6558" w:rsidRDefault="007745D1">
      <w:pPr>
        <w:ind w:firstLine="440"/>
      </w:pPr>
      <w:r>
        <w:t>①</w:t>
      </w:r>
      <w:r>
        <w:t xml:space="preserve"> </w:t>
      </w:r>
      <w:r>
        <w:t>图中虚线方框内物质丙的微观模型图是</w:t>
      </w:r>
      <w:r>
        <w:rPr>
          <w:color w:val="FF0000"/>
          <w:u w:val="single" w:color="000000"/>
        </w:rPr>
        <w:t>C</w:t>
      </w:r>
      <w:r>
        <w:t>（填字母）。</w:t>
      </w:r>
    </w:p>
    <w:p w:rsidR="00FE6558" w:rsidRDefault="007745D1">
      <w:pPr>
        <w:tabs>
          <w:tab w:val="left" w:pos="2851"/>
          <w:tab w:val="left" w:pos="5702"/>
        </w:tabs>
      </w:pPr>
      <w:r>
        <w:t xml:space="preserve">A. </w:t>
      </w:r>
      <w:r>
        <w:rPr>
          <w:noProof/>
        </w:rPr>
        <w:drawing>
          <wp:inline distT="0" distB="0" distL="0" distR="0">
            <wp:extent cx="284798" cy="267462"/>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4"/>
                    <a:srcRect/>
                    <a:stretch>
                      <a:fillRect/>
                    </a:stretch>
                  </pic:blipFill>
                  <pic:spPr bwMode="auto">
                    <a:xfrm>
                      <a:off x="0" y="0"/>
                      <a:ext cx="284798" cy="267462"/>
                    </a:xfrm>
                    <a:prstGeom prst="rect">
                      <a:avLst/>
                    </a:prstGeom>
                  </pic:spPr>
                </pic:pic>
              </a:graphicData>
            </a:graphic>
          </wp:inline>
        </w:drawing>
      </w:r>
      <w:r>
        <w:tab/>
        <w:t xml:space="preserve">B. </w:t>
      </w:r>
      <w:r>
        <w:rPr>
          <w:noProof/>
        </w:rPr>
        <w:drawing>
          <wp:inline distT="0" distB="0" distL="0" distR="0">
            <wp:extent cx="656273" cy="294704"/>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5"/>
                    <a:srcRect/>
                    <a:stretch>
                      <a:fillRect/>
                    </a:stretch>
                  </pic:blipFill>
                  <pic:spPr bwMode="auto">
                    <a:xfrm>
                      <a:off x="0" y="0"/>
                      <a:ext cx="656273" cy="294704"/>
                    </a:xfrm>
                    <a:prstGeom prst="rect">
                      <a:avLst/>
                    </a:prstGeom>
                  </pic:spPr>
                </pic:pic>
              </a:graphicData>
            </a:graphic>
          </wp:inline>
        </w:drawing>
      </w:r>
      <w:r>
        <w:tab/>
        <w:t xml:space="preserve">C. </w:t>
      </w:r>
      <w:r>
        <w:rPr>
          <w:noProof/>
        </w:rPr>
        <w:drawing>
          <wp:inline distT="0" distB="0" distL="0" distR="0">
            <wp:extent cx="688467" cy="284798"/>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6"/>
                    <a:srcRect/>
                    <a:stretch>
                      <a:fillRect/>
                    </a:stretch>
                  </pic:blipFill>
                  <pic:spPr bwMode="auto">
                    <a:xfrm>
                      <a:off x="0" y="0"/>
                      <a:ext cx="688467" cy="284798"/>
                    </a:xfrm>
                    <a:prstGeom prst="rect">
                      <a:avLst/>
                    </a:prstGeom>
                  </pic:spPr>
                </pic:pic>
              </a:graphicData>
            </a:graphic>
          </wp:inline>
        </w:drawing>
      </w:r>
    </w:p>
    <w:p w:rsidR="00FE6558" w:rsidRDefault="007745D1">
      <w:r>
        <w:rPr>
          <w:color w:val="0000FF"/>
        </w:rPr>
        <w:t>[</w:t>
      </w:r>
      <w:r>
        <w:rPr>
          <w:color w:val="0000FF"/>
        </w:rPr>
        <w:t>解析</w:t>
      </w:r>
      <w:r>
        <w:rPr>
          <w:color w:val="0000FF"/>
        </w:rPr>
        <w:t>]</w:t>
      </w:r>
      <w:r>
        <w:rPr>
          <w:color w:val="0000FF"/>
        </w:rPr>
        <w:t>根据反应的化学方程式可知，图中虚线方框内物质丙是二氧化碳，故微观模型图是</w:t>
      </w:r>
      <m:oMath>
        <m:r>
          <m:rPr>
            <m:sty m:val="p"/>
          </m:rPr>
          <w:rPr>
            <w:rFonts w:ascii="Cambria Math" w:eastAsia="Cambria Math" w:hAnsi="Cambria Math" w:cs="Cambria Math"/>
            <w:color w:val="0000FF"/>
          </w:rPr>
          <m:t>C</m:t>
        </m:r>
      </m:oMath>
      <w:r>
        <w:t xml:space="preserve"> </w:t>
      </w:r>
      <w:r>
        <w:rPr>
          <w:color w:val="0000FF"/>
        </w:rPr>
        <w:t>。</w:t>
      </w:r>
    </w:p>
    <w:p w:rsidR="00FE6558" w:rsidRDefault="007745D1">
      <w:pPr>
        <w:ind w:firstLine="440"/>
      </w:pPr>
      <w:r>
        <w:t>②</w:t>
      </w:r>
      <w:r>
        <w:t xml:space="preserve"> </w:t>
      </w:r>
      <w:r>
        <w:t>参加反应的物质甲与乙的化学计量数之比是</w:t>
      </w:r>
      <m:oMath>
        <m:r>
          <w:rPr>
            <w:rFonts w:ascii="Cambria Math" w:eastAsia="Cambria Math" w:hAnsi="Cambria Math" w:cs="Cambria Math"/>
            <w:color w:val="FF0000"/>
            <w:u w:val="single" w:color="000000"/>
          </w:rPr>
          <m:t>1</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oMath>
      <w:r>
        <w:t xml:space="preserve"> </w:t>
      </w:r>
      <w:r>
        <w:t>。</w:t>
      </w:r>
    </w:p>
    <w:p w:rsidR="00FE6558" w:rsidRDefault="007745D1">
      <w:r>
        <w:rPr>
          <w:color w:val="0000FF"/>
        </w:rPr>
        <w:t>[</w:t>
      </w:r>
      <w:r>
        <w:rPr>
          <w:color w:val="0000FF"/>
        </w:rPr>
        <w:t>解析</w:t>
      </w:r>
      <w:r>
        <w:rPr>
          <w:color w:val="0000FF"/>
        </w:rPr>
        <w:t>]</w:t>
      </w:r>
      <w:r>
        <w:rPr>
          <w:color w:val="0000FF"/>
        </w:rPr>
        <w:t>甲是甲烷，乙是氧气，参加反应的物质甲与乙的化学计量数之比是</w:t>
      </w:r>
      <m:oMath>
        <m:r>
          <w:rPr>
            <w:rFonts w:ascii="Cambria Math" w:eastAsia="Cambria Math" w:hAnsi="Cambria Math" w:cs="Cambria Math"/>
            <w:color w:val="0000FF"/>
          </w:rPr>
          <m:t>1</m:t>
        </m:r>
        <m:r>
          <m:rPr>
            <m:sty m:val="p"/>
          </m:rPr>
          <w:rPr>
            <w:rFonts w:ascii="Cambria Math" w:eastAsia="Cambria Math" w:hAnsi="Cambria Math" w:cs="Cambria Math"/>
            <w:color w:val="0000FF"/>
          </w:rPr>
          <m:t>:</m:t>
        </m:r>
        <m:r>
          <w:rPr>
            <w:rFonts w:ascii="Cambria Math" w:eastAsia="Cambria Math" w:hAnsi="Cambria Math" w:cs="Cambria Math"/>
            <w:color w:val="0000FF"/>
          </w:rPr>
          <m:t>2</m:t>
        </m:r>
      </m:oMath>
      <w:r>
        <w:t xml:space="preserve"> </w:t>
      </w:r>
      <w:r>
        <w:rPr>
          <w:color w:val="0000FF"/>
        </w:rPr>
        <w:t>。</w:t>
      </w:r>
    </w:p>
    <w:p w:rsidR="00FE6558" w:rsidRDefault="007745D1">
      <w:r>
        <w:t>（</w:t>
      </w:r>
      <w:r>
        <w:t>3</w:t>
      </w:r>
      <w:r>
        <w:t>）</w:t>
      </w:r>
      <w:r>
        <w:t xml:space="preserve"> </w:t>
      </w:r>
      <w:r>
        <w:t>甲烷与空气的混合气体点燃可能发生爆炸，因此点燃甲烷前，应该先</w:t>
      </w:r>
      <w:r>
        <w:rPr>
          <w:color w:val="FF0000"/>
          <w:u w:val="single" w:color="000000"/>
        </w:rPr>
        <w:t>验纯</w:t>
      </w:r>
      <w:r>
        <w:t>。</w:t>
      </w:r>
    </w:p>
    <w:p w:rsidR="00FE6558" w:rsidRDefault="007745D1">
      <w:r>
        <w:rPr>
          <w:color w:val="0000FF"/>
        </w:rPr>
        <w:t>[</w:t>
      </w:r>
      <w:r>
        <w:rPr>
          <w:color w:val="0000FF"/>
        </w:rPr>
        <w:t>解析</w:t>
      </w:r>
      <w:r>
        <w:rPr>
          <w:color w:val="0000FF"/>
        </w:rPr>
        <w:t>]</w:t>
      </w:r>
      <w:r>
        <w:rPr>
          <w:color w:val="0000FF"/>
        </w:rPr>
        <w:t>甲烷与空气的混合气体点燃可能发生爆炸，因此点燃甲烷前，应该先验纯。</w:t>
      </w:r>
    </w:p>
    <w:p w:rsidR="00FE6558" w:rsidRDefault="007745D1">
      <w:pPr>
        <w:pStyle w:val="3"/>
      </w:pPr>
      <w:r>
        <w:rPr>
          <w:noProof/>
        </w:rPr>
        <w:drawing>
          <wp:inline distT="0" distB="0" distL="0" distR="0">
            <wp:extent cx="3181350" cy="604085"/>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2"/>
                    <a:srcRect/>
                    <a:stretch>
                      <a:fillRect/>
                    </a:stretch>
                  </pic:blipFill>
                  <pic:spPr bwMode="auto">
                    <a:xfrm>
                      <a:off x="0" y="0"/>
                      <a:ext cx="3181350" cy="604085"/>
                    </a:xfrm>
                    <a:prstGeom prst="rect">
                      <a:avLst/>
                    </a:prstGeom>
                  </pic:spPr>
                </pic:pic>
              </a:graphicData>
            </a:graphic>
          </wp:inline>
        </w:drawing>
      </w:r>
      <w:r>
        <w:rPr>
          <w:color w:val="FFFFFF"/>
          <w:sz w:val="1"/>
          <w:szCs w:val="1"/>
        </w:rPr>
        <w:t>核心素养培优</w:t>
      </w:r>
    </w:p>
    <w:p w:rsidR="00891501" w:rsidRDefault="00891501" w:rsidP="00891501">
      <w:pPr>
        <w:jc w:val="both"/>
      </w:pPr>
      <w:r>
        <w:rPr>
          <w:rFonts w:ascii="KaiTi" w:eastAsiaTheme="minorEastAsia" w:hAnsi="KaiTi" w:cs="KaiTi" w:hint="eastAsia"/>
        </w:rPr>
        <w:t>1.</w:t>
      </w:r>
      <w:r w:rsidR="007745D1" w:rsidRPr="00891501">
        <w:rPr>
          <w:rFonts w:ascii="KaiTi" w:eastAsia="KaiTi" w:hAnsi="KaiTi" w:cs="KaiTi"/>
        </w:rPr>
        <w:t>[2022·</w:t>
      </w:r>
      <w:r w:rsidR="007745D1" w:rsidRPr="00891501">
        <w:rPr>
          <w:rFonts w:ascii="宋体" w:cs="宋体" w:hint="eastAsia"/>
        </w:rPr>
        <w:t>郴州中考</w:t>
      </w:r>
      <w:r w:rsidR="007745D1" w:rsidRPr="00891501">
        <w:rPr>
          <w:rFonts w:ascii="KaiTi" w:eastAsia="KaiTi" w:hAnsi="KaiTi" w:cs="KaiTi"/>
        </w:rPr>
        <w:t>]</w:t>
      </w:r>
      <w:r w:rsidR="007745D1">
        <w:t>图</w:t>
      </w:r>
      <w:r w:rsidR="007745D1">
        <w:t>2-4-4</w:t>
      </w:r>
      <w:r>
        <w:t>表示某一化学反应的微观变化，其中相同的</w:t>
      </w:r>
      <w:proofErr w:type="gramStart"/>
      <w:r>
        <w:t>球代表</w:t>
      </w:r>
      <w:proofErr w:type="gramEnd"/>
      <w:r>
        <w:t>同种原子，根据图示判断错误的是</w:t>
      </w:r>
      <w:r>
        <w:t xml:space="preserve">( </w:t>
      </w:r>
      <w:r w:rsidRPr="00891501">
        <w:rPr>
          <w:color w:val="FF0000"/>
        </w:rPr>
        <w:t>B</w:t>
      </w:r>
      <w:r>
        <w:t xml:space="preserve"> )</w:t>
      </w:r>
    </w:p>
    <w:p w:rsidR="00FE6558" w:rsidRDefault="00FE6558" w:rsidP="00891501">
      <w:pPr>
        <w:pStyle w:val="a6"/>
        <w:ind w:left="360" w:firstLineChars="0" w:firstLine="0"/>
      </w:pPr>
    </w:p>
    <w:p w:rsidR="00FE6558" w:rsidRDefault="00891501" w:rsidP="00891501">
      <w:pPr>
        <w:jc w:val="center"/>
      </w:pPr>
      <w:r>
        <w:t>图</w:t>
      </w:r>
      <w:r>
        <w:t>2-4-4</w:t>
      </w:r>
      <w:r w:rsidR="007745D1">
        <w:rPr>
          <w:noProof/>
        </w:rPr>
        <w:drawing>
          <wp:anchor distT="0" distB="0" distL="0" distR="0" simplePos="0" relativeHeight="1204617" behindDoc="0" locked="0" layoutInCell="1" allowOverlap="0" wp14:anchorId="104143A5" wp14:editId="32CCDC05">
            <wp:simplePos x="0" y="0"/>
            <wp:positionH relativeFrom="margin">
              <wp:align>center</wp:align>
            </wp:positionH>
            <wp:positionV relativeFrom="line">
              <wp:posOffset>0</wp:posOffset>
            </wp:positionV>
            <wp:extent cx="2552700" cy="1204617"/>
            <wp:effectExtent l="0" t="0" r="0" b="0"/>
            <wp:wrapTopAndBottom distT="0" dist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7"/>
                    <a:srcRect/>
                    <a:stretch>
                      <a:fillRect/>
                    </a:stretch>
                  </pic:blipFill>
                  <pic:spPr bwMode="auto">
                    <a:xfrm>
                      <a:off x="0" y="0"/>
                      <a:ext cx="2552700" cy="1204617"/>
                    </a:xfrm>
                    <a:prstGeom prst="rect">
                      <a:avLst/>
                    </a:prstGeom>
                  </pic:spPr>
                </pic:pic>
              </a:graphicData>
            </a:graphic>
          </wp:anchor>
        </w:drawing>
      </w:r>
    </w:p>
    <w:p w:rsidR="00FE6558" w:rsidRDefault="00FE6558">
      <w:pPr>
        <w:jc w:val="center"/>
      </w:pPr>
    </w:p>
    <w:p w:rsidR="00FE6558" w:rsidRDefault="00FE6558"/>
    <w:p w:rsidR="00FE6558" w:rsidRDefault="007745D1">
      <w:pPr>
        <w:tabs>
          <w:tab w:val="left" w:pos="4277"/>
        </w:tabs>
      </w:pPr>
      <w:r>
        <w:t xml:space="preserve">A. </w:t>
      </w:r>
      <w:r>
        <w:t>反应前是两种物质的单质分子</w:t>
      </w:r>
      <w:r>
        <w:tab/>
        <w:t xml:space="preserve">B. </w:t>
      </w:r>
      <w:r>
        <w:t>反应前是两种物质的化合物分子</w:t>
      </w:r>
    </w:p>
    <w:p w:rsidR="00FE6558" w:rsidRDefault="007745D1">
      <w:pPr>
        <w:tabs>
          <w:tab w:val="left" w:pos="4277"/>
        </w:tabs>
      </w:pPr>
      <w:r>
        <w:t xml:space="preserve">C. </w:t>
      </w:r>
      <w:r>
        <w:t>反应后是一种物质的化合物分子</w:t>
      </w:r>
      <w:r>
        <w:tab/>
        <w:t xml:space="preserve">D. </w:t>
      </w:r>
      <w:r>
        <w:t>该反应属于化合反应</w:t>
      </w:r>
    </w:p>
    <w:p w:rsidR="00677ECD" w:rsidRDefault="007745D1">
      <w:r>
        <w:t xml:space="preserve">2. </w:t>
      </w:r>
      <w:r>
        <w:rPr>
          <w:rFonts w:ascii="KaiTi" w:eastAsia="KaiTi" w:hAnsi="KaiTi" w:cs="KaiTi"/>
        </w:rPr>
        <w:t>[2022·岳阳中考]</w:t>
      </w:r>
      <w:r>
        <w:t>基于“宏观—微观—符号”建立联系是化学学科重要的思维</w:t>
      </w:r>
    </w:p>
    <w:p w:rsidR="00677ECD" w:rsidRDefault="00677ECD">
      <w:r>
        <w:t>方法，结合图示分析正确的是</w:t>
      </w:r>
      <w:r>
        <w:t xml:space="preserve">( </w:t>
      </w:r>
      <w:r>
        <w:rPr>
          <w:color w:val="FF0000"/>
        </w:rPr>
        <w:t>B</w:t>
      </w:r>
      <w:r>
        <w:t xml:space="preserve"> )</w:t>
      </w:r>
    </w:p>
    <w:p w:rsidR="00FE6558" w:rsidRDefault="00FE6558"/>
    <w:p w:rsidR="00FE6558" w:rsidRDefault="007745D1">
      <w:pPr>
        <w:jc w:val="center"/>
      </w:pPr>
      <w:r>
        <w:rPr>
          <w:noProof/>
        </w:rPr>
        <w:drawing>
          <wp:anchor distT="0" distB="0" distL="0" distR="0" simplePos="0" relativeHeight="913359" behindDoc="0" locked="0" layoutInCell="1" allowOverlap="0">
            <wp:simplePos x="0" y="0"/>
            <wp:positionH relativeFrom="margin">
              <wp:align>center</wp:align>
            </wp:positionH>
            <wp:positionV relativeFrom="line">
              <wp:posOffset>0</wp:posOffset>
            </wp:positionV>
            <wp:extent cx="4076700" cy="913359"/>
            <wp:effectExtent l="0" t="0" r="0" b="0"/>
            <wp:wrapTopAndBottom distT="0" dist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8"/>
                    <a:srcRect/>
                    <a:stretch>
                      <a:fillRect/>
                    </a:stretch>
                  </pic:blipFill>
                  <pic:spPr bwMode="auto">
                    <a:xfrm>
                      <a:off x="0" y="0"/>
                      <a:ext cx="4076700" cy="913359"/>
                    </a:xfrm>
                    <a:prstGeom prst="rect">
                      <a:avLst/>
                    </a:prstGeom>
                  </pic:spPr>
                </pic:pic>
              </a:graphicData>
            </a:graphic>
          </wp:anchor>
        </w:drawing>
      </w:r>
    </w:p>
    <w:p w:rsidR="00FE6558" w:rsidRDefault="007745D1" w:rsidP="00677ECD">
      <w:pPr>
        <w:jc w:val="center"/>
      </w:pPr>
      <w:r>
        <w:t>图</w:t>
      </w:r>
      <w:r>
        <w:t>2-4-5</w:t>
      </w:r>
    </w:p>
    <w:p w:rsidR="00FE6558" w:rsidRDefault="007745D1">
      <w:r>
        <w:t xml:space="preserve">A. </w:t>
      </w:r>
      <w:r>
        <w:t>从物质类别上看：图示物质中有</w:t>
      </w:r>
      <w:r>
        <w:t>2</w:t>
      </w:r>
      <w:r>
        <w:t>种氧化物</w:t>
      </w:r>
    </w:p>
    <w:p w:rsidR="00FE6558" w:rsidRDefault="007745D1">
      <w:r>
        <w:t xml:space="preserve">B. </w:t>
      </w:r>
      <w:r>
        <w:t>从微观构成上看：图示物质均由分子构成</w:t>
      </w:r>
    </w:p>
    <w:p w:rsidR="00FE6558" w:rsidRDefault="007745D1">
      <w:r>
        <w:t xml:space="preserve">C. </w:t>
      </w:r>
      <w:r>
        <w:t>从元素价态上看：反应前后没有元素化合价改变</w:t>
      </w:r>
    </w:p>
    <w:p w:rsidR="00FE6558" w:rsidRDefault="007745D1">
      <w:r>
        <w:t xml:space="preserve">D. </w:t>
      </w:r>
      <w:r>
        <w:t>从表示方法上看：反应的化学方程式为</w:t>
      </w:r>
      <m:oMath>
        <m:sSub>
          <m:sSubPr>
            <m:ctrlPr>
              <w:rPr>
                <w:rFonts w:ascii="Cambria Math" w:eastAsia="Cambria Math" w:hAnsi="Cambria Math" w:cs="Cambria Math"/>
              </w:rPr>
            </m:ctrlPr>
          </m:sSubPr>
          <m:e>
            <m:r>
              <m:rPr>
                <m:sty m:val="p"/>
              </m:rPr>
              <w:rPr>
                <w:rFonts w:ascii="Cambria Math" w:eastAsia="Cambria Math" w:hAnsi="Cambria Math" w:cs="Cambria Math"/>
              </w:rPr>
              <m:t>CH</m:t>
            </m:r>
          </m:e>
          <m:sub>
            <m:r>
              <w:rPr>
                <w:rFonts w:ascii="Cambria Math" w:eastAsia="Cambria Math" w:hAnsi="Cambria Math" w:cs="Cambria Math"/>
              </w:rPr>
              <m:t>4</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r>
          <w:rPr>
            <w:rFonts w:ascii="Cambria Math" w:eastAsia="Cambria Math" w:hAnsi="Cambria Math" w:cs="Cambria Math"/>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sz w:val="14"/>
                    </w:rPr>
                  </m:ctrlPr>
                </m:barPr>
                <m:e>
                  <m:bar>
                    <m:barPr>
                      <m:ctrlPr>
                        <w:rPr>
                          <w:rFonts w:ascii="Cambria Math" w:hAnsi="Cambria Math"/>
                          <w:sz w:val="14"/>
                        </w:rPr>
                      </m:ctrlPr>
                    </m:barPr>
                    <m:e>
                      <m:r>
                        <m:rPr>
                          <m:nor/>
                        </m:rPr>
                        <w:rPr>
                          <w:rFonts w:ascii="Cambria Math" w:eastAsia="Cambria Math" w:hAnsi="Cambria Math" w:cs="Cambria Math"/>
                          <w:sz w:val="14"/>
                        </w:rPr>
                        <m:t>催化剂</m:t>
                      </m:r>
                    </m:e>
                  </m:bar>
                </m:e>
              </m:bar>
            </m:e>
          </m:mr>
          <m:mr>
            <m:e>
              <m:r>
                <w:rPr>
                  <w:rFonts w:ascii="Cambria Math" w:eastAsia="Cambria Math" w:hAnsi="Cambria Math" w:cs="Cambria Math"/>
                </w:rPr>
                <m:t xml:space="preserve"> </m:t>
              </m:r>
            </m:e>
          </m:mr>
        </m:m>
        <m:r>
          <w:rPr>
            <w:rFonts w:ascii="Cambria Math" w:eastAsia="Cambria Math" w:hAnsi="Cambria Math" w:cs="Cambria Math"/>
          </w:rPr>
          <m:t xml:space="preserve"> </m:t>
        </m:r>
        <m:sSub>
          <m:sSubPr>
            <m:ctrlPr>
              <w:rPr>
                <w:rFonts w:ascii="Cambria Math" w:eastAsia="Cambria Math" w:hAnsi="Cambria Math" w:cs="Cambria Math"/>
              </w:rPr>
            </m:ctrlPr>
          </m:sSubPr>
          <m:e>
            <m:r>
              <m:rPr>
                <m:sty m:val="p"/>
              </m:rPr>
              <w:rPr>
                <w:rFonts w:ascii="Cambria Math" w:eastAsia="Cambria Math" w:hAnsi="Cambria Math" w:cs="Cambria Math"/>
              </w:rPr>
              <m:t>CH</m:t>
            </m:r>
          </m:e>
          <m:sub>
            <m:r>
              <w:rPr>
                <w:rFonts w:ascii="Cambria Math" w:eastAsia="Cambria Math" w:hAnsi="Cambria Math" w:cs="Cambria Math"/>
              </w:rPr>
              <m:t>3</m:t>
            </m:r>
          </m:sub>
        </m:sSub>
        <m:r>
          <m:rPr>
            <m:sty m:val="p"/>
          </m:rPr>
          <w:rPr>
            <w:rFonts w:ascii="Cambria Math" w:eastAsia="Cambria Math" w:hAnsi="Cambria Math" w:cs="Cambria Math"/>
          </w:rPr>
          <m:t>OH</m:t>
        </m:r>
      </m:oMath>
      <w:r>
        <w:t xml:space="preserve"> </w:t>
      </w:r>
    </w:p>
    <w:p w:rsidR="00677ECD" w:rsidRDefault="007745D1">
      <w:r>
        <w:t xml:space="preserve">3. </w:t>
      </w:r>
      <w:r>
        <w:rPr>
          <w:rFonts w:ascii="KaiTi" w:eastAsia="KaiTi" w:hAnsi="KaiTi" w:cs="KaiTi"/>
        </w:rPr>
        <w:t>[2022·通辽中考]</w:t>
      </w:r>
      <w:r>
        <w:t>资源化利用</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是实现“碳中和”的重要途径，</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光催化转化为</w:t>
      </w:r>
      <m:oMath>
        <m:sSub>
          <m:sSubPr>
            <m:ctrlPr>
              <w:rPr>
                <w:rFonts w:ascii="Cambria Math" w:eastAsia="Cambria Math" w:hAnsi="Cambria Math" w:cs="Cambria Math"/>
              </w:rPr>
            </m:ctrlPr>
          </m:sSubPr>
          <m:e>
            <m:r>
              <m:rPr>
                <m:sty m:val="p"/>
              </m:rPr>
              <w:rPr>
                <w:rFonts w:ascii="Cambria Math" w:eastAsia="Cambria Math" w:hAnsi="Cambria Math" w:cs="Cambria Math"/>
              </w:rPr>
              <m:t>CH</m:t>
            </m:r>
          </m:e>
          <m:sub>
            <m:r>
              <w:rPr>
                <w:rFonts w:ascii="Cambria Math" w:eastAsia="Cambria Math" w:hAnsi="Cambria Math" w:cs="Cambria Math"/>
              </w:rPr>
              <m:t>4</m:t>
            </m:r>
          </m:sub>
        </m:sSub>
      </m:oMath>
      <w:r>
        <w:t xml:space="preserve"> </w:t>
      </w:r>
      <w:r>
        <w:t>的方法入选了</w:t>
      </w:r>
      <w:r>
        <w:t>2020</w:t>
      </w:r>
      <w:r>
        <w:t>年世界十大科技进展，图</w:t>
      </w:r>
      <w:r>
        <w:t>2-4-6</w:t>
      </w:r>
      <w:r>
        <w:t>是该反应的微观</w:t>
      </w:r>
    </w:p>
    <w:p w:rsidR="00677ECD" w:rsidRDefault="00677ECD">
      <w:r>
        <w:t>示意图。下列说法不正确的是</w:t>
      </w:r>
      <w:r>
        <w:t xml:space="preserve">( </w:t>
      </w:r>
      <w:r>
        <w:rPr>
          <w:color w:val="FF0000"/>
        </w:rPr>
        <w:t>D</w:t>
      </w:r>
      <w:r>
        <w:t xml:space="preserve"> )</w:t>
      </w:r>
    </w:p>
    <w:p w:rsidR="00FE6558" w:rsidRDefault="00FE6558"/>
    <w:p w:rsidR="00FE6558" w:rsidRDefault="007745D1">
      <w:r>
        <w:rPr>
          <w:noProof/>
        </w:rPr>
        <w:drawing>
          <wp:anchor distT="0" distB="0" distL="0" distR="0" simplePos="0" relativeHeight="790455" behindDoc="0" locked="0" layoutInCell="1" allowOverlap="0">
            <wp:simplePos x="0" y="0"/>
            <wp:positionH relativeFrom="margin">
              <wp:align>center</wp:align>
            </wp:positionH>
            <wp:positionV relativeFrom="line">
              <wp:posOffset>0</wp:posOffset>
            </wp:positionV>
            <wp:extent cx="4333875" cy="790455"/>
            <wp:effectExtent l="0" t="0" r="0" b="0"/>
            <wp:wrapTopAndBottom distT="0" dist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59"/>
                    <a:srcRect/>
                    <a:stretch>
                      <a:fillRect/>
                    </a:stretch>
                  </pic:blipFill>
                  <pic:spPr bwMode="auto">
                    <a:xfrm>
                      <a:off x="0" y="0"/>
                      <a:ext cx="4333875" cy="790455"/>
                    </a:xfrm>
                    <a:prstGeom prst="rect">
                      <a:avLst/>
                    </a:prstGeom>
                  </pic:spPr>
                </pic:pic>
              </a:graphicData>
            </a:graphic>
          </wp:anchor>
        </w:drawing>
      </w:r>
    </w:p>
    <w:p w:rsidR="00FE6558" w:rsidRDefault="007745D1">
      <w:pPr>
        <w:jc w:val="center"/>
      </w:pPr>
      <w:r>
        <w:t>图</w:t>
      </w:r>
      <w:r>
        <w:t>2-4-6</w:t>
      </w:r>
    </w:p>
    <w:p w:rsidR="00FE6558" w:rsidRDefault="00FE6558"/>
    <w:p w:rsidR="00FE6558" w:rsidRDefault="007745D1">
      <w:r>
        <w:t xml:space="preserve">A. </w:t>
      </w:r>
      <w:r>
        <w:t>该反应涉及一种单质，三种化合物</w:t>
      </w:r>
    </w:p>
    <w:p w:rsidR="00FE6558" w:rsidRDefault="007745D1">
      <w:r>
        <w:t xml:space="preserve">B. </w:t>
      </w:r>
      <w:r>
        <w:t>丙、丁两种分子中都各含有</w:t>
      </w:r>
      <w:r>
        <w:t>10</w:t>
      </w:r>
      <w:r>
        <w:t>个电子</w:t>
      </w:r>
    </w:p>
    <w:p w:rsidR="00FE6558" w:rsidRDefault="007745D1">
      <w:r>
        <w:lastRenderedPageBreak/>
        <w:t xml:space="preserve">C. </w:t>
      </w:r>
      <w:r>
        <w:t>参加反应的甲、乙质量之和等于生成的丙、丁质量之和</w:t>
      </w:r>
    </w:p>
    <w:p w:rsidR="00FE6558" w:rsidRDefault="007745D1">
      <w:r>
        <w:t xml:space="preserve">D. </w:t>
      </w:r>
      <w:r>
        <w:t>反应中乙和丙变化的质量比为</w:t>
      </w:r>
      <m:oMath>
        <m:r>
          <w:rPr>
            <w:rFonts w:ascii="Cambria Math" w:eastAsia="Cambria Math" w:hAnsi="Cambria Math" w:cs="Cambria Math"/>
          </w:rPr>
          <m:t>1</m:t>
        </m:r>
        <m:r>
          <m:rPr>
            <m:sty m:val="p"/>
          </m:rPr>
          <w:rPr>
            <w:rFonts w:ascii="Cambria Math" w:eastAsia="Cambria Math" w:hAnsi="Cambria Math" w:cs="Cambria Math"/>
          </w:rPr>
          <m:t>:</m:t>
        </m:r>
        <m:r>
          <w:rPr>
            <w:rFonts w:ascii="Cambria Math" w:eastAsia="Cambria Math" w:hAnsi="Cambria Math" w:cs="Cambria Math"/>
          </w:rPr>
          <m:t>8</m:t>
        </m:r>
      </m:oMath>
      <w:r>
        <w:t xml:space="preserve"> </w:t>
      </w:r>
    </w:p>
    <w:p w:rsidR="00FE6558" w:rsidRDefault="007745D1">
      <w:r>
        <w:t xml:space="preserve">4. </w:t>
      </w:r>
      <w:r>
        <w:rPr>
          <w:rFonts w:ascii="KaiTi" w:eastAsia="KaiTi" w:hAnsi="KaiTi" w:cs="KaiTi"/>
        </w:rPr>
        <w:t>[2022·日照中考]</w:t>
      </w:r>
      <w:r>
        <w:t>汽车尾气中的两种有害气体在催化剂和受热条件下能发生反应，反应的微观示意图如图</w:t>
      </w:r>
      <w:r>
        <w:t>2-4-7</w:t>
      </w:r>
      <w:r>
        <w:t>所示。下列说法正确的是</w:t>
      </w:r>
      <w:r>
        <w:t xml:space="preserve">( </w:t>
      </w:r>
      <w:r>
        <w:rPr>
          <w:color w:val="FF0000"/>
        </w:rPr>
        <w:t>C</w:t>
      </w:r>
      <w:r>
        <w:t xml:space="preserve"> )</w:t>
      </w:r>
    </w:p>
    <w:p w:rsidR="00FE6558" w:rsidRDefault="007745D1">
      <w:r>
        <w:rPr>
          <w:noProof/>
        </w:rPr>
        <w:drawing>
          <wp:anchor distT="0" distB="0" distL="0" distR="0" simplePos="0" relativeHeight="877071" behindDoc="0" locked="0" layoutInCell="1" allowOverlap="0">
            <wp:simplePos x="0" y="0"/>
            <wp:positionH relativeFrom="margin">
              <wp:align>center</wp:align>
            </wp:positionH>
            <wp:positionV relativeFrom="line">
              <wp:posOffset>0</wp:posOffset>
            </wp:positionV>
            <wp:extent cx="4286250" cy="877071"/>
            <wp:effectExtent l="0" t="0" r="0" b="0"/>
            <wp:wrapTopAndBottom distT="0" dist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0"/>
                    <a:srcRect/>
                    <a:stretch>
                      <a:fillRect/>
                    </a:stretch>
                  </pic:blipFill>
                  <pic:spPr bwMode="auto">
                    <a:xfrm>
                      <a:off x="0" y="0"/>
                      <a:ext cx="4286250" cy="877071"/>
                    </a:xfrm>
                    <a:prstGeom prst="rect">
                      <a:avLst/>
                    </a:prstGeom>
                  </pic:spPr>
                </pic:pic>
              </a:graphicData>
            </a:graphic>
          </wp:anchor>
        </w:drawing>
      </w:r>
    </w:p>
    <w:p w:rsidR="00FE6558" w:rsidRDefault="007745D1">
      <w:pPr>
        <w:jc w:val="center"/>
      </w:pPr>
      <w:r>
        <w:t>图</w:t>
      </w:r>
      <w:r>
        <w:t>2-4-7</w:t>
      </w:r>
    </w:p>
    <w:p w:rsidR="00FE6558" w:rsidRDefault="00FE6558"/>
    <w:p w:rsidR="00FE6558" w:rsidRDefault="007745D1">
      <w:r>
        <w:t xml:space="preserve">A. </w:t>
      </w:r>
      <w:r>
        <w:t>该反应属于复分解反应</w:t>
      </w:r>
    </w:p>
    <w:p w:rsidR="00FE6558" w:rsidRDefault="007745D1">
      <w:r>
        <w:t xml:space="preserve">B. </w:t>
      </w:r>
      <w:r>
        <w:t>在上述反应物和产物中，共有两种氧化物</w:t>
      </w:r>
    </w:p>
    <w:p w:rsidR="00FE6558" w:rsidRDefault="007745D1">
      <w:r>
        <w:t xml:space="preserve">C. </w:t>
      </w:r>
      <w:r>
        <w:t>该反应将两种有害气体转化为可参与大气循环的无毒气体</w:t>
      </w:r>
    </w:p>
    <w:p w:rsidR="00FE6558" w:rsidRDefault="007745D1">
      <w:r>
        <w:t xml:space="preserve">D. </w:t>
      </w:r>
      <w:r>
        <w:t>该反应的化学方程式为</w:t>
      </w:r>
      <m:oMath>
        <m:r>
          <w:rPr>
            <w:rFonts w:ascii="Cambria Math" w:eastAsia="Cambria Math" w:hAnsi="Cambria Math" w:cs="Cambria Math"/>
          </w:rPr>
          <m:t>2</m:t>
        </m:r>
        <m:r>
          <m:rPr>
            <m:sty m:val="p"/>
          </m:rPr>
          <w:rPr>
            <w:rFonts w:ascii="Cambria Math" w:eastAsia="Cambria Math" w:hAnsi="Cambria Math" w:cs="Cambria Math"/>
          </w:rPr>
          <m:t>CO+</m:t>
        </m:r>
        <m:r>
          <w:rPr>
            <w:rFonts w:ascii="Cambria Math" w:eastAsia="Cambria Math" w:hAnsi="Cambria Math" w:cs="Cambria Math"/>
          </w:rPr>
          <m:t>2</m:t>
        </m:r>
        <m:r>
          <m:rPr>
            <m:sty m:val="p"/>
          </m:rPr>
          <w:rPr>
            <w:rFonts w:ascii="Cambria Math" w:eastAsia="Cambria Math" w:hAnsi="Cambria Math" w:cs="Cambria Math"/>
          </w:rPr>
          <m:t>NO</m:t>
        </m:r>
        <m:r>
          <w:rPr>
            <w:rFonts w:ascii="Cambria Math" w:eastAsia="Cambria Math" w:hAnsi="Cambria Math" w:cs="Cambria Math"/>
          </w:rPr>
          <m:t xml:space="preserve"> </m:t>
        </m:r>
        <m:m>
          <m:mPr>
            <m:mcs>
              <m:mc>
                <m:mcPr>
                  <m:count m:val="1"/>
                  <m:mcJc m:val="center"/>
                </m:mcPr>
              </m:mc>
            </m:mcs>
            <m:ctrlPr>
              <w:rPr>
                <w:rFonts w:ascii="Cambria Math" w:hAnsi="Cambria Math"/>
              </w:rPr>
            </m:ctrlPr>
          </m:mPr>
          <m:mr>
            <m:e>
              <m:bar>
                <m:barPr>
                  <m:ctrlPr>
                    <w:rPr>
                      <w:rFonts w:ascii="Cambria Math" w:hAnsi="Cambria Math"/>
                      <w:sz w:val="14"/>
                    </w:rPr>
                  </m:ctrlPr>
                </m:barPr>
                <m:e>
                  <m:bar>
                    <m:barPr>
                      <m:ctrlPr>
                        <w:rPr>
                          <w:rFonts w:ascii="Cambria Math" w:hAnsi="Cambria Math"/>
                          <w:sz w:val="14"/>
                        </w:rPr>
                      </m:ctrlPr>
                    </m:barPr>
                    <m:e>
                      <m:r>
                        <m:rPr>
                          <m:nor/>
                        </m:rPr>
                        <w:rPr>
                          <w:rFonts w:ascii="Cambria Math" w:eastAsia="Cambria Math" w:hAnsi="Cambria Math" w:cs="Cambria Math"/>
                          <w:sz w:val="14"/>
                        </w:rPr>
                        <m:t>催化剂</m:t>
                      </m:r>
                    </m:e>
                  </m:bar>
                </m:e>
              </m:bar>
            </m:e>
          </m:mr>
          <m:mr>
            <m:e>
              <m:r>
                <m:rPr>
                  <m:sty m:val="p"/>
                </m:rPr>
                <w:rPr>
                  <w:rFonts w:ascii="Cambria Math" w:eastAsia="Cambria Math" w:hAnsi="Cambria Math" w:cs="Cambria Math"/>
                  <w:sz w:val="14"/>
                </w:rPr>
                <m:t xml:space="preserve">   △   </m:t>
              </m:r>
            </m:e>
          </m:mr>
        </m:m>
        <m:r>
          <w:rPr>
            <w:rFonts w:ascii="Cambria Math" w:eastAsia="Cambria Math" w:hAnsi="Cambria Math" w:cs="Cambria Math"/>
          </w:rPr>
          <m:t xml:space="preserve"> </m:t>
        </m:r>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N</m:t>
            </m:r>
          </m:e>
          <m:sub>
            <m:r>
              <w:rPr>
                <w:rFonts w:ascii="Cambria Math" w:eastAsia="Cambria Math" w:hAnsi="Cambria Math" w:cs="Cambria Math"/>
              </w:rPr>
              <m:t>2</m:t>
            </m:r>
          </m:sub>
        </m:sSub>
      </m:oMath>
      <w:r>
        <w:t xml:space="preserve"> </w:t>
      </w:r>
    </w:p>
    <w:p w:rsidR="00677ECD" w:rsidRDefault="007745D1">
      <w:r>
        <w:t xml:space="preserve">5. </w:t>
      </w:r>
      <w:r>
        <w:rPr>
          <w:rFonts w:ascii="KaiTi" w:eastAsia="KaiTi" w:hAnsi="KaiTi" w:cs="KaiTi"/>
        </w:rPr>
        <w:t>[2022·娄底中考]</w:t>
      </w:r>
      <w:r>
        <w:t>家庭装修中残留的甲醛（化学式为</w:t>
      </w:r>
      <m:oMath>
        <m:sSub>
          <m:sSubPr>
            <m:ctrlPr>
              <w:rPr>
                <w:rFonts w:ascii="Cambria Math" w:eastAsia="Cambria Math" w:hAnsi="Cambria Math" w:cs="Cambria Math"/>
              </w:rPr>
            </m:ctrlPr>
          </m:sSubPr>
          <m:e>
            <m:r>
              <m:rPr>
                <m:sty m:val="p"/>
              </m:rPr>
              <w:rPr>
                <w:rFonts w:ascii="Cambria Math" w:eastAsia="Cambria Math" w:hAnsi="Cambria Math" w:cs="Cambria Math"/>
              </w:rPr>
              <m:t>CH</m:t>
            </m:r>
          </m:e>
          <m:sub>
            <m:r>
              <w:rPr>
                <w:rFonts w:ascii="Cambria Math" w:eastAsia="Cambria Math" w:hAnsi="Cambria Math" w:cs="Cambria Math"/>
              </w:rPr>
              <m:t>2</m:t>
            </m:r>
          </m:sub>
        </m:sSub>
        <m:r>
          <m:rPr>
            <m:sty m:val="p"/>
          </m:rPr>
          <w:rPr>
            <w:rFonts w:ascii="Cambria Math" w:eastAsia="Cambria Math" w:hAnsi="Cambria Math" w:cs="Cambria Math"/>
          </w:rPr>
          <m:t>O</m:t>
        </m:r>
      </m:oMath>
      <w:r>
        <w:t xml:space="preserve"> </w:t>
      </w:r>
      <w:r>
        <w:t>）对人体有害，一种新型催化剂可用于去除残留的甲醛，该反应过程的微观示意图如图</w:t>
      </w:r>
      <w:r>
        <w:t>2-4-8</w:t>
      </w:r>
      <w:r>
        <w:t>所</w:t>
      </w:r>
    </w:p>
    <w:p w:rsidR="00677ECD" w:rsidRDefault="00677ECD">
      <w:r>
        <w:t>示。下列说法正确的是</w:t>
      </w:r>
      <w:r>
        <w:t xml:space="preserve">( </w:t>
      </w:r>
      <w:r>
        <w:rPr>
          <w:color w:val="FF0000"/>
        </w:rPr>
        <w:t>C</w:t>
      </w:r>
      <w:r>
        <w:t xml:space="preserve"> )</w:t>
      </w:r>
    </w:p>
    <w:p w:rsidR="00FE6558" w:rsidRDefault="00FE6558"/>
    <w:p w:rsidR="00FE6558" w:rsidRDefault="007745D1">
      <w:r>
        <w:rPr>
          <w:noProof/>
        </w:rPr>
        <w:drawing>
          <wp:anchor distT="0" distB="0" distL="0" distR="0" simplePos="0" relativeHeight="750448" behindDoc="0" locked="0" layoutInCell="1" allowOverlap="0">
            <wp:simplePos x="0" y="0"/>
            <wp:positionH relativeFrom="margin">
              <wp:align>center</wp:align>
            </wp:positionH>
            <wp:positionV relativeFrom="line">
              <wp:posOffset>0</wp:posOffset>
            </wp:positionV>
            <wp:extent cx="4200525" cy="750448"/>
            <wp:effectExtent l="0" t="0" r="0" b="0"/>
            <wp:wrapTopAndBottom distT="0" dist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1"/>
                    <a:srcRect/>
                    <a:stretch>
                      <a:fillRect/>
                    </a:stretch>
                  </pic:blipFill>
                  <pic:spPr bwMode="auto">
                    <a:xfrm>
                      <a:off x="0" y="0"/>
                      <a:ext cx="4200525" cy="750448"/>
                    </a:xfrm>
                    <a:prstGeom prst="rect">
                      <a:avLst/>
                    </a:prstGeom>
                  </pic:spPr>
                </pic:pic>
              </a:graphicData>
            </a:graphic>
          </wp:anchor>
        </w:drawing>
      </w:r>
    </w:p>
    <w:p w:rsidR="00FE6558" w:rsidRDefault="007745D1">
      <w:pPr>
        <w:jc w:val="center"/>
      </w:pPr>
      <w:r>
        <w:t>图</w:t>
      </w:r>
      <w:r>
        <w:t>2-4-8</w:t>
      </w:r>
    </w:p>
    <w:p w:rsidR="00FE6558" w:rsidRDefault="00FE6558"/>
    <w:p w:rsidR="00FE6558" w:rsidRDefault="007745D1">
      <w:pPr>
        <w:tabs>
          <w:tab w:val="left" w:pos="4277"/>
        </w:tabs>
      </w:pPr>
      <w:r>
        <w:t xml:space="preserve">A. </w:t>
      </w:r>
      <w:r>
        <w:t>甲、乙、丙、丁都属于化合物</w:t>
      </w:r>
      <w:r>
        <w:tab/>
        <w:t xml:space="preserve">B. </w:t>
      </w:r>
      <w:r>
        <w:t>丙是由离子构成的</w:t>
      </w:r>
    </w:p>
    <w:p w:rsidR="00FE6558" w:rsidRDefault="007745D1">
      <w:pPr>
        <w:tabs>
          <w:tab w:val="left" w:pos="4277"/>
        </w:tabs>
      </w:pPr>
      <w:r>
        <w:t xml:space="preserve">C. </w:t>
      </w:r>
      <w:r>
        <w:t>反应中甲和乙的分子数之比为</w:t>
      </w:r>
      <m:oMath>
        <m:r>
          <w:rPr>
            <w:rFonts w:ascii="Cambria Math" w:eastAsia="Cambria Math" w:hAnsi="Cambria Math" w:cs="Cambria Math"/>
          </w:rPr>
          <m:t>1</m:t>
        </m:r>
        <m:r>
          <m:rPr>
            <m:sty m:val="p"/>
          </m:rPr>
          <w:rPr>
            <w:rFonts w:ascii="Cambria Math" w:eastAsia="Cambria Math" w:hAnsi="Cambria Math" w:cs="Cambria Math"/>
          </w:rPr>
          <m:t>:</m:t>
        </m:r>
        <m:r>
          <w:rPr>
            <w:rFonts w:ascii="Cambria Math" w:eastAsia="Cambria Math" w:hAnsi="Cambria Math" w:cs="Cambria Math"/>
          </w:rPr>
          <m:t>1</m:t>
        </m:r>
      </m:oMath>
      <w:r>
        <w:t xml:space="preserve"> </w:t>
      </w:r>
      <w:r>
        <w:tab/>
        <w:t xml:space="preserve">D. </w:t>
      </w:r>
      <w:r>
        <w:t>该反应属于复分解反应</w:t>
      </w:r>
    </w:p>
    <w:p w:rsidR="00FE6558" w:rsidRDefault="007745D1">
      <w:r>
        <w:t xml:space="preserve">6. </w:t>
      </w:r>
      <w:r>
        <w:rPr>
          <w:rFonts w:ascii="KaiTi" w:eastAsia="KaiTi" w:hAnsi="KaiTi" w:cs="KaiTi"/>
        </w:rPr>
        <w:t>[2022·东营中考]</w:t>
      </w:r>
      <w:r>
        <w:t>中国芯片蚀刻技术国际领先。</w:t>
      </w:r>
      <m:oMath>
        <m:sSub>
          <m:sSubPr>
            <m:ctrlPr>
              <w:rPr>
                <w:rFonts w:ascii="Cambria Math" w:eastAsia="Cambria Math" w:hAnsi="Cambria Math" w:cs="Cambria Math"/>
              </w:rPr>
            </m:ctrlPr>
          </m:sSubPr>
          <m:e>
            <m:r>
              <m:rPr>
                <m:sty m:val="p"/>
              </m:rPr>
              <w:rPr>
                <w:rFonts w:ascii="Cambria Math" w:eastAsia="Cambria Math" w:hAnsi="Cambria Math" w:cs="Cambria Math"/>
              </w:rPr>
              <m:t>NF</m:t>
            </m:r>
          </m:e>
          <m:sub>
            <m:r>
              <w:rPr>
                <w:rFonts w:ascii="Cambria Math" w:eastAsia="Cambria Math" w:hAnsi="Cambria Math" w:cs="Cambria Math"/>
              </w:rPr>
              <m:t>3</m:t>
            </m:r>
          </m:sub>
        </m:sSub>
      </m:oMath>
      <w:r>
        <w:t xml:space="preserve"> </w:t>
      </w:r>
      <w:r>
        <w:t>进行硅芯片蚀刻时的产物均为气体，在蚀刻物表面不留任何残留物，该反应微观示意图如图</w:t>
      </w:r>
      <w:r>
        <w:t>2-4-9</w:t>
      </w:r>
      <w:r>
        <w:t>所示。下列说法正确的是</w:t>
      </w:r>
      <w:r>
        <w:t xml:space="preserve">( </w:t>
      </w:r>
      <w:r>
        <w:rPr>
          <w:color w:val="FF0000"/>
        </w:rPr>
        <w:t>D</w:t>
      </w:r>
      <w:r>
        <w:t xml:space="preserve"> )</w:t>
      </w:r>
    </w:p>
    <w:p w:rsidR="00FE6558" w:rsidRDefault="007745D1">
      <w:r>
        <w:rPr>
          <w:noProof/>
        </w:rPr>
        <w:lastRenderedPageBreak/>
        <w:drawing>
          <wp:anchor distT="0" distB="0" distL="0" distR="0" simplePos="0" relativeHeight="929048" behindDoc="0" locked="0" layoutInCell="1" allowOverlap="0">
            <wp:simplePos x="0" y="0"/>
            <wp:positionH relativeFrom="margin">
              <wp:align>center</wp:align>
            </wp:positionH>
            <wp:positionV relativeFrom="line">
              <wp:posOffset>0</wp:posOffset>
            </wp:positionV>
            <wp:extent cx="3924300" cy="929048"/>
            <wp:effectExtent l="0" t="0" r="0" b="0"/>
            <wp:wrapTopAndBottom distT="0" dist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2"/>
                    <a:srcRect/>
                    <a:stretch>
                      <a:fillRect/>
                    </a:stretch>
                  </pic:blipFill>
                  <pic:spPr bwMode="auto">
                    <a:xfrm>
                      <a:off x="0" y="0"/>
                      <a:ext cx="3924300" cy="929048"/>
                    </a:xfrm>
                    <a:prstGeom prst="rect">
                      <a:avLst/>
                    </a:prstGeom>
                  </pic:spPr>
                </pic:pic>
              </a:graphicData>
            </a:graphic>
          </wp:anchor>
        </w:drawing>
      </w:r>
    </w:p>
    <w:p w:rsidR="00FE6558" w:rsidRDefault="007745D1">
      <w:pPr>
        <w:jc w:val="center"/>
      </w:pPr>
      <w:r>
        <w:t>图</w:t>
      </w:r>
      <w:r>
        <w:t>2-4-9</w:t>
      </w:r>
    </w:p>
    <w:p w:rsidR="00FE6558" w:rsidRDefault="00FE6558"/>
    <w:p w:rsidR="00FE6558" w:rsidRDefault="007745D1">
      <w:pPr>
        <w:tabs>
          <w:tab w:val="left" w:pos="4277"/>
        </w:tabs>
      </w:pPr>
      <w:r>
        <w:t xml:space="preserve">A. </w:t>
      </w:r>
      <w:r>
        <w:t>上述四种物质均由分子构成</w:t>
      </w:r>
      <w:r>
        <w:tab/>
        <w:t xml:space="preserve">B. </w:t>
      </w:r>
      <w:r>
        <w:t>反应前后各元素的化合价均不变</w:t>
      </w:r>
    </w:p>
    <w:p w:rsidR="00FE6558" w:rsidRDefault="007745D1">
      <w:pPr>
        <w:tabs>
          <w:tab w:val="left" w:pos="4277"/>
        </w:tabs>
      </w:pPr>
      <w:r>
        <w:t xml:space="preserve">C. </w:t>
      </w:r>
      <w:r>
        <w:t>空气中物质丁的质量分数为</w:t>
      </w:r>
      <w:r>
        <w:t>7</w:t>
      </w:r>
      <m:oMath>
        <m:r>
          <w:rPr>
            <w:rFonts w:ascii="Cambria Math" w:eastAsia="Cambria Math" w:hAnsi="Cambria Math" w:cs="Cambria Math"/>
          </w:rPr>
          <m:t>8</m:t>
        </m:r>
        <m:r>
          <m:rPr>
            <m:sty m:val="p"/>
          </m:rPr>
          <w:rPr>
            <w:rFonts w:ascii="Cambria Math" w:eastAsia="Cambria Math" w:hAnsi="Cambria Math" w:cs="Cambria Math"/>
          </w:rPr>
          <m:t>%</m:t>
        </m:r>
      </m:oMath>
      <w:r>
        <w:t xml:space="preserve"> </w:t>
      </w:r>
      <w:r>
        <w:tab/>
        <w:t xml:space="preserve">D. </w:t>
      </w:r>
      <w:r>
        <w:t>反应生成的丙和丁微粒数之比为</w:t>
      </w:r>
      <m:oMath>
        <m:r>
          <w:rPr>
            <w:rFonts w:ascii="Cambria Math" w:eastAsia="Cambria Math" w:hAnsi="Cambria Math" w:cs="Cambria Math"/>
          </w:rPr>
          <m:t>3</m:t>
        </m:r>
        <m:r>
          <m:rPr>
            <m:sty m:val="p"/>
          </m:rPr>
          <w:rPr>
            <w:rFonts w:ascii="Cambria Math" w:eastAsia="Cambria Math" w:hAnsi="Cambria Math" w:cs="Cambria Math"/>
          </w:rPr>
          <m:t>:</m:t>
        </m:r>
        <m:r>
          <w:rPr>
            <w:rFonts w:ascii="Cambria Math" w:eastAsia="Cambria Math" w:hAnsi="Cambria Math" w:cs="Cambria Math"/>
          </w:rPr>
          <m:t>2</m:t>
        </m:r>
      </m:oMath>
      <w:r>
        <w:t xml:space="preserve"> </w:t>
      </w:r>
    </w:p>
    <w:p w:rsidR="00677ECD" w:rsidRDefault="007745D1">
      <w:r>
        <w:t xml:space="preserve">7. </w:t>
      </w:r>
      <w:r>
        <w:rPr>
          <w:rFonts w:ascii="KaiTi" w:eastAsia="KaiTi" w:hAnsi="KaiTi" w:cs="KaiTi"/>
        </w:rPr>
        <w:t>[2022·营口中考]</w:t>
      </w:r>
      <w:r>
        <w:t>模型认知是建立宏观与微观联系的思维方法。图</w:t>
      </w:r>
      <w:r>
        <w:t>2-4-10</w:t>
      </w:r>
      <w:r>
        <w:t>是某</w:t>
      </w:r>
    </w:p>
    <w:p w:rsidR="00677ECD" w:rsidRDefault="00677ECD">
      <w:r>
        <w:t>反应的微观示意图，下列相关说法正确的是</w:t>
      </w:r>
      <w:r>
        <w:t xml:space="preserve">( </w:t>
      </w:r>
      <w:r>
        <w:rPr>
          <w:color w:val="FF0000"/>
        </w:rPr>
        <w:t>D</w:t>
      </w:r>
      <w:r>
        <w:t xml:space="preserve"> )</w:t>
      </w:r>
    </w:p>
    <w:p w:rsidR="00FE6558" w:rsidRDefault="00FE6558"/>
    <w:p w:rsidR="00FE6558" w:rsidRDefault="007745D1">
      <w:r>
        <w:rPr>
          <w:noProof/>
        </w:rPr>
        <w:drawing>
          <wp:anchor distT="0" distB="0" distL="0" distR="0" simplePos="0" relativeHeight="860251" behindDoc="0" locked="0" layoutInCell="1" allowOverlap="0">
            <wp:simplePos x="0" y="0"/>
            <wp:positionH relativeFrom="margin">
              <wp:align>center</wp:align>
            </wp:positionH>
            <wp:positionV relativeFrom="line">
              <wp:posOffset>0</wp:posOffset>
            </wp:positionV>
            <wp:extent cx="4162425" cy="860251"/>
            <wp:effectExtent l="0" t="0" r="0" b="0"/>
            <wp:wrapTopAndBottom distT="0" dist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3"/>
                    <a:srcRect/>
                    <a:stretch>
                      <a:fillRect/>
                    </a:stretch>
                  </pic:blipFill>
                  <pic:spPr bwMode="auto">
                    <a:xfrm>
                      <a:off x="0" y="0"/>
                      <a:ext cx="4162425" cy="860251"/>
                    </a:xfrm>
                    <a:prstGeom prst="rect">
                      <a:avLst/>
                    </a:prstGeom>
                  </pic:spPr>
                </pic:pic>
              </a:graphicData>
            </a:graphic>
          </wp:anchor>
        </w:drawing>
      </w:r>
    </w:p>
    <w:p w:rsidR="00FE6558" w:rsidRDefault="007745D1" w:rsidP="00677ECD">
      <w:pPr>
        <w:jc w:val="center"/>
      </w:pPr>
      <w:r>
        <w:t>图</w:t>
      </w:r>
      <w:r>
        <w:t>2-4-10</w:t>
      </w:r>
    </w:p>
    <w:p w:rsidR="00FE6558" w:rsidRDefault="007745D1">
      <w:r>
        <w:t xml:space="preserve">A. </w:t>
      </w:r>
      <w:r>
        <w:t>该反应的化学方程式为</w:t>
      </w:r>
      <m:oMath>
        <m:sSub>
          <m:sSubPr>
            <m:ctrlPr>
              <w:rPr>
                <w:rFonts w:ascii="Cambria Math" w:eastAsia="Cambria Math" w:hAnsi="Cambria Math" w:cs="Cambria Math"/>
              </w:rPr>
            </m:ctrlPr>
          </m:sSubPr>
          <m:e>
            <m:r>
              <m:rPr>
                <m:sty m:val="p"/>
              </m:rPr>
              <w:rPr>
                <w:rFonts w:ascii="Cambria Math" w:eastAsia="Cambria Math" w:hAnsi="Cambria Math" w:cs="Cambria Math"/>
              </w:rPr>
              <m:t>NH</m:t>
            </m:r>
          </m:e>
          <m:sub>
            <m:r>
              <w:rPr>
                <w:rFonts w:ascii="Cambria Math" w:eastAsia="Cambria Math" w:hAnsi="Cambria Math" w:cs="Cambria Math"/>
              </w:rPr>
              <m:t>3</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r>
          <w:rPr>
            <w:rFonts w:ascii="Cambria Math" w:eastAsia="Cambria Math" w:hAnsi="Cambria Math" w:cs="Cambria Math"/>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sz w:val="14"/>
                    </w:rPr>
                  </m:ctrlPr>
                </m:barPr>
                <m:e>
                  <m:bar>
                    <m:barPr>
                      <m:ctrlPr>
                        <w:rPr>
                          <w:rFonts w:ascii="Cambria Math" w:hAnsi="Cambria Math"/>
                          <w:sz w:val="14"/>
                        </w:rPr>
                      </m:ctrlPr>
                    </m:barPr>
                    <m:e>
                      <m:r>
                        <m:rPr>
                          <m:nor/>
                        </m:rPr>
                        <w:rPr>
                          <w:rFonts w:ascii="Cambria Math" w:eastAsia="Cambria Math" w:hAnsi="Cambria Math" w:cs="Cambria Math"/>
                          <w:sz w:val="14"/>
                        </w:rPr>
                        <m:t>催化剂</m:t>
                      </m:r>
                    </m:e>
                  </m:bar>
                </m:e>
              </m:bar>
            </m:e>
          </m:mr>
          <m:mr>
            <m:e>
              <m:r>
                <w:rPr>
                  <w:rFonts w:ascii="Cambria Math" w:eastAsia="Cambria Math" w:hAnsi="Cambria Math" w:cs="Cambria Math"/>
                </w:rPr>
                <m:t xml:space="preserve"> </m:t>
              </m:r>
            </m:e>
          </m:mr>
        </m:m>
        <m:r>
          <w:rPr>
            <w:rFonts w:ascii="Cambria Math" w:eastAsia="Cambria Math" w:hAnsi="Cambria Math" w:cs="Cambria Math"/>
          </w:rPr>
          <m:t xml:space="preserve"> </m:t>
        </m:r>
        <m:r>
          <m:rPr>
            <m:sty m:val="p"/>
          </m:rPr>
          <w:rPr>
            <w:rFonts w:ascii="Cambria Math" w:eastAsia="Cambria Math" w:hAnsi="Cambria Math" w:cs="Cambria Math"/>
          </w:rPr>
          <m:t>NO+</m:t>
        </m:r>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r>
          <m:rPr>
            <m:sty m:val="p"/>
          </m:rPr>
          <w:rPr>
            <w:rFonts w:ascii="Cambria Math" w:eastAsia="Cambria Math" w:hAnsi="Cambria Math" w:cs="Cambria Math"/>
          </w:rPr>
          <m:t>O</m:t>
        </m:r>
      </m:oMath>
      <w:r>
        <w:t xml:space="preserve"> </w:t>
      </w:r>
    </w:p>
    <w:p w:rsidR="00FE6558" w:rsidRDefault="007745D1">
      <w:r>
        <w:t xml:space="preserve">B. </w:t>
      </w:r>
      <w:r>
        <w:t>该反应属于置换反应</w:t>
      </w:r>
    </w:p>
    <w:p w:rsidR="00FE6558" w:rsidRDefault="007745D1">
      <w:r>
        <w:t xml:space="preserve">C. </w:t>
      </w:r>
      <w:r>
        <w:t>参加反应的甲、乙的质量比为</w:t>
      </w:r>
      <m:oMath>
        <m:r>
          <w:rPr>
            <w:rFonts w:ascii="Cambria Math" w:eastAsia="Cambria Math" w:hAnsi="Cambria Math" w:cs="Cambria Math"/>
          </w:rPr>
          <m:t>17</m:t>
        </m:r>
        <m:r>
          <m:rPr>
            <m:sty m:val="p"/>
          </m:rPr>
          <w:rPr>
            <w:rFonts w:ascii="Cambria Math" w:eastAsia="Cambria Math" w:hAnsi="Cambria Math" w:cs="Cambria Math"/>
          </w:rPr>
          <m:t>:</m:t>
        </m:r>
        <m:r>
          <w:rPr>
            <w:rFonts w:ascii="Cambria Math" w:eastAsia="Cambria Math" w:hAnsi="Cambria Math" w:cs="Cambria Math"/>
          </w:rPr>
          <m:t>32</m:t>
        </m:r>
      </m:oMath>
      <w:r>
        <w:t xml:space="preserve"> </w:t>
      </w:r>
    </w:p>
    <w:p w:rsidR="00FE6558" w:rsidRDefault="007745D1">
      <w:r>
        <w:t xml:space="preserve">D. </w:t>
      </w:r>
      <w:r>
        <w:t>生成的丙、丁的分子个数比为</w:t>
      </w:r>
      <m:oMath>
        <m:r>
          <w:rPr>
            <w:rFonts w:ascii="Cambria Math" w:eastAsia="Cambria Math" w:hAnsi="Cambria Math" w:cs="Cambria Math"/>
          </w:rPr>
          <m:t>2</m:t>
        </m:r>
        <m:r>
          <m:rPr>
            <m:sty m:val="p"/>
          </m:rPr>
          <w:rPr>
            <w:rFonts w:ascii="Cambria Math" w:eastAsia="Cambria Math" w:hAnsi="Cambria Math" w:cs="Cambria Math"/>
          </w:rPr>
          <m:t>:</m:t>
        </m:r>
        <m:r>
          <w:rPr>
            <w:rFonts w:ascii="Cambria Math" w:eastAsia="Cambria Math" w:hAnsi="Cambria Math" w:cs="Cambria Math"/>
          </w:rPr>
          <m:t>3</m:t>
        </m:r>
      </m:oMath>
      <w:r>
        <w:t xml:space="preserve"> </w:t>
      </w:r>
    </w:p>
    <w:p w:rsidR="00FE6558" w:rsidRDefault="007745D1" w:rsidP="007745D1">
      <w:r>
        <w:t xml:space="preserve">8. </w:t>
      </w:r>
      <w:r>
        <w:rPr>
          <w:rFonts w:ascii="KaiTi" w:eastAsia="KaiTi" w:hAnsi="KaiTi" w:cs="KaiTi"/>
        </w:rPr>
        <w:t>[2022·广安中考]</w:t>
      </w:r>
      <w:r>
        <w:t>碳中和是指一定时间内释放的碳总量与吸收的碳总量相互抵消，实现碳的零排放。中国计划在</w:t>
      </w:r>
      <w:r>
        <w:t>2060</w:t>
      </w:r>
      <w:r>
        <w:t>年前实现碳中和，彰显了大国担当。科学家们将二氧化碳和氢气在一定条件下反应生成甲醇（一种重要的化工原料）和水，实现这一反应的微观示意图如图</w:t>
      </w:r>
      <w:r>
        <w:t>2-4-11</w:t>
      </w:r>
      <w:r>
        <w:t>所示。</w:t>
      </w:r>
      <w:r w:rsidR="00677ECD">
        <w:t>下列说法正确的是</w:t>
      </w:r>
      <w:r w:rsidR="00677ECD">
        <w:t xml:space="preserve">( </w:t>
      </w:r>
      <w:r w:rsidR="00677ECD">
        <w:rPr>
          <w:color w:val="FF0000"/>
        </w:rPr>
        <w:t>D</w:t>
      </w:r>
      <w:r w:rsidR="00677ECD">
        <w:t xml:space="preserve"> )</w:t>
      </w:r>
    </w:p>
    <w:p w:rsidR="00FE6558" w:rsidRDefault="007745D1">
      <w:r>
        <w:rPr>
          <w:noProof/>
        </w:rPr>
        <w:drawing>
          <wp:anchor distT="0" distB="0" distL="0" distR="0" simplePos="0" relativeHeight="851587" behindDoc="0" locked="0" layoutInCell="1" allowOverlap="0">
            <wp:simplePos x="0" y="0"/>
            <wp:positionH relativeFrom="margin">
              <wp:align>center</wp:align>
            </wp:positionH>
            <wp:positionV relativeFrom="line">
              <wp:posOffset>0</wp:posOffset>
            </wp:positionV>
            <wp:extent cx="4438650" cy="851587"/>
            <wp:effectExtent l="0" t="0" r="0" b="0"/>
            <wp:wrapTopAndBottom distT="0" dist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4"/>
                    <a:srcRect/>
                    <a:stretch>
                      <a:fillRect/>
                    </a:stretch>
                  </pic:blipFill>
                  <pic:spPr bwMode="auto">
                    <a:xfrm>
                      <a:off x="0" y="0"/>
                      <a:ext cx="4438650" cy="851587"/>
                    </a:xfrm>
                    <a:prstGeom prst="rect">
                      <a:avLst/>
                    </a:prstGeom>
                  </pic:spPr>
                </pic:pic>
              </a:graphicData>
            </a:graphic>
          </wp:anchor>
        </w:drawing>
      </w:r>
    </w:p>
    <w:p w:rsidR="00FE6558" w:rsidRDefault="007745D1">
      <w:pPr>
        <w:jc w:val="center"/>
      </w:pPr>
      <w:r>
        <w:t>图</w:t>
      </w:r>
      <w:r>
        <w:t>2-4-11</w:t>
      </w:r>
    </w:p>
    <w:p w:rsidR="00FE6558" w:rsidRDefault="00FE6558"/>
    <w:p w:rsidR="00FE6558" w:rsidRDefault="00FE6558">
      <w:pPr>
        <w:ind w:firstLine="440"/>
      </w:pPr>
    </w:p>
    <w:p w:rsidR="00FE6558" w:rsidRDefault="007745D1">
      <w:r>
        <w:t xml:space="preserve">A. </w:t>
      </w:r>
      <w:r>
        <w:t>反应前后元素的化合价都没有发生改变</w:t>
      </w:r>
    </w:p>
    <w:p w:rsidR="00FE6558" w:rsidRDefault="007745D1">
      <w:r>
        <w:t xml:space="preserve">B. </w:t>
      </w:r>
      <w:r>
        <w:t>反应前后分子和原子的个数都不变</w:t>
      </w:r>
    </w:p>
    <w:p w:rsidR="00FE6558" w:rsidRDefault="007745D1">
      <w:r>
        <w:t xml:space="preserve">C. </w:t>
      </w:r>
      <w:r>
        <w:t>该反应的化学方程式为</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r>
          <m:rPr>
            <m:sty m:val="p"/>
          </m:rPr>
          <w:rPr>
            <w:rFonts w:ascii="Cambria Math" w:eastAsia="Cambria Math" w:hAnsi="Cambria Math" w:cs="Cambria Math"/>
          </w:rPr>
          <m:t>+</m:t>
        </m:r>
        <m:r>
          <w:rPr>
            <w:rFonts w:ascii="Cambria Math" w:eastAsia="Cambria Math" w:hAnsi="Cambria Math" w:cs="Cambria Math"/>
          </w:rPr>
          <m:t>4</m:t>
        </m:r>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CH</m:t>
            </m:r>
          </m:e>
          <m:sub>
            <m:r>
              <w:rPr>
                <w:rFonts w:ascii="Cambria Math" w:eastAsia="Cambria Math" w:hAnsi="Cambria Math" w:cs="Cambria Math"/>
              </w:rPr>
              <m:t>4</m:t>
            </m:r>
          </m:sub>
        </m:sSub>
        <m:r>
          <m:rPr>
            <m:sty m:val="p"/>
          </m:rPr>
          <w:rPr>
            <w:rFonts w:ascii="Cambria Math" w:eastAsia="Cambria Math" w:hAnsi="Cambria Math" w:cs="Cambria Math"/>
          </w:rPr>
          <m:t>O+</m:t>
        </m:r>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r>
          <m:rPr>
            <m:sty m:val="p"/>
          </m:rPr>
          <w:rPr>
            <w:rFonts w:ascii="Cambria Math" w:eastAsia="Cambria Math" w:hAnsi="Cambria Math" w:cs="Cambria Math"/>
          </w:rPr>
          <m:t>O</m:t>
        </m:r>
      </m:oMath>
      <w:r>
        <w:t xml:space="preserve"> </w:t>
      </w:r>
    </w:p>
    <w:p w:rsidR="00FE6558" w:rsidRDefault="007745D1">
      <w:r>
        <w:t xml:space="preserve">D. </w:t>
      </w:r>
      <w:r>
        <w:t>该反应可以作为减少二氧化碳排放的研究方向</w:t>
      </w:r>
    </w:p>
    <w:p w:rsidR="007745D1" w:rsidRDefault="007745D1">
      <w:r>
        <w:t xml:space="preserve">9. </w:t>
      </w:r>
      <w:r>
        <w:rPr>
          <w:rFonts w:ascii="KaiTi" w:eastAsia="KaiTi" w:hAnsi="KaiTi" w:cs="KaiTi"/>
        </w:rPr>
        <w:t>[2022·泸州中考]</w:t>
      </w:r>
      <w:r>
        <w:t>火箭燃料</w:t>
      </w:r>
      <w:proofErr w:type="gramStart"/>
      <w:r>
        <w:t>肼</w:t>
      </w:r>
      <w:proofErr w:type="gramEnd"/>
      <w:r>
        <w:t>能与</w:t>
      </w:r>
      <m:oMath>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oMath>
      <w:r>
        <w:t xml:space="preserve"> </w:t>
      </w:r>
      <w:r>
        <w:t>反应，反应图示如图</w:t>
      </w:r>
      <w:r>
        <w:t>2-4-12</w:t>
      </w:r>
      <w:r>
        <w:t>所示（未</w:t>
      </w:r>
    </w:p>
    <w:p w:rsidR="007745D1" w:rsidRDefault="007745D1">
      <w:r>
        <w:t>配平）。</w:t>
      </w:r>
      <w:proofErr w:type="gramStart"/>
      <w:r>
        <w:t>请据图</w:t>
      </w:r>
      <w:proofErr w:type="gramEnd"/>
      <w:r>
        <w:t>回答下列问题。</w:t>
      </w:r>
    </w:p>
    <w:p w:rsidR="007745D1" w:rsidRDefault="007745D1"/>
    <w:p w:rsidR="00FE6558" w:rsidRDefault="007745D1">
      <w:r>
        <w:rPr>
          <w:noProof/>
        </w:rPr>
        <w:drawing>
          <wp:anchor distT="0" distB="0" distL="0" distR="0" simplePos="0" relativeHeight="706457" behindDoc="0" locked="0" layoutInCell="1" allowOverlap="0" wp14:anchorId="5C5EA9F9" wp14:editId="36ABA8D9">
            <wp:simplePos x="0" y="0"/>
            <wp:positionH relativeFrom="margin">
              <wp:align>center</wp:align>
            </wp:positionH>
            <wp:positionV relativeFrom="line">
              <wp:posOffset>0</wp:posOffset>
            </wp:positionV>
            <wp:extent cx="4114800" cy="706457"/>
            <wp:effectExtent l="0" t="0" r="0" b="0"/>
            <wp:wrapTopAndBottom distT="0" dist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5"/>
                    <a:srcRect/>
                    <a:stretch>
                      <a:fillRect/>
                    </a:stretch>
                  </pic:blipFill>
                  <pic:spPr bwMode="auto">
                    <a:xfrm>
                      <a:off x="0" y="0"/>
                      <a:ext cx="4114800" cy="706457"/>
                    </a:xfrm>
                    <a:prstGeom prst="rect">
                      <a:avLst/>
                    </a:prstGeom>
                  </pic:spPr>
                </pic:pic>
              </a:graphicData>
            </a:graphic>
          </wp:anchor>
        </w:drawing>
      </w:r>
    </w:p>
    <w:p w:rsidR="00FE6558" w:rsidRDefault="007745D1">
      <w:pPr>
        <w:jc w:val="center"/>
      </w:pPr>
      <w:r>
        <w:t>图</w:t>
      </w:r>
      <w:r>
        <w:t>2-4-12</w:t>
      </w:r>
    </w:p>
    <w:p w:rsidR="00FE6558" w:rsidRDefault="00FE6558"/>
    <w:p w:rsidR="00FE6558" w:rsidRDefault="007745D1">
      <w:r>
        <w:t>（</w:t>
      </w:r>
      <w:r>
        <w:t>1</w:t>
      </w:r>
      <w:r>
        <w:t>）</w:t>
      </w:r>
      <w:r>
        <w:t xml:space="preserve"> </w:t>
      </w:r>
      <w:proofErr w:type="gramStart"/>
      <w:r>
        <w:t>氮位于</w:t>
      </w:r>
      <w:proofErr w:type="gramEnd"/>
      <w:r>
        <w:t>元素周期表中第</w:t>
      </w:r>
      <w:r>
        <w:rPr>
          <w:color w:val="FF0000"/>
          <w:u w:val="single" w:color="000000"/>
        </w:rPr>
        <w:t>二</w:t>
      </w:r>
      <w:r>
        <w:t>周期，</w:t>
      </w:r>
      <w:proofErr w:type="gramStart"/>
      <w:r>
        <w:t>肼</w:t>
      </w:r>
      <w:proofErr w:type="gramEnd"/>
      <w:r>
        <w:t>中氮元素与氢元素的质量比为</w:t>
      </w:r>
      <m:oMath>
        <m:r>
          <w:rPr>
            <w:rFonts w:ascii="Cambria Math" w:eastAsia="Cambria Math" w:hAnsi="Cambria Math" w:cs="Cambria Math"/>
            <w:color w:val="FF0000"/>
            <w:u w:val="single" w:color="000000"/>
          </w:rPr>
          <m:t>7</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1</m:t>
        </m:r>
      </m:oMath>
      <w:r>
        <w:t xml:space="preserve"> </w:t>
      </w:r>
      <w:r>
        <w:t>。</w:t>
      </w:r>
    </w:p>
    <w:p w:rsidR="00FE6558" w:rsidRDefault="007745D1">
      <w:r>
        <w:t>（</w:t>
      </w:r>
      <w:r>
        <w:t>2</w:t>
      </w:r>
      <w:r>
        <w:t>）</w:t>
      </w:r>
      <w:r>
        <w:t xml:space="preserve"> </w:t>
      </w:r>
      <w:r>
        <w:t>该反应的化学方程式为</w:t>
      </w:r>
      <m:oMath>
        <m:d>
          <m:dPr>
            <m:begChr m:val=""/>
            <m:endChr m:val=""/>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4</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e>
        </m:d>
      </m:oMath>
      <w:r>
        <w:t xml:space="preserve"> </w:t>
      </w:r>
      <w:r>
        <w:t>（注意配平）。</w:t>
      </w:r>
    </w:p>
    <w:p w:rsidR="007745D1" w:rsidRDefault="007745D1">
      <w:r>
        <w:t xml:space="preserve">10. </w:t>
      </w:r>
      <w:r>
        <w:rPr>
          <w:rFonts w:ascii="KaiTi" w:eastAsia="KaiTi" w:hAnsi="KaiTi" w:cs="KaiTi"/>
        </w:rPr>
        <w:t>[2022·辽宁中考]</w:t>
      </w:r>
      <w:r>
        <w:t>图</w:t>
      </w:r>
      <w:r>
        <w:t>2-4-13</w:t>
      </w:r>
      <w:r>
        <w:t>甲是镁元素在元素周期表中的信息及镁原子的结</w:t>
      </w:r>
    </w:p>
    <w:p w:rsidR="007745D1" w:rsidRDefault="007745D1">
      <w:r>
        <w:t>构示意图，图</w:t>
      </w:r>
      <w:r>
        <w:t>2-4-13</w:t>
      </w:r>
      <w:r>
        <w:t>乙是水电解反应的微观示意图。</w:t>
      </w:r>
      <w:proofErr w:type="gramStart"/>
      <w:r>
        <w:t>请据图</w:t>
      </w:r>
      <w:proofErr w:type="gramEnd"/>
      <w:r>
        <w:t>回答下列问题。</w:t>
      </w:r>
    </w:p>
    <w:p w:rsidR="007745D1" w:rsidRDefault="007745D1"/>
    <w:p w:rsidR="00FE6558" w:rsidRDefault="007745D1">
      <w:r>
        <w:rPr>
          <w:noProof/>
        </w:rPr>
        <w:drawing>
          <wp:anchor distT="0" distB="0" distL="0" distR="0" simplePos="0" relativeHeight="2020770" behindDoc="0" locked="0" layoutInCell="1" allowOverlap="0" wp14:anchorId="35297DA5" wp14:editId="13C5FF8E">
            <wp:simplePos x="0" y="0"/>
            <wp:positionH relativeFrom="margin">
              <wp:align>center</wp:align>
            </wp:positionH>
            <wp:positionV relativeFrom="line">
              <wp:posOffset>0</wp:posOffset>
            </wp:positionV>
            <wp:extent cx="2447925" cy="2020770"/>
            <wp:effectExtent l="0" t="0" r="0" b="0"/>
            <wp:wrapTopAndBottom distT="0" dist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6"/>
                    <a:srcRect/>
                    <a:stretch>
                      <a:fillRect/>
                    </a:stretch>
                  </pic:blipFill>
                  <pic:spPr bwMode="auto">
                    <a:xfrm>
                      <a:off x="0" y="0"/>
                      <a:ext cx="2447925" cy="2020770"/>
                    </a:xfrm>
                    <a:prstGeom prst="rect">
                      <a:avLst/>
                    </a:prstGeom>
                  </pic:spPr>
                </pic:pic>
              </a:graphicData>
            </a:graphic>
          </wp:anchor>
        </w:drawing>
      </w:r>
    </w:p>
    <w:p w:rsidR="00FE6558" w:rsidRDefault="007745D1">
      <w:pPr>
        <w:jc w:val="center"/>
      </w:pPr>
      <w:r>
        <w:t>图</w:t>
      </w:r>
      <w:r>
        <w:t>2-4-13</w:t>
      </w:r>
    </w:p>
    <w:p w:rsidR="00FE6558" w:rsidRDefault="00FE6558"/>
    <w:p w:rsidR="00FE6558" w:rsidRDefault="007745D1">
      <w:r>
        <w:lastRenderedPageBreak/>
        <w:t>（</w:t>
      </w:r>
      <w:r>
        <w:t>1</w:t>
      </w:r>
      <w:r>
        <w:t>）</w:t>
      </w:r>
      <w:r>
        <w:t xml:space="preserve"> </w:t>
      </w:r>
      <w:r>
        <w:t>镁的相对原子质量是</w:t>
      </w:r>
      <w:r>
        <w:rPr>
          <w:color w:val="FF0000"/>
          <w:u w:val="single" w:color="000000"/>
        </w:rPr>
        <w:t>24.31</w:t>
      </w:r>
      <w:r>
        <w:t>；</w:t>
      </w:r>
      <m:oMath>
        <m:r>
          <w:rPr>
            <w:rFonts w:ascii="Cambria Math" w:eastAsia="Cambria Math" w:hAnsi="Cambria Math" w:cs="Cambria Math"/>
          </w:rPr>
          <m:t>x</m:t>
        </m:r>
      </m:oMath>
      <w:r>
        <w:t xml:space="preserve"> </w:t>
      </w:r>
      <w:r>
        <w:t>的数值是</w:t>
      </w:r>
      <w:r>
        <w:rPr>
          <w:color w:val="FF0000"/>
          <w:u w:val="single" w:color="000000"/>
        </w:rPr>
        <w:t>8</w:t>
      </w:r>
      <w:r>
        <w:t>，在化学反应中，镁原子易</w:t>
      </w:r>
      <w:r>
        <w:rPr>
          <w:color w:val="FF0000"/>
          <w:u w:val="single" w:color="000000"/>
        </w:rPr>
        <w:t>失去</w:t>
      </w:r>
      <w:r>
        <w:t>（填“得到”或“失去”）电子。</w:t>
      </w:r>
    </w:p>
    <w:p w:rsidR="00FE6558" w:rsidRDefault="007745D1">
      <w:r>
        <w:t>（</w:t>
      </w:r>
      <w:r>
        <w:t>2</w:t>
      </w:r>
      <w:r>
        <w:t>）</w:t>
      </w:r>
      <w:r>
        <w:t xml:space="preserve"> </w:t>
      </w:r>
      <w:r>
        <w:t>图乙反应的基本反应类型为</w:t>
      </w:r>
      <w:r>
        <w:rPr>
          <w:color w:val="FF0000"/>
          <w:u w:val="single" w:color="000000"/>
        </w:rPr>
        <w:t>分解反应</w:t>
      </w:r>
      <w:r>
        <w:t>，生成的两种物质的分子个数比为</w:t>
      </w:r>
      <m:oMath>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1</m:t>
        </m:r>
      </m:oMath>
      <w:r>
        <w:t xml:space="preserve"> </w:t>
      </w:r>
      <w:r>
        <w:rPr>
          <w:color w:val="FF0000"/>
          <w:u w:val="single" w:color="000000"/>
        </w:rPr>
        <w:t>（或</w:t>
      </w:r>
      <m:oMath>
        <m:r>
          <w:rPr>
            <w:rFonts w:ascii="Cambria Math" w:eastAsia="Cambria Math" w:hAnsi="Cambria Math" w:cs="Cambria Math"/>
            <w:color w:val="FF0000"/>
            <w:u w:val="single" w:color="000000"/>
          </w:rPr>
          <m:t>1</m:t>
        </m:r>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oMath>
      <w:r>
        <w:t xml:space="preserve"> </w:t>
      </w:r>
      <w:r>
        <w:rPr>
          <w:color w:val="FF0000"/>
          <w:u w:val="single" w:color="000000"/>
        </w:rPr>
        <w:t>）</w:t>
      </w:r>
      <w:r>
        <w:t>。</w:t>
      </w:r>
    </w:p>
    <w:p w:rsidR="00FE6558" w:rsidRDefault="007745D1">
      <w:pPr>
        <w:pStyle w:val="2"/>
      </w:pPr>
      <w:r>
        <w:t>第</w:t>
      </w:r>
      <w:r>
        <w:t>5</w:t>
      </w:r>
      <w:r>
        <w:t>讲</w:t>
      </w:r>
      <w:r>
        <w:t xml:space="preserve"> </w:t>
      </w:r>
      <w:r>
        <w:t>实验流程、推断题</w:t>
      </w:r>
    </w:p>
    <w:p w:rsidR="00FE6558" w:rsidRDefault="007745D1">
      <w:pPr>
        <w:ind w:firstLine="440"/>
      </w:pPr>
      <w:r>
        <w:t>实验流程与推断题大体看来比较像。推断题是中考中的难题，题目综合性很强，题目主要涉及酸、碱、盐、氧化物及金属的知识。在题目中各物质会形成像知识网络的转化关系图，感觉无从下手。实验流程题则是弱化版的推断题和分离除杂题的结合体，需要共同运用推断题与分离提纯题的解题方法解题。解决实验流程、推断题我们要熟悉并运用初中学过的各物质之间的相互转化关系、转化的条件、特征的现象等来分析题目中各物质之间的关系，找出突破口，层层剥离，解决问题。具体思路：（</w:t>
      </w:r>
      <w:r>
        <w:t>1</w:t>
      </w:r>
      <w:r>
        <w:t>）认真阅读题目，要求通</w:t>
      </w:r>
      <w:proofErr w:type="gramStart"/>
      <w:r>
        <w:t>阅全题</w:t>
      </w:r>
      <w:proofErr w:type="gramEnd"/>
      <w:r>
        <w:t>，统领大局。（</w:t>
      </w:r>
      <w:r>
        <w:t>2</w:t>
      </w:r>
      <w:r>
        <w:t>）寻找突破点，在读题的过程中找出明显反应条件、特征的现象、特殊的颜色状态等，作为突破点。（</w:t>
      </w:r>
      <w:r>
        <w:t>3</w:t>
      </w:r>
      <w:r>
        <w:t>）正确推断，从突破口入手将各种特征相结合，变未知为已知，逐步推断出正确结论。</w:t>
      </w:r>
    </w:p>
    <w:p w:rsidR="00FE6558" w:rsidRDefault="007745D1">
      <w:pPr>
        <w:pStyle w:val="3"/>
      </w:pPr>
      <w:r>
        <w:rPr>
          <w:noProof/>
        </w:rPr>
        <w:drawing>
          <wp:inline distT="0" distB="0" distL="0" distR="0">
            <wp:extent cx="3352800" cy="675509"/>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
                    <a:srcRect/>
                    <a:stretch>
                      <a:fillRect/>
                    </a:stretch>
                  </pic:blipFill>
                  <pic:spPr bwMode="auto">
                    <a:xfrm>
                      <a:off x="0" y="0"/>
                      <a:ext cx="3352800" cy="675509"/>
                    </a:xfrm>
                    <a:prstGeom prst="rect">
                      <a:avLst/>
                    </a:prstGeom>
                  </pic:spPr>
                </pic:pic>
              </a:graphicData>
            </a:graphic>
          </wp:inline>
        </w:drawing>
      </w:r>
      <w:r>
        <w:rPr>
          <w:color w:val="FFFFFF"/>
          <w:sz w:val="1"/>
          <w:szCs w:val="1"/>
        </w:rPr>
        <w:t>经典试题解析</w:t>
      </w:r>
    </w:p>
    <w:p w:rsidR="00FE6558" w:rsidRDefault="007745D1">
      <w:r>
        <w:t>例</w:t>
      </w:r>
      <w:r>
        <w:t xml:space="preserve">1 </w:t>
      </w:r>
      <w:r>
        <w:rPr>
          <w:rFonts w:ascii="KaiTi" w:eastAsia="KaiTi" w:hAnsi="KaiTi" w:cs="KaiTi"/>
        </w:rPr>
        <w:t>[2022·大庆中考]</w:t>
      </w:r>
      <w:r>
        <w:t>图</w:t>
      </w:r>
      <w:r>
        <w:t>2-5-1</w:t>
      </w:r>
      <w:r>
        <w:t>为模拟烟气处理，并得到轻质</w:t>
      </w:r>
      <m:oMath>
        <m:sSub>
          <m:sSubPr>
            <m:ctrlPr>
              <w:rPr>
                <w:rFonts w:ascii="Cambria Math" w:eastAsia="Cambria Math" w:hAnsi="Cambria Math" w:cs="Cambria Math"/>
              </w:rPr>
            </m:ctrlPr>
          </m:sSubPr>
          <m:e>
            <m:r>
              <m:rPr>
                <m:sty m:val="p"/>
              </m:rPr>
              <w:rPr>
                <w:rFonts w:ascii="Cambria Math" w:eastAsia="Cambria Math" w:hAnsi="Cambria Math" w:cs="Cambria Math"/>
              </w:rPr>
              <m:t>CaCO</m:t>
            </m:r>
          </m:e>
          <m:sub>
            <m:r>
              <w:rPr>
                <w:rFonts w:ascii="Cambria Math" w:eastAsia="Cambria Math" w:hAnsi="Cambria Math" w:cs="Cambria Math"/>
              </w:rPr>
              <m:t>3</m:t>
            </m:r>
          </m:sub>
        </m:sSub>
      </m:oMath>
      <w:r>
        <w:t xml:space="preserve"> </w:t>
      </w:r>
      <w:r>
        <w:t>的主要流程。已知</w:t>
      </w:r>
      <m:oMath>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2</m:t>
            </m:r>
          </m:sub>
        </m:sSub>
      </m:oMath>
      <w:r>
        <w:t xml:space="preserve"> </w:t>
      </w:r>
      <w:r>
        <w:t>是酸性氧化物，化学性质与</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相似。下列说法错误的是</w:t>
      </w:r>
      <w:r>
        <w:t xml:space="preserve">( </w:t>
      </w:r>
      <w:r>
        <w:rPr>
          <w:color w:val="FF0000"/>
        </w:rPr>
        <w:t>A</w:t>
      </w:r>
      <w:r>
        <w:t xml:space="preserve"> )</w:t>
      </w:r>
    </w:p>
    <w:p w:rsidR="00FE6558" w:rsidRDefault="007745D1">
      <w:r>
        <w:rPr>
          <w:noProof/>
        </w:rPr>
        <w:drawing>
          <wp:anchor distT="0" distB="0" distL="0" distR="0" simplePos="0" relativeHeight="1685418" behindDoc="0" locked="0" layoutInCell="1" allowOverlap="0">
            <wp:simplePos x="0" y="0"/>
            <wp:positionH relativeFrom="margin">
              <wp:align>center</wp:align>
            </wp:positionH>
            <wp:positionV relativeFrom="line">
              <wp:posOffset>0</wp:posOffset>
            </wp:positionV>
            <wp:extent cx="4467225" cy="1685418"/>
            <wp:effectExtent l="0" t="0" r="0" b="0"/>
            <wp:wrapTopAndBottom distT="0" dist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7"/>
                    <a:srcRect/>
                    <a:stretch>
                      <a:fillRect/>
                    </a:stretch>
                  </pic:blipFill>
                  <pic:spPr bwMode="auto">
                    <a:xfrm>
                      <a:off x="0" y="0"/>
                      <a:ext cx="4467225" cy="1685418"/>
                    </a:xfrm>
                    <a:prstGeom prst="rect">
                      <a:avLst/>
                    </a:prstGeom>
                  </pic:spPr>
                </pic:pic>
              </a:graphicData>
            </a:graphic>
          </wp:anchor>
        </w:drawing>
      </w:r>
    </w:p>
    <w:p w:rsidR="00FE6558" w:rsidRDefault="007745D1">
      <w:pPr>
        <w:jc w:val="center"/>
      </w:pPr>
      <w:r>
        <w:t>图</w:t>
      </w:r>
      <w:r>
        <w:t>2-5-1</w:t>
      </w:r>
    </w:p>
    <w:p w:rsidR="00FE6558" w:rsidRDefault="00FE6558"/>
    <w:p w:rsidR="00FE6558" w:rsidRDefault="007745D1">
      <w:r>
        <w:t xml:space="preserve">A. </w:t>
      </w:r>
      <w:r>
        <w:t>净化时反应的化学方程式：</w:t>
      </w:r>
      <m:oMath>
        <m:r>
          <m:rPr>
            <m:sty m:val="p"/>
          </m:rPr>
          <w:rPr>
            <w:rFonts w:ascii="Cambria Math" w:eastAsia="Cambria Math" w:hAnsi="Cambria Math" w:cs="Cambria Math"/>
          </w:rPr>
          <m:t>Ca</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OH</m:t>
                </m:r>
              </m:e>
            </m:d>
          </m:e>
          <m:sub>
            <m:r>
              <w:rPr>
                <w:rFonts w:ascii="Cambria Math" w:eastAsia="Cambria Math" w:hAnsi="Cambria Math" w:cs="Cambria Math"/>
              </w:rPr>
              <m:t>2</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2</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CaSO</m:t>
            </m:r>
          </m:e>
          <m:sub>
            <m:r>
              <w:rPr>
                <w:rFonts w:ascii="Cambria Math" w:eastAsia="Cambria Math" w:hAnsi="Cambria Math" w:cs="Cambria Math"/>
              </w:rPr>
              <m:t>4</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r>
          <m:rPr>
            <m:sty m:val="p"/>
          </m:rPr>
          <w:rPr>
            <w:rFonts w:ascii="Cambria Math" w:eastAsia="Cambria Math" w:hAnsi="Cambria Math" w:cs="Cambria Math"/>
          </w:rPr>
          <m:t>O</m:t>
        </m:r>
      </m:oMath>
      <w:r>
        <w:t xml:space="preserve"> </w:t>
      </w:r>
    </w:p>
    <w:p w:rsidR="00FE6558" w:rsidRDefault="007745D1">
      <w:r>
        <w:t xml:space="preserve">B. </w:t>
      </w:r>
      <w:r>
        <w:t>净化时用石灰乳而不用石灰水，是为了充分吸收</w:t>
      </w:r>
      <m:oMath>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2</m:t>
            </m:r>
          </m:sub>
        </m:sSub>
      </m:oMath>
      <w:r>
        <w:t xml:space="preserve"> </w:t>
      </w:r>
    </w:p>
    <w:p w:rsidR="00FE6558" w:rsidRDefault="007745D1">
      <w:r>
        <w:lastRenderedPageBreak/>
        <w:t xml:space="preserve">C. </w:t>
      </w:r>
      <m:oMath>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2</m:t>
            </m:r>
          </m:sub>
        </m:sSub>
      </m:oMath>
      <w:r>
        <w:t xml:space="preserve"> </w:t>
      </w:r>
      <w:r>
        <w:t>通入紫色石蕊溶液，溶液变红</w:t>
      </w:r>
    </w:p>
    <w:p w:rsidR="00FE6558" w:rsidRDefault="007745D1">
      <w:r>
        <w:t xml:space="preserve">D. </w:t>
      </w:r>
      <w:r>
        <w:t>沉淀时应先通入</w:t>
      </w:r>
      <m:oMath>
        <m:sSub>
          <m:sSubPr>
            <m:ctrlPr>
              <w:rPr>
                <w:rFonts w:ascii="Cambria Math" w:eastAsia="Cambria Math" w:hAnsi="Cambria Math" w:cs="Cambria Math"/>
              </w:rPr>
            </m:ctrlPr>
          </m:sSubPr>
          <m:e>
            <m:r>
              <m:rPr>
                <m:sty m:val="p"/>
              </m:rPr>
              <w:rPr>
                <w:rFonts w:ascii="Cambria Math" w:eastAsia="Cambria Math" w:hAnsi="Cambria Math" w:cs="Cambria Math"/>
              </w:rPr>
              <m:t>NH</m:t>
            </m:r>
          </m:e>
          <m:sub>
            <m:r>
              <w:rPr>
                <w:rFonts w:ascii="Cambria Math" w:eastAsia="Cambria Math" w:hAnsi="Cambria Math" w:cs="Cambria Math"/>
              </w:rPr>
              <m:t>3</m:t>
            </m:r>
          </m:sub>
        </m:sSub>
      </m:oMath>
      <w:r>
        <w:t xml:space="preserve"> </w:t>
      </w:r>
      <w:r>
        <w:t>，再通入</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p>
    <w:p w:rsidR="00FE6558" w:rsidRDefault="007745D1">
      <w:r>
        <w:rPr>
          <w:color w:val="0000FF"/>
        </w:rPr>
        <w:t>[</w:t>
      </w:r>
      <w:r>
        <w:rPr>
          <w:color w:val="0000FF"/>
        </w:rPr>
        <w:t>解析</w:t>
      </w:r>
      <w:r>
        <w:rPr>
          <w:color w:val="0000FF"/>
        </w:rPr>
        <w:t>]</w:t>
      </w:r>
      <w:r>
        <w:rPr>
          <w:color w:val="0000FF"/>
        </w:rPr>
        <w:t>净化时，</w:t>
      </w:r>
      <m:oMath>
        <m:r>
          <m:rPr>
            <m:sty m:val="p"/>
          </m:rPr>
          <w:rPr>
            <w:rFonts w:ascii="Cambria Math" w:eastAsia="Cambria Math" w:hAnsi="Cambria Math" w:cs="Cambria Math"/>
            <w:color w:val="0000FF"/>
          </w:rPr>
          <m:t>Ca</m:t>
        </m:r>
        <m:sSub>
          <m:sSubPr>
            <m:ctrlPr>
              <w:rPr>
                <w:rFonts w:ascii="Cambria Math" w:eastAsia="Cambria Math" w:hAnsi="Cambria Math" w:cs="Cambria Math"/>
                <w:color w:val="0000FF"/>
              </w:rPr>
            </m:ctrlPr>
          </m:sSubPr>
          <m:e>
            <m:d>
              <m:dPr>
                <m:ctrlPr>
                  <w:rPr>
                    <w:rFonts w:ascii="Cambria Math" w:eastAsia="Cambria Math" w:hAnsi="Cambria Math" w:cs="Cambria Math"/>
                    <w:color w:val="0000FF"/>
                  </w:rPr>
                </m:ctrlPr>
              </m:dPr>
              <m:e>
                <m:r>
                  <m:rPr>
                    <m:sty m:val="p"/>
                  </m:rPr>
                  <w:rPr>
                    <w:rFonts w:ascii="Cambria Math" w:eastAsia="Cambria Math" w:hAnsi="Cambria Math" w:cs="Cambria Math"/>
                    <w:color w:val="0000FF"/>
                  </w:rPr>
                  <m:t>OH</m:t>
                </m:r>
              </m:e>
            </m:d>
          </m:e>
          <m:sub>
            <m:r>
              <w:rPr>
                <w:rFonts w:ascii="Cambria Math" w:eastAsia="Cambria Math" w:hAnsi="Cambria Math" w:cs="Cambria Math"/>
                <w:color w:val="0000FF"/>
              </w:rPr>
              <m:t>2</m:t>
            </m:r>
          </m:sub>
        </m:sSub>
      </m:oMath>
      <w:r>
        <w:t xml:space="preserve"> </w:t>
      </w:r>
      <w:r>
        <w:rPr>
          <w:color w:val="0000FF"/>
        </w:rPr>
        <w:t>和</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SO</m:t>
            </m:r>
          </m:e>
          <m:sub>
            <m:r>
              <w:rPr>
                <w:rFonts w:ascii="Cambria Math" w:eastAsia="Cambria Math" w:hAnsi="Cambria Math" w:cs="Cambria Math"/>
                <w:color w:val="0000FF"/>
              </w:rPr>
              <m:t>2</m:t>
            </m:r>
          </m:sub>
        </m:sSub>
      </m:oMath>
      <w:r>
        <w:t xml:space="preserve"> </w:t>
      </w:r>
      <w:r>
        <w:rPr>
          <w:color w:val="0000FF"/>
        </w:rPr>
        <w:t>、</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O</m:t>
            </m:r>
          </m:e>
          <m:sub>
            <m:r>
              <w:rPr>
                <w:rFonts w:ascii="Cambria Math" w:eastAsia="Cambria Math" w:hAnsi="Cambria Math" w:cs="Cambria Math"/>
                <w:color w:val="0000FF"/>
              </w:rPr>
              <m:t>2</m:t>
            </m:r>
          </m:sub>
        </m:sSub>
      </m:oMath>
      <w:r>
        <w:t xml:space="preserve"> </w:t>
      </w:r>
      <w:r>
        <w:rPr>
          <w:color w:val="0000FF"/>
        </w:rPr>
        <w:t>反应生成</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CaSO</m:t>
            </m:r>
          </m:e>
          <m:sub>
            <m:r>
              <w:rPr>
                <w:rFonts w:ascii="Cambria Math" w:eastAsia="Cambria Math" w:hAnsi="Cambria Math" w:cs="Cambria Math"/>
                <w:color w:val="0000FF"/>
              </w:rPr>
              <m:t>4</m:t>
            </m:r>
          </m:sub>
        </m:sSub>
      </m:oMath>
      <w:r>
        <w:t xml:space="preserve"> </w:t>
      </w:r>
      <w:r>
        <w:rPr>
          <w:color w:val="0000FF"/>
        </w:rPr>
        <w:t>和</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oMath>
      <w:r>
        <w:t xml:space="preserve"> </w:t>
      </w:r>
      <w:r>
        <w:rPr>
          <w:color w:val="0000FF"/>
        </w:rPr>
        <w:t>，化学方程式没有配平，故</w:t>
      </w:r>
      <w:r>
        <w:rPr>
          <w:color w:val="0000FF"/>
        </w:rPr>
        <w:t>A</w:t>
      </w:r>
      <w:r>
        <w:rPr>
          <w:color w:val="0000FF"/>
        </w:rPr>
        <w:t>选项错误，符合题意。石灰乳中含有的</w:t>
      </w:r>
      <m:oMath>
        <m:r>
          <m:rPr>
            <m:sty m:val="p"/>
          </m:rPr>
          <w:rPr>
            <w:rFonts w:ascii="Cambria Math" w:eastAsia="Cambria Math" w:hAnsi="Cambria Math" w:cs="Cambria Math"/>
            <w:color w:val="0000FF"/>
          </w:rPr>
          <m:t>Ca</m:t>
        </m:r>
        <m:sSub>
          <m:sSubPr>
            <m:ctrlPr>
              <w:rPr>
                <w:rFonts w:ascii="Cambria Math" w:eastAsia="Cambria Math" w:hAnsi="Cambria Math" w:cs="Cambria Math"/>
                <w:color w:val="0000FF"/>
              </w:rPr>
            </m:ctrlPr>
          </m:sSubPr>
          <m:e>
            <m:d>
              <m:dPr>
                <m:ctrlPr>
                  <w:rPr>
                    <w:rFonts w:ascii="Cambria Math" w:eastAsia="Cambria Math" w:hAnsi="Cambria Math" w:cs="Cambria Math"/>
                    <w:color w:val="0000FF"/>
                  </w:rPr>
                </m:ctrlPr>
              </m:dPr>
              <m:e>
                <m:r>
                  <m:rPr>
                    <m:sty m:val="p"/>
                  </m:rPr>
                  <w:rPr>
                    <w:rFonts w:ascii="Cambria Math" w:eastAsia="Cambria Math" w:hAnsi="Cambria Math" w:cs="Cambria Math"/>
                    <w:color w:val="0000FF"/>
                  </w:rPr>
                  <m:t>OH</m:t>
                </m:r>
              </m:e>
            </m:d>
          </m:e>
          <m:sub>
            <m:r>
              <w:rPr>
                <w:rFonts w:ascii="Cambria Math" w:eastAsia="Cambria Math" w:hAnsi="Cambria Math" w:cs="Cambria Math"/>
                <w:color w:val="0000FF"/>
              </w:rPr>
              <m:t>2</m:t>
            </m:r>
          </m:sub>
        </m:sSub>
      </m:oMath>
      <w:r>
        <w:t xml:space="preserve"> </w:t>
      </w:r>
      <w:r>
        <w:rPr>
          <w:color w:val="0000FF"/>
        </w:rPr>
        <w:t>多，能够保证</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SO</m:t>
            </m:r>
          </m:e>
          <m:sub>
            <m:r>
              <w:rPr>
                <w:rFonts w:ascii="Cambria Math" w:eastAsia="Cambria Math" w:hAnsi="Cambria Math" w:cs="Cambria Math"/>
                <w:color w:val="0000FF"/>
              </w:rPr>
              <m:t>2</m:t>
            </m:r>
          </m:sub>
        </m:sSub>
      </m:oMath>
      <w:r>
        <w:t xml:space="preserve"> </w:t>
      </w:r>
      <w:r>
        <w:rPr>
          <w:color w:val="0000FF"/>
        </w:rPr>
        <w:t>被充分吸收，故</w:t>
      </w:r>
      <w:r>
        <w:rPr>
          <w:color w:val="0000FF"/>
        </w:rPr>
        <w:t>B</w:t>
      </w:r>
      <w:r>
        <w:rPr>
          <w:color w:val="0000FF"/>
        </w:rPr>
        <w:t>选项正确。</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SO</m:t>
            </m:r>
          </m:e>
          <m:sub>
            <m:r>
              <w:rPr>
                <w:rFonts w:ascii="Cambria Math" w:eastAsia="Cambria Math" w:hAnsi="Cambria Math" w:cs="Cambria Math"/>
                <w:color w:val="0000FF"/>
              </w:rPr>
              <m:t>2</m:t>
            </m:r>
          </m:sub>
        </m:sSub>
      </m:oMath>
      <w:r>
        <w:t xml:space="preserve"> </w:t>
      </w:r>
      <w:r>
        <w:rPr>
          <w:color w:val="0000FF"/>
        </w:rPr>
        <w:t>和</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oMath>
      <w:r>
        <w:t xml:space="preserve"> </w:t>
      </w:r>
      <w:r>
        <w:rPr>
          <w:color w:val="0000FF"/>
        </w:rPr>
        <w:t>反应生成</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SO</m:t>
            </m:r>
          </m:e>
          <m:sub>
            <m:r>
              <w:rPr>
                <w:rFonts w:ascii="Cambria Math" w:eastAsia="Cambria Math" w:hAnsi="Cambria Math" w:cs="Cambria Math"/>
                <w:color w:val="0000FF"/>
              </w:rPr>
              <m:t>3</m:t>
            </m:r>
          </m:sub>
        </m:sSub>
      </m:oMath>
      <w:r>
        <w:t xml:space="preserve"> </w:t>
      </w:r>
      <w:r>
        <w:rPr>
          <w:color w:val="0000FF"/>
        </w:rPr>
        <w:t>。能使紫色石蕊溶液变红，故</w:t>
      </w:r>
      <w:r>
        <w:rPr>
          <w:color w:val="0000FF"/>
        </w:rPr>
        <w:t>C</w:t>
      </w:r>
      <w:r>
        <w:rPr>
          <w:color w:val="0000FF"/>
        </w:rPr>
        <w:t>选项正确。先通入</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NH</m:t>
            </m:r>
          </m:e>
          <m:sub>
            <m:r>
              <w:rPr>
                <w:rFonts w:ascii="Cambria Math" w:eastAsia="Cambria Math" w:hAnsi="Cambria Math" w:cs="Cambria Math"/>
                <w:color w:val="0000FF"/>
              </w:rPr>
              <m:t>3</m:t>
            </m:r>
          </m:sub>
        </m:sSub>
      </m:oMath>
      <w:r>
        <w:t xml:space="preserve"> </w:t>
      </w:r>
      <w:r>
        <w:rPr>
          <w:color w:val="0000FF"/>
        </w:rPr>
        <w:t>和</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oMath>
      <w:r>
        <w:t xml:space="preserve"> </w:t>
      </w:r>
      <w:r>
        <w:rPr>
          <w:color w:val="0000FF"/>
        </w:rPr>
        <w:t>反应生成</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NH</m:t>
            </m:r>
          </m:e>
          <m:sub>
            <m:r>
              <w:rPr>
                <w:rFonts w:ascii="Cambria Math" w:eastAsia="Cambria Math" w:hAnsi="Cambria Math" w:cs="Cambria Math"/>
                <w:color w:val="0000FF"/>
              </w:rPr>
              <m:t>3</m:t>
            </m:r>
          </m:sub>
        </m:sSub>
        <m:r>
          <m:rPr>
            <m:sty m:val="p"/>
          </m:rPr>
          <w:rPr>
            <w:rFonts w:ascii="Cambria Math" w:eastAsia="Cambria Math" w:hAnsi="Cambria Math" w:cs="Cambria Math"/>
            <w:color w:val="0000FF"/>
          </w:rPr>
          <m:t>⋅</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oMath>
      <w:r>
        <w:t xml:space="preserve"> </w:t>
      </w:r>
      <w:r>
        <w:rPr>
          <w:color w:val="0000FF"/>
        </w:rPr>
        <w:t>，</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NH</m:t>
            </m:r>
          </m:e>
          <m:sub>
            <m:r>
              <w:rPr>
                <w:rFonts w:ascii="Cambria Math" w:eastAsia="Cambria Math" w:hAnsi="Cambria Math" w:cs="Cambria Math"/>
                <w:color w:val="0000FF"/>
              </w:rPr>
              <m:t>3</m:t>
            </m:r>
          </m:sub>
        </m:sSub>
        <m:r>
          <m:rPr>
            <m:sty m:val="p"/>
          </m:rPr>
          <w:rPr>
            <w:rFonts w:ascii="Cambria Math" w:eastAsia="Cambria Math" w:hAnsi="Cambria Math" w:cs="Cambria Math"/>
            <w:color w:val="0000FF"/>
          </w:rPr>
          <m:t>⋅</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oMath>
      <w:r>
        <w:t xml:space="preserve"> </w:t>
      </w:r>
      <w:r>
        <w:rPr>
          <w:color w:val="0000FF"/>
        </w:rPr>
        <w:t>和</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CaSO</m:t>
            </m:r>
          </m:e>
          <m:sub>
            <m:r>
              <w:rPr>
                <w:rFonts w:ascii="Cambria Math" w:eastAsia="Cambria Math" w:hAnsi="Cambria Math" w:cs="Cambria Math"/>
                <w:color w:val="0000FF"/>
              </w:rPr>
              <m:t>4</m:t>
            </m:r>
          </m:sub>
        </m:sSub>
      </m:oMath>
      <w:r>
        <w:t xml:space="preserve"> </w:t>
      </w:r>
      <w:r>
        <w:rPr>
          <w:color w:val="0000FF"/>
        </w:rPr>
        <w:t>反应生成</w:t>
      </w:r>
      <m:oMath>
        <m:sSub>
          <m:sSubPr>
            <m:ctrlPr>
              <w:rPr>
                <w:rFonts w:ascii="Cambria Math" w:eastAsia="Cambria Math" w:hAnsi="Cambria Math" w:cs="Cambria Math"/>
                <w:color w:val="0000FF"/>
              </w:rPr>
            </m:ctrlPr>
          </m:sSubPr>
          <m:e>
            <m:d>
              <m:dPr>
                <m:ctrlPr>
                  <w:rPr>
                    <w:rFonts w:ascii="Cambria Math" w:eastAsia="Cambria Math" w:hAnsi="Cambria Math" w:cs="Cambria Math"/>
                    <w:color w:val="0000FF"/>
                  </w:rPr>
                </m:ctrlPr>
              </m:dPr>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NH</m:t>
                    </m:r>
                  </m:e>
                  <m:sub>
                    <m:r>
                      <w:rPr>
                        <w:rFonts w:ascii="Cambria Math" w:eastAsia="Cambria Math" w:hAnsi="Cambria Math" w:cs="Cambria Math"/>
                        <w:color w:val="0000FF"/>
                      </w:rPr>
                      <m:t>4</m:t>
                    </m:r>
                  </m:sub>
                </m:sSub>
              </m:e>
            </m:d>
          </m:e>
          <m:sub>
            <m:r>
              <w:rPr>
                <w:rFonts w:ascii="Cambria Math" w:eastAsia="Cambria Math" w:hAnsi="Cambria Math" w:cs="Cambria Math"/>
                <w:color w:val="0000FF"/>
              </w:rPr>
              <m:t>2</m:t>
            </m:r>
          </m:sub>
        </m:sSub>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SO</m:t>
            </m:r>
          </m:e>
          <m:sub>
            <m:r>
              <w:rPr>
                <w:rFonts w:ascii="Cambria Math" w:eastAsia="Cambria Math" w:hAnsi="Cambria Math" w:cs="Cambria Math"/>
                <w:color w:val="0000FF"/>
              </w:rPr>
              <m:t>4</m:t>
            </m:r>
          </m:sub>
        </m:sSub>
      </m:oMath>
      <w:r>
        <w:t xml:space="preserve"> </w:t>
      </w:r>
      <w:r>
        <w:rPr>
          <w:color w:val="0000FF"/>
        </w:rPr>
        <w:t>和</w:t>
      </w:r>
      <m:oMath>
        <m:r>
          <m:rPr>
            <m:sty m:val="p"/>
          </m:rPr>
          <w:rPr>
            <w:rFonts w:ascii="Cambria Math" w:eastAsia="Cambria Math" w:hAnsi="Cambria Math" w:cs="Cambria Math"/>
            <w:color w:val="0000FF"/>
          </w:rPr>
          <m:t>Ca</m:t>
        </m:r>
        <m:sSub>
          <m:sSubPr>
            <m:ctrlPr>
              <w:rPr>
                <w:rFonts w:ascii="Cambria Math" w:eastAsia="Cambria Math" w:hAnsi="Cambria Math" w:cs="Cambria Math"/>
                <w:color w:val="0000FF"/>
              </w:rPr>
            </m:ctrlPr>
          </m:sSubPr>
          <m:e>
            <m:d>
              <m:dPr>
                <m:ctrlPr>
                  <w:rPr>
                    <w:rFonts w:ascii="Cambria Math" w:eastAsia="Cambria Math" w:hAnsi="Cambria Math" w:cs="Cambria Math"/>
                    <w:color w:val="0000FF"/>
                  </w:rPr>
                </m:ctrlPr>
              </m:dPr>
              <m:e>
                <m:r>
                  <m:rPr>
                    <m:sty m:val="p"/>
                  </m:rPr>
                  <w:rPr>
                    <w:rFonts w:ascii="Cambria Math" w:eastAsia="Cambria Math" w:hAnsi="Cambria Math" w:cs="Cambria Math"/>
                    <w:color w:val="0000FF"/>
                  </w:rPr>
                  <m:t>OH</m:t>
                </m:r>
              </m:e>
            </m:d>
          </m:e>
          <m:sub>
            <m:r>
              <w:rPr>
                <w:rFonts w:ascii="Cambria Math" w:eastAsia="Cambria Math" w:hAnsi="Cambria Math" w:cs="Cambria Math"/>
                <w:color w:val="0000FF"/>
              </w:rPr>
              <m:t>2</m:t>
            </m:r>
          </m:sub>
        </m:sSub>
      </m:oMath>
      <w:r>
        <w:t xml:space="preserve"> </w:t>
      </w:r>
      <w:r>
        <w:rPr>
          <w:color w:val="0000FF"/>
        </w:rPr>
        <w:t>，</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CO</m:t>
            </m:r>
          </m:e>
          <m:sub>
            <m:r>
              <w:rPr>
                <w:rFonts w:ascii="Cambria Math" w:eastAsia="Cambria Math" w:hAnsi="Cambria Math" w:cs="Cambria Math"/>
                <w:color w:val="0000FF"/>
              </w:rPr>
              <m:t>2</m:t>
            </m:r>
          </m:sub>
        </m:sSub>
      </m:oMath>
      <w:r>
        <w:t xml:space="preserve"> </w:t>
      </w:r>
      <w:r>
        <w:rPr>
          <w:color w:val="0000FF"/>
        </w:rPr>
        <w:t>再和</w:t>
      </w:r>
      <m:oMath>
        <m:r>
          <m:rPr>
            <m:sty m:val="p"/>
          </m:rPr>
          <w:rPr>
            <w:rFonts w:ascii="Cambria Math" w:eastAsia="Cambria Math" w:hAnsi="Cambria Math" w:cs="Cambria Math"/>
            <w:color w:val="0000FF"/>
          </w:rPr>
          <m:t>Ca</m:t>
        </m:r>
        <m:sSub>
          <m:sSubPr>
            <m:ctrlPr>
              <w:rPr>
                <w:rFonts w:ascii="Cambria Math" w:eastAsia="Cambria Math" w:hAnsi="Cambria Math" w:cs="Cambria Math"/>
                <w:color w:val="0000FF"/>
              </w:rPr>
            </m:ctrlPr>
          </m:sSubPr>
          <m:e>
            <m:d>
              <m:dPr>
                <m:ctrlPr>
                  <w:rPr>
                    <w:rFonts w:ascii="Cambria Math" w:eastAsia="Cambria Math" w:hAnsi="Cambria Math" w:cs="Cambria Math"/>
                    <w:color w:val="0000FF"/>
                  </w:rPr>
                </m:ctrlPr>
              </m:dPr>
              <m:e>
                <m:r>
                  <m:rPr>
                    <m:sty m:val="p"/>
                  </m:rPr>
                  <w:rPr>
                    <w:rFonts w:ascii="Cambria Math" w:eastAsia="Cambria Math" w:hAnsi="Cambria Math" w:cs="Cambria Math"/>
                    <w:color w:val="0000FF"/>
                  </w:rPr>
                  <m:t>OH</m:t>
                </m:r>
              </m:e>
            </m:d>
          </m:e>
          <m:sub>
            <m:r>
              <w:rPr>
                <w:rFonts w:ascii="Cambria Math" w:eastAsia="Cambria Math" w:hAnsi="Cambria Math" w:cs="Cambria Math"/>
                <w:color w:val="0000FF"/>
              </w:rPr>
              <m:t>2</m:t>
            </m:r>
          </m:sub>
        </m:sSub>
      </m:oMath>
      <w:r>
        <w:t xml:space="preserve"> </w:t>
      </w:r>
      <w:r>
        <w:rPr>
          <w:color w:val="0000FF"/>
        </w:rPr>
        <w:t>反应生成</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CaCO</m:t>
            </m:r>
          </m:e>
          <m:sub>
            <m:r>
              <w:rPr>
                <w:rFonts w:ascii="Cambria Math" w:eastAsia="Cambria Math" w:hAnsi="Cambria Math" w:cs="Cambria Math"/>
                <w:color w:val="0000FF"/>
              </w:rPr>
              <m:t>3</m:t>
            </m:r>
          </m:sub>
        </m:sSub>
      </m:oMath>
      <w:r>
        <w:t xml:space="preserve"> </w:t>
      </w:r>
      <w:r>
        <w:rPr>
          <w:color w:val="0000FF"/>
        </w:rPr>
        <w:t>，故</w:t>
      </w:r>
      <w:r>
        <w:rPr>
          <w:color w:val="0000FF"/>
        </w:rPr>
        <w:t>D</w:t>
      </w:r>
      <w:r>
        <w:rPr>
          <w:color w:val="0000FF"/>
        </w:rPr>
        <w:t>选项正确。</w:t>
      </w:r>
    </w:p>
    <w:p w:rsidR="00FE6558" w:rsidRDefault="007745D1">
      <w:r>
        <w:t>例</w:t>
      </w:r>
      <w:r>
        <w:t xml:space="preserve">2 </w:t>
      </w:r>
      <w:r>
        <w:rPr>
          <w:rFonts w:ascii="KaiTi" w:eastAsia="KaiTi" w:hAnsi="KaiTi" w:cs="KaiTi"/>
        </w:rPr>
        <w:t>[2022·泰州中考]</w:t>
      </w:r>
      <m:oMath>
        <m:r>
          <m:rPr>
            <m:sty m:val="p"/>
          </m:rPr>
          <w:rPr>
            <w:rFonts w:ascii="Cambria Math" w:eastAsia="Cambria Math" w:hAnsi="Cambria Math" w:cs="Cambria Math"/>
          </w:rPr>
          <m:t>A∼H</m:t>
        </m:r>
      </m:oMath>
      <w:r>
        <w:t xml:space="preserve"> </w:t>
      </w:r>
      <w:r>
        <w:t>是初中化学常见的物质，</w:t>
      </w:r>
      <w:r>
        <w:t>A</w:t>
      </w:r>
      <w:r>
        <w:t>和</w:t>
      </w:r>
      <w:r>
        <w:t>B</w:t>
      </w:r>
      <w:r>
        <w:t>为组成元素相同的两种气体，</w:t>
      </w:r>
      <w:r>
        <w:t>B</w:t>
      </w:r>
      <w:r>
        <w:t>可以产生温室效应，</w:t>
      </w:r>
      <w:r>
        <w:t>C</w:t>
      </w:r>
      <w:r>
        <w:t>为一种红棕色固体，</w:t>
      </w:r>
      <w:r>
        <w:t>C</w:t>
      </w:r>
      <w:r>
        <w:t>能与</w:t>
      </w:r>
      <w:r>
        <w:t>A</w:t>
      </w:r>
      <w:r>
        <w:t>在高温条件下反应生成</w:t>
      </w:r>
      <w:r>
        <w:t>B</w:t>
      </w:r>
      <w:r>
        <w:t>和金属单质</w:t>
      </w:r>
      <w:r>
        <w:t>D</w:t>
      </w:r>
      <w:r>
        <w:t>，</w:t>
      </w:r>
      <m:oMath>
        <m:r>
          <m:rPr>
            <m:sty m:val="p"/>
          </m:rPr>
          <w:rPr>
            <w:rFonts w:ascii="Cambria Math" w:eastAsia="Cambria Math" w:hAnsi="Cambria Math" w:cs="Cambria Math"/>
          </w:rPr>
          <m:t>E</m:t>
        </m:r>
      </m:oMath>
      <w:r>
        <w:t xml:space="preserve"> </w:t>
      </w:r>
      <w:r>
        <w:t>和</w:t>
      </w:r>
      <m:oMath>
        <m:r>
          <m:rPr>
            <m:sty m:val="p"/>
          </m:rPr>
          <w:rPr>
            <w:rFonts w:ascii="Cambria Math" w:eastAsia="Cambria Math" w:hAnsi="Cambria Math" w:cs="Cambria Math"/>
          </w:rPr>
          <m:t>F</m:t>
        </m:r>
      </m:oMath>
      <w:r>
        <w:t xml:space="preserve"> </w:t>
      </w:r>
      <w:r>
        <w:t>为组成元素相同的两种液体，</w:t>
      </w:r>
      <m:oMath>
        <m:r>
          <m:rPr>
            <m:sty m:val="p"/>
          </m:rPr>
          <w:rPr>
            <w:rFonts w:ascii="Cambria Math" w:eastAsia="Cambria Math" w:hAnsi="Cambria Math" w:cs="Cambria Math"/>
          </w:rPr>
          <m:t>G</m:t>
        </m:r>
      </m:oMath>
      <w:r>
        <w:t xml:space="preserve"> </w:t>
      </w:r>
      <w:r>
        <w:t>的稀溶液可使石蕊溶液变红，且能和氯化钡溶液反应产生不溶于稀硝酸的白色沉淀，</w:t>
      </w:r>
      <m:oMath>
        <m:r>
          <m:rPr>
            <m:sty m:val="p"/>
          </m:rPr>
          <w:rPr>
            <w:rFonts w:ascii="Cambria Math" w:eastAsia="Cambria Math" w:hAnsi="Cambria Math" w:cs="Cambria Math"/>
          </w:rPr>
          <m:t>G</m:t>
        </m:r>
      </m:oMath>
      <w:r>
        <w:t xml:space="preserve"> </w:t>
      </w:r>
      <w:r>
        <w:t>的稀溶液能与</w:t>
      </w:r>
      <w:r>
        <w:t>C</w:t>
      </w:r>
      <w:r>
        <w:t>反应生成</w:t>
      </w:r>
      <m:oMath>
        <m:r>
          <m:rPr>
            <m:sty m:val="p"/>
          </m:rPr>
          <w:rPr>
            <w:rFonts w:ascii="Cambria Math" w:eastAsia="Cambria Math" w:hAnsi="Cambria Math" w:cs="Cambria Math"/>
          </w:rPr>
          <m:t>F</m:t>
        </m:r>
      </m:oMath>
      <w:r>
        <w:t xml:space="preserve"> </w:t>
      </w:r>
      <w:r>
        <w:t>和</w:t>
      </w:r>
      <m:oMath>
        <m:r>
          <m:rPr>
            <m:sty m:val="p"/>
          </m:rPr>
          <w:rPr>
            <w:rFonts w:ascii="Cambria Math" w:eastAsia="Cambria Math" w:hAnsi="Cambria Math" w:cs="Cambria Math"/>
          </w:rPr>
          <m:t>H</m:t>
        </m:r>
      </m:oMath>
      <w:r>
        <w:t xml:space="preserve"> </w:t>
      </w:r>
      <w:r>
        <w:t>。请回答下列问题。</w:t>
      </w:r>
    </w:p>
    <w:p w:rsidR="00FE6558" w:rsidRDefault="007745D1">
      <w:r>
        <w:t>（</w:t>
      </w:r>
      <w:r>
        <w:t>1</w:t>
      </w:r>
      <w:r>
        <w:t>）</w:t>
      </w:r>
      <w:r>
        <w:t xml:space="preserve"> B</w:t>
      </w:r>
      <w:r>
        <w:t>的化学式为</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oMath>
      <w:r>
        <w:t xml:space="preserve"> </w:t>
      </w:r>
      <w:r>
        <w:t>，</w:t>
      </w:r>
      <m:oMath>
        <m:r>
          <m:rPr>
            <m:sty m:val="p"/>
          </m:rPr>
          <w:rPr>
            <w:rFonts w:ascii="Cambria Math" w:eastAsia="Cambria Math" w:hAnsi="Cambria Math" w:cs="Cambria Math"/>
          </w:rPr>
          <m:t>G</m:t>
        </m:r>
      </m:oMath>
      <w:r>
        <w:t xml:space="preserve"> </w:t>
      </w:r>
      <w:r>
        <w:t>溶液中的阳离子符号为</w:t>
      </w:r>
      <m:oMath>
        <m:sSup>
          <m:sSupPr>
            <m:ctrlPr>
              <w:rPr>
                <w:rFonts w:ascii="Cambria Math" w:eastAsia="Cambria Math" w:hAnsi="Cambria Math" w:cs="Cambria Math"/>
                <w:color w:val="FF0000"/>
                <w:u w:val="single" w:color="000000"/>
              </w:rPr>
            </m:ctrlPr>
          </m:sSupPr>
          <m:e>
            <m:r>
              <m:rPr>
                <m:sty m:val="p"/>
              </m:rPr>
              <w:rPr>
                <w:rFonts w:ascii="Cambria Math" w:eastAsia="Cambria Math" w:hAnsi="Cambria Math" w:cs="Cambria Math"/>
                <w:color w:val="FF0000"/>
                <w:u w:val="single" w:color="000000"/>
              </w:rPr>
              <m:t>H</m:t>
            </m:r>
          </m:e>
          <m:sup>
            <m:r>
              <m:rPr>
                <m:sty m:val="p"/>
              </m:rPr>
              <w:rPr>
                <w:rFonts w:ascii="Cambria Math" w:eastAsia="Cambria Math" w:hAnsi="Cambria Math" w:cs="Cambria Math"/>
                <w:color w:val="FF0000"/>
                <w:u w:val="single" w:color="000000"/>
              </w:rPr>
              <m:t>+</m:t>
            </m:r>
          </m:sup>
        </m:sSup>
      </m:oMath>
      <w:r>
        <w:t xml:space="preserve"> </w:t>
      </w:r>
      <w:r>
        <w:t>。</w:t>
      </w:r>
    </w:p>
    <w:p w:rsidR="00FE6558" w:rsidRDefault="007745D1">
      <w:r>
        <w:rPr>
          <w:color w:val="0000FF"/>
        </w:rPr>
        <w:t>[</w:t>
      </w:r>
      <w:r>
        <w:rPr>
          <w:color w:val="0000FF"/>
        </w:rPr>
        <w:t>解析</w:t>
      </w:r>
      <w:r>
        <w:rPr>
          <w:color w:val="0000FF"/>
        </w:rPr>
        <w:t>]</w:t>
      </w:r>
      <m:oMath>
        <m:r>
          <m:rPr>
            <m:sty m:val="p"/>
          </m:rPr>
          <w:rPr>
            <w:rFonts w:ascii="Cambria Math" w:eastAsia="Cambria Math" w:hAnsi="Cambria Math" w:cs="Cambria Math"/>
            <w:color w:val="0000FF"/>
          </w:rPr>
          <m:t>A∼H</m:t>
        </m:r>
      </m:oMath>
      <w:r>
        <w:t xml:space="preserve"> </w:t>
      </w:r>
      <w:r>
        <w:rPr>
          <w:color w:val="0000FF"/>
        </w:rPr>
        <w:t>是初中化学常见物质，</w:t>
      </w:r>
      <m:oMath>
        <m:r>
          <m:rPr>
            <m:sty m:val="p"/>
          </m:rPr>
          <w:rPr>
            <w:rFonts w:ascii="Cambria Math" w:eastAsia="Cambria Math" w:hAnsi="Cambria Math" w:cs="Cambria Math"/>
            <w:color w:val="0000FF"/>
          </w:rPr>
          <m:t>A</m:t>
        </m:r>
      </m:oMath>
      <w:r>
        <w:t xml:space="preserve"> </w:t>
      </w:r>
      <w:r>
        <w:rPr>
          <w:color w:val="0000FF"/>
        </w:rPr>
        <w:t>和</w:t>
      </w:r>
      <m:oMath>
        <m:r>
          <m:rPr>
            <m:sty m:val="p"/>
          </m:rPr>
          <w:rPr>
            <w:rFonts w:ascii="Cambria Math" w:eastAsia="Cambria Math" w:hAnsi="Cambria Math" w:cs="Cambria Math"/>
            <w:color w:val="0000FF"/>
          </w:rPr>
          <m:t>B</m:t>
        </m:r>
      </m:oMath>
      <w:r>
        <w:t xml:space="preserve"> </w:t>
      </w:r>
      <w:r>
        <w:rPr>
          <w:color w:val="0000FF"/>
        </w:rPr>
        <w:t>为组成元素相同的两种气体，</w:t>
      </w:r>
      <m:oMath>
        <m:r>
          <m:rPr>
            <m:sty m:val="p"/>
          </m:rPr>
          <w:rPr>
            <w:rFonts w:ascii="Cambria Math" w:eastAsia="Cambria Math" w:hAnsi="Cambria Math" w:cs="Cambria Math"/>
            <w:color w:val="0000FF"/>
          </w:rPr>
          <m:t>B</m:t>
        </m:r>
      </m:oMath>
      <w:r>
        <w:t xml:space="preserve"> </w:t>
      </w:r>
      <w:r>
        <w:rPr>
          <w:color w:val="0000FF"/>
        </w:rPr>
        <w:t>可以产生温室效应，所以</w:t>
      </w:r>
      <m:oMath>
        <m:r>
          <m:rPr>
            <m:sty m:val="p"/>
          </m:rPr>
          <w:rPr>
            <w:rFonts w:ascii="Cambria Math" w:eastAsia="Cambria Math" w:hAnsi="Cambria Math" w:cs="Cambria Math"/>
            <w:color w:val="0000FF"/>
          </w:rPr>
          <m:t>B</m:t>
        </m:r>
      </m:oMath>
      <w:r>
        <w:t xml:space="preserve"> </w:t>
      </w:r>
      <w:r>
        <w:rPr>
          <w:color w:val="0000FF"/>
        </w:rPr>
        <w:t>是二氧化碳，</w:t>
      </w:r>
      <m:oMath>
        <m:r>
          <m:rPr>
            <m:sty m:val="p"/>
          </m:rPr>
          <w:rPr>
            <w:rFonts w:ascii="Cambria Math" w:eastAsia="Cambria Math" w:hAnsi="Cambria Math" w:cs="Cambria Math"/>
            <w:color w:val="0000FF"/>
          </w:rPr>
          <m:t>A</m:t>
        </m:r>
      </m:oMath>
      <w:r>
        <w:t xml:space="preserve"> </w:t>
      </w:r>
      <w:r>
        <w:rPr>
          <w:color w:val="0000FF"/>
        </w:rPr>
        <w:t>是一氧化碳；</w:t>
      </w:r>
      <m:oMath>
        <m:r>
          <m:rPr>
            <m:sty m:val="p"/>
          </m:rPr>
          <w:rPr>
            <w:rFonts w:ascii="Cambria Math" w:eastAsia="Cambria Math" w:hAnsi="Cambria Math" w:cs="Cambria Math"/>
            <w:color w:val="0000FF"/>
          </w:rPr>
          <m:t>C</m:t>
        </m:r>
      </m:oMath>
      <w:r>
        <w:t xml:space="preserve"> </w:t>
      </w:r>
      <w:r>
        <w:rPr>
          <w:color w:val="0000FF"/>
        </w:rPr>
        <w:t>为一种红棕色固体，所以</w:t>
      </w:r>
      <m:oMath>
        <m:r>
          <m:rPr>
            <m:sty m:val="p"/>
          </m:rPr>
          <w:rPr>
            <w:rFonts w:ascii="Cambria Math" w:eastAsia="Cambria Math" w:hAnsi="Cambria Math" w:cs="Cambria Math"/>
            <w:color w:val="0000FF"/>
          </w:rPr>
          <m:t>C</m:t>
        </m:r>
      </m:oMath>
      <w:r>
        <w:t xml:space="preserve"> </w:t>
      </w:r>
      <w:r>
        <w:rPr>
          <w:color w:val="0000FF"/>
        </w:rPr>
        <w:t>是氧化铁，一氧化碳和氧化铁在高温的条件下生成铁和二氧化碳，所以</w:t>
      </w:r>
      <m:oMath>
        <m:r>
          <m:rPr>
            <m:sty m:val="p"/>
          </m:rPr>
          <w:rPr>
            <w:rFonts w:ascii="Cambria Math" w:eastAsia="Cambria Math" w:hAnsi="Cambria Math" w:cs="Cambria Math"/>
            <w:color w:val="0000FF"/>
          </w:rPr>
          <m:t>D</m:t>
        </m:r>
      </m:oMath>
      <w:r>
        <w:t xml:space="preserve"> </w:t>
      </w:r>
      <w:r>
        <w:rPr>
          <w:color w:val="0000FF"/>
        </w:rPr>
        <w:t>是铁；</w:t>
      </w:r>
      <m:oMath>
        <m:r>
          <m:rPr>
            <m:sty m:val="p"/>
          </m:rPr>
          <w:rPr>
            <w:rFonts w:ascii="Cambria Math" w:eastAsia="Cambria Math" w:hAnsi="Cambria Math" w:cs="Cambria Math"/>
            <w:color w:val="0000FF"/>
          </w:rPr>
          <m:t>E</m:t>
        </m:r>
      </m:oMath>
      <w:r>
        <w:t xml:space="preserve"> </w:t>
      </w:r>
      <w:r>
        <w:rPr>
          <w:color w:val="0000FF"/>
        </w:rPr>
        <w:t>和</w:t>
      </w:r>
      <m:oMath>
        <m:r>
          <m:rPr>
            <m:sty m:val="p"/>
          </m:rPr>
          <w:rPr>
            <w:rFonts w:ascii="Cambria Math" w:eastAsia="Cambria Math" w:hAnsi="Cambria Math" w:cs="Cambria Math"/>
            <w:color w:val="0000FF"/>
          </w:rPr>
          <m:t>F</m:t>
        </m:r>
      </m:oMath>
      <w:r>
        <w:t xml:space="preserve"> </w:t>
      </w:r>
      <w:r>
        <w:rPr>
          <w:color w:val="0000FF"/>
        </w:rPr>
        <w:t>为组成元素相同的两种液体，</w:t>
      </w:r>
      <m:oMath>
        <m:r>
          <m:rPr>
            <m:sty m:val="p"/>
          </m:rPr>
          <w:rPr>
            <w:rFonts w:ascii="Cambria Math" w:eastAsia="Cambria Math" w:hAnsi="Cambria Math" w:cs="Cambria Math"/>
            <w:color w:val="0000FF"/>
          </w:rPr>
          <m:t>G</m:t>
        </m:r>
      </m:oMath>
      <w:r>
        <w:t xml:space="preserve"> </w:t>
      </w:r>
      <w:r>
        <w:rPr>
          <w:color w:val="0000FF"/>
        </w:rPr>
        <w:t>的稀溶液可使石蕊溶液变红，且能和氯化钡溶液反应产生不溶于稀硝酸的白色沉淀，所以</w:t>
      </w:r>
      <m:oMath>
        <m:r>
          <m:rPr>
            <m:sty m:val="p"/>
          </m:rPr>
          <w:rPr>
            <w:rFonts w:ascii="Cambria Math" w:eastAsia="Cambria Math" w:hAnsi="Cambria Math" w:cs="Cambria Math"/>
            <w:color w:val="0000FF"/>
          </w:rPr>
          <m:t>G</m:t>
        </m:r>
      </m:oMath>
      <w:r>
        <w:t xml:space="preserve"> </w:t>
      </w:r>
      <w:r>
        <w:rPr>
          <w:color w:val="0000FF"/>
        </w:rPr>
        <w:t>是硫酸，硫酸和氧化铁反应生成硫酸铁和水，所以</w:t>
      </w:r>
      <m:oMath>
        <m:r>
          <m:rPr>
            <m:sty m:val="p"/>
          </m:rPr>
          <w:rPr>
            <w:rFonts w:ascii="Cambria Math" w:eastAsia="Cambria Math" w:hAnsi="Cambria Math" w:cs="Cambria Math"/>
            <w:color w:val="0000FF"/>
          </w:rPr>
          <m:t>G</m:t>
        </m:r>
      </m:oMath>
      <w:r>
        <w:t xml:space="preserve"> </w:t>
      </w:r>
      <w:r>
        <w:rPr>
          <w:color w:val="0000FF"/>
        </w:rPr>
        <w:t>的稀溶液能与</w:t>
      </w:r>
      <m:oMath>
        <m:r>
          <m:rPr>
            <m:sty m:val="p"/>
          </m:rPr>
          <w:rPr>
            <w:rFonts w:ascii="Cambria Math" w:eastAsia="Cambria Math" w:hAnsi="Cambria Math" w:cs="Cambria Math"/>
            <w:color w:val="0000FF"/>
          </w:rPr>
          <m:t>C</m:t>
        </m:r>
      </m:oMath>
      <w:r>
        <w:t xml:space="preserve"> </w:t>
      </w:r>
      <w:r>
        <w:rPr>
          <w:color w:val="0000FF"/>
        </w:rPr>
        <w:t>反应生成</w:t>
      </w:r>
      <m:oMath>
        <m:r>
          <m:rPr>
            <m:sty m:val="p"/>
          </m:rPr>
          <w:rPr>
            <w:rFonts w:ascii="Cambria Math" w:eastAsia="Cambria Math" w:hAnsi="Cambria Math" w:cs="Cambria Math"/>
            <w:color w:val="0000FF"/>
          </w:rPr>
          <m:t>F</m:t>
        </m:r>
      </m:oMath>
      <w:r>
        <w:t xml:space="preserve"> </w:t>
      </w:r>
      <w:r>
        <w:rPr>
          <w:color w:val="0000FF"/>
        </w:rPr>
        <w:t>和</w:t>
      </w:r>
      <m:oMath>
        <m:r>
          <m:rPr>
            <m:sty m:val="p"/>
          </m:rPr>
          <w:rPr>
            <w:rFonts w:ascii="Cambria Math" w:eastAsia="Cambria Math" w:hAnsi="Cambria Math" w:cs="Cambria Math"/>
            <w:color w:val="0000FF"/>
          </w:rPr>
          <m:t>H</m:t>
        </m:r>
      </m:oMath>
      <w:r>
        <w:t xml:space="preserve"> </w:t>
      </w:r>
      <w:r>
        <w:rPr>
          <w:color w:val="0000FF"/>
        </w:rPr>
        <w:t>，所以</w:t>
      </w:r>
      <m:oMath>
        <m:r>
          <m:rPr>
            <m:sty m:val="p"/>
          </m:rPr>
          <w:rPr>
            <w:rFonts w:ascii="Cambria Math" w:eastAsia="Cambria Math" w:hAnsi="Cambria Math" w:cs="Cambria Math"/>
            <w:color w:val="0000FF"/>
          </w:rPr>
          <m:t>F</m:t>
        </m:r>
      </m:oMath>
      <w:r>
        <w:t xml:space="preserve"> </w:t>
      </w:r>
      <w:r>
        <w:rPr>
          <w:color w:val="0000FF"/>
        </w:rPr>
        <w:t>是水，</w:t>
      </w:r>
      <m:oMath>
        <m:r>
          <m:rPr>
            <m:sty m:val="p"/>
          </m:rPr>
          <w:rPr>
            <w:rFonts w:ascii="Cambria Math" w:eastAsia="Cambria Math" w:hAnsi="Cambria Math" w:cs="Cambria Math"/>
            <w:color w:val="0000FF"/>
          </w:rPr>
          <m:t>H</m:t>
        </m:r>
      </m:oMath>
      <w:r>
        <w:t xml:space="preserve"> </w:t>
      </w:r>
      <w:r>
        <w:rPr>
          <w:color w:val="0000FF"/>
        </w:rPr>
        <w:t>是硫酸铁，</w:t>
      </w:r>
      <m:oMath>
        <m:r>
          <m:rPr>
            <m:sty m:val="p"/>
          </m:rPr>
          <w:rPr>
            <w:rFonts w:ascii="Cambria Math" w:eastAsia="Cambria Math" w:hAnsi="Cambria Math" w:cs="Cambria Math"/>
            <w:color w:val="0000FF"/>
          </w:rPr>
          <m:t>E</m:t>
        </m:r>
      </m:oMath>
      <w:r>
        <w:t xml:space="preserve"> </w:t>
      </w:r>
      <w:r>
        <w:rPr>
          <w:color w:val="0000FF"/>
        </w:rPr>
        <w:t>是过氧化氢，经过验证，推导正确，所以</w:t>
      </w:r>
      <m:oMath>
        <m:r>
          <m:rPr>
            <m:sty m:val="p"/>
          </m:rPr>
          <w:rPr>
            <w:rFonts w:ascii="Cambria Math" w:eastAsia="Cambria Math" w:hAnsi="Cambria Math" w:cs="Cambria Math"/>
            <w:color w:val="0000FF"/>
          </w:rPr>
          <m:t>B</m:t>
        </m:r>
      </m:oMath>
      <w:r>
        <w:t xml:space="preserve"> </w:t>
      </w:r>
      <w:r>
        <w:rPr>
          <w:color w:val="0000FF"/>
        </w:rPr>
        <w:t>的化学式为</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CO</m:t>
            </m:r>
          </m:e>
          <m:sub>
            <m:r>
              <w:rPr>
                <w:rFonts w:ascii="Cambria Math" w:eastAsia="Cambria Math" w:hAnsi="Cambria Math" w:cs="Cambria Math"/>
                <w:color w:val="0000FF"/>
              </w:rPr>
              <m:t>2</m:t>
            </m:r>
          </m:sub>
        </m:sSub>
      </m:oMath>
      <w:r>
        <w:t xml:space="preserve"> </w:t>
      </w:r>
      <w:r>
        <w:rPr>
          <w:color w:val="0000FF"/>
        </w:rPr>
        <w:t>，</w:t>
      </w:r>
      <m:oMath>
        <m:r>
          <m:rPr>
            <m:sty m:val="p"/>
          </m:rPr>
          <w:rPr>
            <w:rFonts w:ascii="Cambria Math" w:eastAsia="Cambria Math" w:hAnsi="Cambria Math" w:cs="Cambria Math"/>
            <w:color w:val="0000FF"/>
          </w:rPr>
          <m:t>G</m:t>
        </m:r>
      </m:oMath>
      <w:r>
        <w:t xml:space="preserve"> </w:t>
      </w:r>
      <w:r>
        <w:rPr>
          <w:color w:val="0000FF"/>
        </w:rPr>
        <w:t>溶液中的阳离子符号为</w:t>
      </w:r>
      <m:oMath>
        <m:sSup>
          <m:sSupPr>
            <m:ctrlPr>
              <w:rPr>
                <w:rFonts w:ascii="Cambria Math" w:eastAsia="Cambria Math" w:hAnsi="Cambria Math" w:cs="Cambria Math"/>
                <w:color w:val="0000FF"/>
              </w:rPr>
            </m:ctrlPr>
          </m:sSupPr>
          <m:e>
            <m:r>
              <m:rPr>
                <m:sty m:val="p"/>
              </m:rPr>
              <w:rPr>
                <w:rFonts w:ascii="Cambria Math" w:eastAsia="Cambria Math" w:hAnsi="Cambria Math" w:cs="Cambria Math"/>
                <w:color w:val="0000FF"/>
              </w:rPr>
              <m:t>H</m:t>
            </m:r>
          </m:e>
          <m:sup>
            <m:r>
              <m:rPr>
                <m:sty m:val="p"/>
              </m:rPr>
              <w:rPr>
                <w:rFonts w:ascii="Cambria Math" w:eastAsia="Cambria Math" w:hAnsi="Cambria Math" w:cs="Cambria Math"/>
                <w:color w:val="0000FF"/>
              </w:rPr>
              <m:t>+</m:t>
            </m:r>
          </m:sup>
        </m:sSup>
      </m:oMath>
      <w:r>
        <w:t xml:space="preserve"> </w:t>
      </w:r>
      <w:r>
        <w:rPr>
          <w:color w:val="0000FF"/>
        </w:rPr>
        <w:t>。</w:t>
      </w:r>
    </w:p>
    <w:p w:rsidR="00FE6558" w:rsidRDefault="00FE6558"/>
    <w:p w:rsidR="00FE6558" w:rsidRDefault="007745D1">
      <w:r>
        <w:t>（</w:t>
      </w:r>
      <w:r>
        <w:t>2</w:t>
      </w:r>
      <w:r>
        <w:t>）</w:t>
      </w:r>
      <w:r>
        <w:t xml:space="preserve"> </w:t>
      </w:r>
      <m:oMath>
        <m:r>
          <m:rPr>
            <m:sty m:val="p"/>
          </m:rPr>
          <w:rPr>
            <w:rFonts w:ascii="Cambria Math" w:eastAsia="Cambria Math" w:hAnsi="Cambria Math" w:cs="Cambria Math"/>
          </w:rPr>
          <m:t>E</m:t>
        </m:r>
      </m:oMath>
      <w:r>
        <w:t xml:space="preserve"> </w:t>
      </w:r>
      <w:r>
        <w:t>在</w:t>
      </w:r>
      <w:r>
        <w:t>C</w:t>
      </w:r>
      <w:r>
        <w:t>的催化作用下生成</w:t>
      </w:r>
      <m:oMath>
        <m:r>
          <m:rPr>
            <m:sty m:val="p"/>
          </m:rPr>
          <w:rPr>
            <w:rFonts w:ascii="Cambria Math" w:eastAsia="Cambria Math" w:hAnsi="Cambria Math" w:cs="Cambria Math"/>
          </w:rPr>
          <m:t>F</m:t>
        </m:r>
      </m:oMath>
      <w:r>
        <w:t xml:space="preserve"> </w:t>
      </w:r>
      <w:r>
        <w:t>的化学方程式为</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sz w:val="14"/>
                                  <w:u w:val="single" w:color="000000"/>
                                </w:rPr>
                                <m:t>Fe</m:t>
                              </m:r>
                            </m:e>
                            <m:sub>
                              <m:r>
                                <w:rPr>
                                  <w:rFonts w:ascii="Cambria Math" w:eastAsia="Cambria Math" w:hAnsi="Cambria Math" w:cs="Cambria Math"/>
                                  <w:color w:val="FF0000"/>
                                  <w:sz w:val="14"/>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sz w:val="14"/>
                                  <w:u w:val="single" w:color="000000"/>
                                </w:rPr>
                                <m:t>O</m:t>
                              </m:r>
                            </m:e>
                            <m:sub>
                              <m:r>
                                <w:rPr>
                                  <w:rFonts w:ascii="Cambria Math" w:eastAsia="Cambria Math" w:hAnsi="Cambria Math" w:cs="Cambria Math"/>
                                  <w:color w:val="FF0000"/>
                                  <w:sz w:val="14"/>
                                  <w:u w:val="single" w:color="000000"/>
                                </w:rPr>
                                <m:t>3</m:t>
                              </m:r>
                            </m:sub>
                          </m:sSub>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，该反应属于</w:t>
      </w:r>
      <w:r>
        <w:rPr>
          <w:color w:val="FF0000"/>
          <w:u w:val="single" w:color="000000"/>
        </w:rPr>
        <w:t>分解反应</w:t>
      </w:r>
      <w:r>
        <w:t>（</w:t>
      </w:r>
      <w:proofErr w:type="gramStart"/>
      <w:r>
        <w:t>填基本</w:t>
      </w:r>
      <w:proofErr w:type="gramEnd"/>
      <w:r>
        <w:t>反应类型）。</w:t>
      </w:r>
    </w:p>
    <w:p w:rsidR="00FE6558" w:rsidRDefault="007745D1">
      <w:r>
        <w:rPr>
          <w:color w:val="0000FF"/>
        </w:rPr>
        <w:t>[</w:t>
      </w:r>
      <w:r>
        <w:rPr>
          <w:color w:val="0000FF"/>
        </w:rPr>
        <w:t>解析</w:t>
      </w:r>
      <w:r>
        <w:rPr>
          <w:color w:val="0000FF"/>
        </w:rPr>
        <w:t>]</w:t>
      </w:r>
      <m:oMath>
        <m:r>
          <m:rPr>
            <m:sty m:val="p"/>
          </m:rPr>
          <w:rPr>
            <w:rFonts w:ascii="Cambria Math" w:eastAsia="Cambria Math" w:hAnsi="Cambria Math" w:cs="Cambria Math"/>
            <w:color w:val="0000FF"/>
          </w:rPr>
          <m:t>E</m:t>
        </m:r>
      </m:oMath>
      <w:r>
        <w:t xml:space="preserve"> </w:t>
      </w:r>
      <w:r>
        <w:rPr>
          <w:color w:val="0000FF"/>
        </w:rPr>
        <w:t>在</w:t>
      </w:r>
      <m:oMath>
        <m:r>
          <m:rPr>
            <m:sty m:val="p"/>
          </m:rPr>
          <w:rPr>
            <w:rFonts w:ascii="Cambria Math" w:eastAsia="Cambria Math" w:hAnsi="Cambria Math" w:cs="Cambria Math"/>
            <w:color w:val="0000FF"/>
          </w:rPr>
          <m:t>C</m:t>
        </m:r>
      </m:oMath>
      <w:r>
        <w:t xml:space="preserve"> </w:t>
      </w:r>
      <w:r>
        <w:rPr>
          <w:color w:val="0000FF"/>
        </w:rPr>
        <w:t>的催化作用下生成</w:t>
      </w:r>
      <m:oMath>
        <m:r>
          <m:rPr>
            <m:sty m:val="p"/>
          </m:rPr>
          <w:rPr>
            <w:rFonts w:ascii="Cambria Math" w:eastAsia="Cambria Math" w:hAnsi="Cambria Math" w:cs="Cambria Math"/>
            <w:color w:val="0000FF"/>
          </w:rPr>
          <m:t>F</m:t>
        </m:r>
      </m:oMath>
      <w:r>
        <w:t xml:space="preserve"> </w:t>
      </w:r>
      <w:r>
        <w:rPr>
          <w:color w:val="0000FF"/>
        </w:rPr>
        <w:t>的反应是过氧化氢在氧化铁的催化作用下反应生成水和氧气，反应的化学方程式为</w:t>
      </w:r>
      <m:oMath>
        <m:d>
          <m:dPr>
            <m:begChr m:val=""/>
            <m:endChr m:val=""/>
            <m:ctrlPr>
              <w:rPr>
                <w:rFonts w:ascii="Cambria Math" w:eastAsia="Cambria Math" w:hAnsi="Cambria Math" w:cs="Cambria Math"/>
                <w:color w:val="0000FF"/>
              </w:rPr>
            </m:ctrlPr>
          </m:dPr>
          <m:e>
            <m:r>
              <w:rPr>
                <w:rFonts w:ascii="Cambria Math" w:eastAsia="Cambria Math" w:hAnsi="Cambria Math" w:cs="Cambria Math"/>
                <w:color w:val="0000FF"/>
              </w:rPr>
              <m:t>2</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O</m:t>
                </m:r>
              </m:e>
              <m:sub>
                <m:r>
                  <w:rPr>
                    <w:rFonts w:ascii="Cambria Math" w:eastAsia="Cambria Math" w:hAnsi="Cambria Math" w:cs="Cambria Math"/>
                    <w:color w:val="0000FF"/>
                  </w:rPr>
                  <m:t>2</m:t>
                </m:r>
              </m:sub>
            </m:sSub>
            <m:r>
              <w:rPr>
                <w:rFonts w:ascii="Cambria Math" w:eastAsia="Cambria Math" w:hAnsi="Cambria Math" w:cs="Cambria Math"/>
                <w:color w:val="0000FF"/>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0000FF"/>
                          <w:sz w:val="14"/>
                        </w:rPr>
                      </m:ctrlPr>
                    </m:barPr>
                    <m:e>
                      <m:bar>
                        <m:barPr>
                          <m:ctrlPr>
                            <w:rPr>
                              <w:rFonts w:ascii="Cambria Math" w:hAnsi="Cambria Math"/>
                              <w:color w:val="0000FF"/>
                              <w:sz w:val="14"/>
                            </w:rPr>
                          </m:ctrlPr>
                        </m:barPr>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sz w:val="14"/>
                                </w:rPr>
                                <m:t>Fe</m:t>
                              </m:r>
                            </m:e>
                            <m:sub>
                              <m:r>
                                <w:rPr>
                                  <w:rFonts w:ascii="Cambria Math" w:eastAsia="Cambria Math" w:hAnsi="Cambria Math" w:cs="Cambria Math"/>
                                  <w:color w:val="0000FF"/>
                                  <w:sz w:val="14"/>
                                </w:rPr>
                                <m:t>2</m:t>
                              </m:r>
                            </m:sub>
                          </m:sSub>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sz w:val="14"/>
                                </w:rPr>
                                <m:t>O</m:t>
                              </m:r>
                            </m:e>
                            <m:sub>
                              <m:r>
                                <w:rPr>
                                  <w:rFonts w:ascii="Cambria Math" w:eastAsia="Cambria Math" w:hAnsi="Cambria Math" w:cs="Cambria Math"/>
                                  <w:color w:val="0000FF"/>
                                  <w:sz w:val="14"/>
                                </w:rPr>
                                <m:t>3</m:t>
                              </m:r>
                            </m:sub>
                          </m:sSub>
                        </m:e>
                      </m:bar>
                    </m:e>
                  </m:bar>
                </m:e>
              </m:mr>
              <m:mr>
                <m:e>
                  <m:r>
                    <w:rPr>
                      <w:rFonts w:ascii="Cambria Math" w:eastAsia="Cambria Math" w:hAnsi="Cambria Math" w:cs="Cambria Math"/>
                      <w:color w:val="0000FF"/>
                    </w:rPr>
                    <m:t xml:space="preserve"> </m:t>
                  </m:r>
                </m:e>
              </m:mr>
            </m:m>
            <m:r>
              <w:rPr>
                <w:rFonts w:ascii="Cambria Math" w:eastAsia="Cambria Math" w:hAnsi="Cambria Math" w:cs="Cambria Math"/>
                <w:color w:val="0000FF"/>
              </w:rPr>
              <m:t xml:space="preserve"> 2</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O</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m:t>
            </m:r>
          </m:e>
        </m:d>
      </m:oMath>
      <w:r>
        <w:t xml:space="preserve"> </w:t>
      </w:r>
      <w:r>
        <w:rPr>
          <w:color w:val="0000FF"/>
        </w:rPr>
        <w:t>；该反应属于分解反应。</w:t>
      </w:r>
    </w:p>
    <w:p w:rsidR="00FE6558" w:rsidRDefault="00FE6558"/>
    <w:p w:rsidR="00FE6558" w:rsidRDefault="007745D1">
      <w:r>
        <w:lastRenderedPageBreak/>
        <w:t>（</w:t>
      </w:r>
      <w:r>
        <w:t>3</w:t>
      </w:r>
      <w:r>
        <w:t>）</w:t>
      </w:r>
      <w:r>
        <w:t xml:space="preserve"> </w:t>
      </w:r>
      <w:r>
        <w:t>向盛有足量</w:t>
      </w:r>
      <m:oMath>
        <m:r>
          <m:rPr>
            <m:sty m:val="p"/>
          </m:rPr>
          <w:rPr>
            <w:rFonts w:ascii="Cambria Math" w:eastAsia="Cambria Math" w:hAnsi="Cambria Math" w:cs="Cambria Math"/>
          </w:rPr>
          <m:t>G</m:t>
        </m:r>
      </m:oMath>
      <w:r>
        <w:t xml:space="preserve"> </w:t>
      </w:r>
      <w:r>
        <w:t>的稀溶液的烧杯中加入少量</w:t>
      </w:r>
      <w:r>
        <w:t>C</w:t>
      </w:r>
      <w:r>
        <w:t>，实验现象为</w:t>
      </w:r>
      <w:r>
        <w:rPr>
          <w:color w:val="FF0000"/>
          <w:u w:val="single" w:color="000000"/>
        </w:rPr>
        <w:t>红棕色固体逐渐溶解，溶液由无色变成黄色</w:t>
      </w:r>
      <w:r>
        <w:t>。</w:t>
      </w:r>
    </w:p>
    <w:p w:rsidR="00FE6558" w:rsidRDefault="007745D1">
      <w:r>
        <w:rPr>
          <w:color w:val="0000FF"/>
        </w:rPr>
        <w:t>[</w:t>
      </w:r>
      <w:r>
        <w:rPr>
          <w:color w:val="0000FF"/>
        </w:rPr>
        <w:t>解析</w:t>
      </w:r>
      <w:r>
        <w:rPr>
          <w:color w:val="0000FF"/>
        </w:rPr>
        <w:t>]</w:t>
      </w:r>
      <w:r>
        <w:rPr>
          <w:color w:val="0000FF"/>
        </w:rPr>
        <w:t>向盛有足量</w:t>
      </w:r>
      <m:oMath>
        <m:r>
          <m:rPr>
            <m:sty m:val="p"/>
          </m:rPr>
          <w:rPr>
            <w:rFonts w:ascii="Cambria Math" w:eastAsia="Cambria Math" w:hAnsi="Cambria Math" w:cs="Cambria Math"/>
            <w:color w:val="0000FF"/>
          </w:rPr>
          <m:t>G</m:t>
        </m:r>
      </m:oMath>
      <w:r>
        <w:t xml:space="preserve"> </w:t>
      </w:r>
      <w:r>
        <w:rPr>
          <w:color w:val="0000FF"/>
        </w:rPr>
        <w:t>的稀溶液的烧杯中加入少量</w:t>
      </w:r>
      <m:oMath>
        <m:r>
          <m:rPr>
            <m:sty m:val="p"/>
          </m:rPr>
          <w:rPr>
            <w:rFonts w:ascii="Cambria Math" w:eastAsia="Cambria Math" w:hAnsi="Cambria Math" w:cs="Cambria Math"/>
            <w:color w:val="0000FF"/>
          </w:rPr>
          <m:t>C</m:t>
        </m:r>
      </m:oMath>
      <w:r>
        <w:t xml:space="preserve"> </w:t>
      </w:r>
      <w:r>
        <w:rPr>
          <w:color w:val="0000FF"/>
        </w:rPr>
        <w:t>，氧化铁和硫酸反应生成硫酸铁和水，实验现象：红棕色固体逐渐溶解，溶液由无色变成黄色。</w:t>
      </w:r>
    </w:p>
    <w:p w:rsidR="00FE6558" w:rsidRDefault="00FE6558"/>
    <w:p w:rsidR="00FE6558" w:rsidRDefault="007745D1">
      <w:r>
        <w:t>（</w:t>
      </w:r>
      <w:r>
        <w:t>4</w:t>
      </w:r>
      <w:r>
        <w:t>）</w:t>
      </w:r>
      <w:r>
        <w:t xml:space="preserve"> </w:t>
      </w:r>
      <w:r>
        <w:t>物质</w:t>
      </w:r>
      <m:oMath>
        <m:r>
          <m:rPr>
            <m:sty m:val="p"/>
          </m:rPr>
          <w:rPr>
            <w:rFonts w:ascii="Cambria Math" w:eastAsia="Cambria Math" w:hAnsi="Cambria Math" w:cs="Cambria Math"/>
          </w:rPr>
          <m:t>X</m:t>
        </m:r>
      </m:oMath>
      <w:r>
        <w:t xml:space="preserve"> </w:t>
      </w:r>
      <w:r>
        <w:t>在氧气中完全燃烧生成</w:t>
      </w:r>
      <w:r>
        <w:t>B</w:t>
      </w:r>
      <w:r>
        <w:t>和</w:t>
      </w:r>
      <m:oMath>
        <m:r>
          <m:rPr>
            <m:sty m:val="p"/>
          </m:rPr>
          <w:rPr>
            <w:rFonts w:ascii="Cambria Math" w:eastAsia="Cambria Math" w:hAnsi="Cambria Math" w:cs="Cambria Math"/>
          </w:rPr>
          <m:t>F</m:t>
        </m:r>
      </m:oMath>
      <w:r>
        <w:t xml:space="preserve"> </w:t>
      </w:r>
      <w:r>
        <w:t>，</w:t>
      </w:r>
      <w:proofErr w:type="gramStart"/>
      <w:r>
        <w:t>则物质</w:t>
      </w:r>
      <w:proofErr w:type="gramEnd"/>
      <m:oMath>
        <m:r>
          <m:rPr>
            <m:sty m:val="p"/>
          </m:rPr>
          <w:rPr>
            <w:rFonts w:ascii="Cambria Math" w:eastAsia="Cambria Math" w:hAnsi="Cambria Math" w:cs="Cambria Math"/>
          </w:rPr>
          <m:t>X</m:t>
        </m:r>
      </m:oMath>
      <w:r>
        <w:t xml:space="preserve"> </w:t>
      </w:r>
      <w:r>
        <w:t>中一定含有的元素有</w:t>
      </w:r>
      <w:r>
        <w:rPr>
          <w:color w:val="FF0000"/>
          <w:u w:val="single" w:color="000000"/>
        </w:rPr>
        <w:t>C</w:t>
      </w:r>
      <w:r>
        <w:rPr>
          <w:color w:val="FF0000"/>
          <w:u w:val="single" w:color="000000"/>
        </w:rPr>
        <w:t>、</w:t>
      </w:r>
      <m:oMath>
        <m:r>
          <m:rPr>
            <m:sty m:val="p"/>
          </m:rPr>
          <w:rPr>
            <w:rFonts w:ascii="Cambria Math" w:eastAsia="Cambria Math" w:hAnsi="Cambria Math" w:cs="Cambria Math"/>
            <w:color w:val="FF0000"/>
            <w:u w:val="single" w:color="000000"/>
          </w:rPr>
          <m:t>H</m:t>
        </m:r>
      </m:oMath>
      <w:r>
        <w:t xml:space="preserve"> </w:t>
      </w:r>
      <w:r>
        <w:t>（填元素符号）。</w:t>
      </w:r>
    </w:p>
    <w:p w:rsidR="00FE6558" w:rsidRDefault="007745D1">
      <w:r>
        <w:rPr>
          <w:color w:val="0000FF"/>
        </w:rPr>
        <w:t>[</w:t>
      </w:r>
      <w:r>
        <w:rPr>
          <w:color w:val="0000FF"/>
        </w:rPr>
        <w:t>解析</w:t>
      </w:r>
      <w:r>
        <w:rPr>
          <w:color w:val="0000FF"/>
        </w:rPr>
        <w:t>]</w:t>
      </w:r>
      <w:r>
        <w:rPr>
          <w:color w:val="0000FF"/>
        </w:rPr>
        <w:t>物质</w:t>
      </w:r>
      <m:oMath>
        <m:r>
          <m:rPr>
            <m:sty m:val="p"/>
          </m:rPr>
          <w:rPr>
            <w:rFonts w:ascii="Cambria Math" w:eastAsia="Cambria Math" w:hAnsi="Cambria Math" w:cs="Cambria Math"/>
            <w:color w:val="0000FF"/>
          </w:rPr>
          <m:t>X</m:t>
        </m:r>
      </m:oMath>
      <w:r>
        <w:t xml:space="preserve"> </w:t>
      </w:r>
      <w:r>
        <w:rPr>
          <w:color w:val="0000FF"/>
        </w:rPr>
        <w:t>在氧气中完全燃烧生成</w:t>
      </w:r>
      <m:oMath>
        <m:r>
          <m:rPr>
            <m:sty m:val="p"/>
          </m:rPr>
          <w:rPr>
            <w:rFonts w:ascii="Cambria Math" w:eastAsia="Cambria Math" w:hAnsi="Cambria Math" w:cs="Cambria Math"/>
            <w:color w:val="0000FF"/>
          </w:rPr>
          <m:t>B</m:t>
        </m:r>
      </m:oMath>
      <w:r>
        <w:t xml:space="preserve"> </w:t>
      </w:r>
      <w:r>
        <w:rPr>
          <w:color w:val="0000FF"/>
        </w:rPr>
        <w:t>和</w:t>
      </w:r>
      <m:oMath>
        <m:r>
          <m:rPr>
            <m:sty m:val="p"/>
          </m:rPr>
          <w:rPr>
            <w:rFonts w:ascii="Cambria Math" w:eastAsia="Cambria Math" w:hAnsi="Cambria Math" w:cs="Cambria Math"/>
            <w:color w:val="0000FF"/>
          </w:rPr>
          <m:t>F</m:t>
        </m:r>
      </m:oMath>
      <w:r>
        <w:t xml:space="preserve"> </w:t>
      </w:r>
      <w:r>
        <w:rPr>
          <w:color w:val="0000FF"/>
        </w:rPr>
        <w:t>，</w:t>
      </w:r>
      <w:proofErr w:type="gramStart"/>
      <w:r>
        <w:rPr>
          <w:color w:val="0000FF"/>
        </w:rPr>
        <w:t>则物质</w:t>
      </w:r>
      <w:proofErr w:type="gramEnd"/>
      <m:oMath>
        <m:r>
          <m:rPr>
            <m:sty m:val="p"/>
          </m:rPr>
          <w:rPr>
            <w:rFonts w:ascii="Cambria Math" w:eastAsia="Cambria Math" w:hAnsi="Cambria Math" w:cs="Cambria Math"/>
            <w:color w:val="0000FF"/>
          </w:rPr>
          <m:t>X</m:t>
        </m:r>
      </m:oMath>
      <w:r>
        <w:t xml:space="preserve"> </w:t>
      </w:r>
      <w:r>
        <w:rPr>
          <w:color w:val="0000FF"/>
        </w:rPr>
        <w:t>中一定含有的元素有</w:t>
      </w:r>
      <m:oMath>
        <m:r>
          <m:rPr>
            <m:sty m:val="p"/>
          </m:rPr>
          <w:rPr>
            <w:rFonts w:ascii="Cambria Math" w:eastAsia="Cambria Math" w:hAnsi="Cambria Math" w:cs="Cambria Math"/>
            <w:color w:val="0000FF"/>
          </w:rPr>
          <m:t>C</m:t>
        </m:r>
      </m:oMath>
      <w:r>
        <w:t xml:space="preserve"> </w:t>
      </w:r>
      <w:r>
        <w:rPr>
          <w:color w:val="0000FF"/>
        </w:rPr>
        <w:t>、</w:t>
      </w:r>
      <m:oMath>
        <m:r>
          <m:rPr>
            <m:sty m:val="p"/>
          </m:rPr>
          <w:rPr>
            <w:rFonts w:ascii="Cambria Math" w:eastAsia="Cambria Math" w:hAnsi="Cambria Math" w:cs="Cambria Math"/>
            <w:color w:val="0000FF"/>
          </w:rPr>
          <m:t>H</m:t>
        </m:r>
      </m:oMath>
      <w:r>
        <w:t xml:space="preserve"> </w:t>
      </w:r>
      <w:r>
        <w:rPr>
          <w:color w:val="0000FF"/>
        </w:rPr>
        <w:t>。</w:t>
      </w:r>
    </w:p>
    <w:p w:rsidR="00FE6558" w:rsidRDefault="007745D1">
      <w:r>
        <w:t>例</w:t>
      </w:r>
      <w:r>
        <w:t xml:space="preserve">3 </w:t>
      </w:r>
      <w:r>
        <w:rPr>
          <w:rFonts w:ascii="KaiTi" w:eastAsia="KaiTi" w:hAnsi="KaiTi" w:cs="KaiTi"/>
        </w:rPr>
        <w:t>[2022·营口中考]</w:t>
      </w:r>
      <w:r>
        <w:t>某工厂产生的工业废料中主要含氧化铜和氧化铁，如果不处理，任意排放会造成环境污染，经过处理后可回收铜和硫酸亚铁（不考虑其他杂质对流程的影响），过程①、过程③所加试剂相同。根据如图</w:t>
      </w:r>
      <w:r>
        <w:t>2-5-2</w:t>
      </w:r>
      <w:r>
        <w:t>所示流程回答下列问题。</w:t>
      </w:r>
    </w:p>
    <w:p w:rsidR="00FE6558" w:rsidRDefault="007745D1">
      <w:pPr>
        <w:ind w:firstLine="440"/>
      </w:pPr>
      <w:r>
        <w:t>[</w:t>
      </w:r>
      <w:r>
        <w:t>已知：</w:t>
      </w:r>
      <m:oMath>
        <m:r>
          <m:rPr>
            <m:sty m:val="p"/>
          </m:rPr>
          <w:rPr>
            <w:rFonts w:ascii="Cambria Math" w:eastAsia="Cambria Math" w:hAnsi="Cambria Math" w:cs="Cambria Math"/>
          </w:rPr>
          <m:t>Fe+</m:t>
        </m:r>
        <m:sSub>
          <m:sSubPr>
            <m:ctrlPr>
              <w:rPr>
                <w:rFonts w:ascii="Cambria Math" w:eastAsia="Cambria Math" w:hAnsi="Cambria Math" w:cs="Cambria Math"/>
              </w:rPr>
            </m:ctrlPr>
          </m:sSubPr>
          <m:e>
            <m:r>
              <m:rPr>
                <m:sty m:val="p"/>
              </m:rPr>
              <w:rPr>
                <w:rFonts w:ascii="Cambria Math" w:eastAsia="Cambria Math" w:hAnsi="Cambria Math" w:cs="Cambria Math"/>
              </w:rPr>
              <m:t>Fe</m:t>
            </m:r>
          </m:e>
          <m:sub>
            <m:r>
              <w:rPr>
                <w:rFonts w:ascii="Cambria Math" w:eastAsia="Cambria Math" w:hAnsi="Cambria Math" w:cs="Cambria Math"/>
              </w:rPr>
              <m:t>2</m:t>
            </m:r>
          </m:sub>
        </m:sSub>
        <m:sSub>
          <m:sSubPr>
            <m:ctrlPr>
              <w:rPr>
                <w:rFonts w:ascii="Cambria Math" w:eastAsia="Cambria Math" w:hAnsi="Cambria Math" w:cs="Cambria Math"/>
              </w:rPr>
            </m:ctrlPr>
          </m:sSubPr>
          <m:e>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e>
            </m:d>
          </m:e>
          <m:sub>
            <m:r>
              <w:rPr>
                <w:rFonts w:ascii="Cambria Math" w:eastAsia="Cambria Math" w:hAnsi="Cambria Math" w:cs="Cambria Math"/>
              </w:rPr>
              <m:t>3</m:t>
            </m:r>
          </m:sub>
        </m:sSub>
        <m:r>
          <m:rPr>
            <m:sty m:val="p"/>
          </m:rPr>
          <w:rPr>
            <w:rFonts w:ascii="Cambria Math" w:eastAsia="Cambria Math" w:hAnsi="Cambria Math" w:cs="Cambria Math"/>
          </w:rPr>
          <m:t>=</m:t>
        </m:r>
        <m:r>
          <w:rPr>
            <w:rFonts w:ascii="Cambria Math" w:eastAsia="Cambria Math" w:hAnsi="Cambria Math" w:cs="Cambria Math"/>
          </w:rPr>
          <m:t>3</m:t>
        </m:r>
        <m:sSub>
          <m:sSubPr>
            <m:ctrlPr>
              <w:rPr>
                <w:rFonts w:ascii="Cambria Math" w:eastAsia="Cambria Math" w:hAnsi="Cambria Math" w:cs="Cambria Math"/>
              </w:rPr>
            </m:ctrlPr>
          </m:sSubPr>
          <m:e>
            <m:r>
              <m:rPr>
                <m:sty m:val="p"/>
              </m:rPr>
              <w:rPr>
                <w:rFonts w:ascii="Cambria Math" w:eastAsia="Cambria Math" w:hAnsi="Cambria Math" w:cs="Cambria Math"/>
              </w:rPr>
              <m:t>FeSO</m:t>
            </m:r>
          </m:e>
          <m:sub>
            <m:r>
              <w:rPr>
                <w:rFonts w:ascii="Cambria Math" w:eastAsia="Cambria Math" w:hAnsi="Cambria Math" w:cs="Cambria Math"/>
              </w:rPr>
              <m:t>4</m:t>
            </m:r>
          </m:sub>
        </m:sSub>
      </m:oMath>
      <w:r>
        <w:t xml:space="preserve"> ]</w:t>
      </w:r>
    </w:p>
    <w:p w:rsidR="00FE6558" w:rsidRDefault="007745D1">
      <w:pPr>
        <w:jc w:val="center"/>
      </w:pPr>
      <w:r>
        <w:rPr>
          <w:noProof/>
        </w:rPr>
        <w:drawing>
          <wp:anchor distT="0" distB="0" distL="0" distR="0" simplePos="0" relativeHeight="1005834" behindDoc="0" locked="0" layoutInCell="1" allowOverlap="0">
            <wp:simplePos x="0" y="0"/>
            <wp:positionH relativeFrom="margin">
              <wp:align>center</wp:align>
            </wp:positionH>
            <wp:positionV relativeFrom="line">
              <wp:posOffset>0</wp:posOffset>
            </wp:positionV>
            <wp:extent cx="4600575" cy="1005834"/>
            <wp:effectExtent l="0" t="0" r="0" b="0"/>
            <wp:wrapTopAndBottom distT="0" dist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8"/>
                    <a:srcRect/>
                    <a:stretch>
                      <a:fillRect/>
                    </a:stretch>
                  </pic:blipFill>
                  <pic:spPr bwMode="auto">
                    <a:xfrm>
                      <a:off x="0" y="0"/>
                      <a:ext cx="4600575" cy="1005834"/>
                    </a:xfrm>
                    <a:prstGeom prst="rect">
                      <a:avLst/>
                    </a:prstGeom>
                  </pic:spPr>
                </pic:pic>
              </a:graphicData>
            </a:graphic>
          </wp:anchor>
        </w:drawing>
      </w:r>
    </w:p>
    <w:p w:rsidR="00FE6558" w:rsidRDefault="007745D1">
      <w:pPr>
        <w:jc w:val="center"/>
      </w:pPr>
      <w:r>
        <w:t>图</w:t>
      </w:r>
      <w:r>
        <w:t>2-5-2</w:t>
      </w:r>
    </w:p>
    <w:p w:rsidR="00FE6558" w:rsidRDefault="00FE6558"/>
    <w:p w:rsidR="00FE6558" w:rsidRDefault="007745D1">
      <w:r>
        <w:rPr>
          <w:color w:val="0000FF"/>
        </w:rPr>
        <w:t>[</w:t>
      </w:r>
      <w:r>
        <w:rPr>
          <w:color w:val="0000FF"/>
        </w:rPr>
        <w:t>解析</w:t>
      </w:r>
      <w:r>
        <w:rPr>
          <w:color w:val="0000FF"/>
        </w:rPr>
        <w:t>]</w:t>
      </w:r>
      <w:r>
        <w:rPr>
          <w:color w:val="0000FF"/>
        </w:rPr>
        <w:t>工业废料中主要含氧化铜和氧化铁，经过处理后可回收铜和硫酸亚铁，过程①、过程③所加试剂相同，分析整个流程可知过程①中加入的是稀硫酸。硫酸与氧化铜反应生成硫酸铜和水，硫酸和氧化铁反应生成硫酸铁和水。为了得到</w:t>
      </w:r>
      <w:proofErr w:type="gramStart"/>
      <w:r>
        <w:rPr>
          <w:color w:val="0000FF"/>
        </w:rPr>
        <w:t>固体铜且不</w:t>
      </w:r>
      <w:proofErr w:type="gramEnd"/>
      <w:r>
        <w:rPr>
          <w:color w:val="0000FF"/>
        </w:rPr>
        <w:t>引入新杂质，因此过程②为加入过量的铁粉，并且过滤，铁与硫酸铜反应生成硫酸亚铁和</w:t>
      </w:r>
      <w:proofErr w:type="gramStart"/>
      <w:r>
        <w:rPr>
          <w:color w:val="0000FF"/>
        </w:rPr>
        <w:t>铜，</w:t>
      </w:r>
      <w:proofErr w:type="gramEnd"/>
      <w:r>
        <w:rPr>
          <w:color w:val="0000FF"/>
        </w:rPr>
        <w:t>由题目中的信息</w:t>
      </w:r>
      <m:oMath>
        <m:r>
          <m:rPr>
            <m:sty m:val="p"/>
          </m:rPr>
          <w:rPr>
            <w:rFonts w:ascii="Cambria Math" w:eastAsia="Cambria Math" w:hAnsi="Cambria Math" w:cs="Cambria Math"/>
            <w:color w:val="0000FF"/>
          </w:rPr>
          <m:t>Fe+</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Fe</m:t>
            </m:r>
          </m:e>
          <m:sub>
            <m:r>
              <w:rPr>
                <w:rFonts w:ascii="Cambria Math" w:eastAsia="Cambria Math" w:hAnsi="Cambria Math" w:cs="Cambria Math"/>
                <w:color w:val="0000FF"/>
              </w:rPr>
              <m:t>2</m:t>
            </m:r>
          </m:sub>
        </m:sSub>
        <m:sSub>
          <m:sSubPr>
            <m:ctrlPr>
              <w:rPr>
                <w:rFonts w:ascii="Cambria Math" w:eastAsia="Cambria Math" w:hAnsi="Cambria Math" w:cs="Cambria Math"/>
                <w:color w:val="0000FF"/>
              </w:rPr>
            </m:ctrlPr>
          </m:sSubPr>
          <m:e>
            <m:d>
              <m:dPr>
                <m:ctrlPr>
                  <w:rPr>
                    <w:rFonts w:ascii="Cambria Math" w:eastAsia="Cambria Math" w:hAnsi="Cambria Math" w:cs="Cambria Math"/>
                    <w:color w:val="0000FF"/>
                  </w:rPr>
                </m:ctrlPr>
              </m:dPr>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SO</m:t>
                    </m:r>
                  </m:e>
                  <m:sub>
                    <m:r>
                      <w:rPr>
                        <w:rFonts w:ascii="Cambria Math" w:eastAsia="Cambria Math" w:hAnsi="Cambria Math" w:cs="Cambria Math"/>
                        <w:color w:val="0000FF"/>
                      </w:rPr>
                      <m:t>4</m:t>
                    </m:r>
                  </m:sub>
                </m:sSub>
              </m:e>
            </m:d>
          </m:e>
          <m:sub>
            <m:r>
              <w:rPr>
                <w:rFonts w:ascii="Cambria Math" w:eastAsia="Cambria Math" w:hAnsi="Cambria Math" w:cs="Cambria Math"/>
                <w:color w:val="0000FF"/>
              </w:rPr>
              <m:t>3</m:t>
            </m:r>
          </m:sub>
        </m:sSub>
        <m:r>
          <m:rPr>
            <m:sty m:val="p"/>
          </m:rPr>
          <w:rPr>
            <w:rFonts w:ascii="Cambria Math" w:eastAsia="Cambria Math" w:hAnsi="Cambria Math" w:cs="Cambria Math"/>
            <w:color w:val="0000FF"/>
          </w:rPr>
          <m:t>=</m:t>
        </m:r>
        <m:r>
          <w:rPr>
            <w:rFonts w:ascii="Cambria Math" w:eastAsia="Cambria Math" w:hAnsi="Cambria Math" w:cs="Cambria Math"/>
            <w:color w:val="0000FF"/>
          </w:rPr>
          <m:t>3</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FeSO</m:t>
            </m:r>
          </m:e>
          <m:sub>
            <m:r>
              <w:rPr>
                <w:rFonts w:ascii="Cambria Math" w:eastAsia="Cambria Math" w:hAnsi="Cambria Math" w:cs="Cambria Math"/>
                <w:color w:val="0000FF"/>
              </w:rPr>
              <m:t>4</m:t>
            </m:r>
          </m:sub>
        </m:sSub>
      </m:oMath>
      <w:r>
        <w:t xml:space="preserve"> </w:t>
      </w:r>
      <w:r>
        <w:rPr>
          <w:color w:val="0000FF"/>
        </w:rPr>
        <w:t>，故过滤后，固体</w:t>
      </w:r>
      <m:oMath>
        <m:r>
          <m:rPr>
            <m:sty m:val="p"/>
          </m:rPr>
          <w:rPr>
            <w:rFonts w:ascii="Cambria Math" w:eastAsia="Cambria Math" w:hAnsi="Cambria Math" w:cs="Cambria Math"/>
            <w:color w:val="0000FF"/>
          </w:rPr>
          <m:t>B</m:t>
        </m:r>
      </m:oMath>
      <w:r>
        <w:t xml:space="preserve"> </w:t>
      </w:r>
      <w:r>
        <w:rPr>
          <w:color w:val="0000FF"/>
        </w:rPr>
        <w:t>中含有铜和过量的铁，过程③在铜和铁的混合物中加入硫酸，铜与硫酸</w:t>
      </w:r>
      <w:proofErr w:type="gramStart"/>
      <w:r>
        <w:rPr>
          <w:color w:val="0000FF"/>
        </w:rPr>
        <w:t>不</w:t>
      </w:r>
      <w:proofErr w:type="gramEnd"/>
      <w:r>
        <w:rPr>
          <w:color w:val="0000FF"/>
        </w:rPr>
        <w:t>反应，铁与硫酸反应生成硫酸亚铁和氢气。</w:t>
      </w:r>
    </w:p>
    <w:p w:rsidR="00FE6558" w:rsidRDefault="00FE6558"/>
    <w:p w:rsidR="00FE6558" w:rsidRDefault="007745D1">
      <w:r>
        <w:lastRenderedPageBreak/>
        <w:t>（</w:t>
      </w:r>
      <w:r>
        <w:t>1</w:t>
      </w:r>
      <w:r>
        <w:t>）</w:t>
      </w:r>
      <w:r>
        <w:t xml:space="preserve"> </w:t>
      </w:r>
      <w:r>
        <w:t>写出过程①中发生反应的化学方程式：</w:t>
      </w:r>
      <m:oMath>
        <m:r>
          <m:rPr>
            <m:sty m:val="p"/>
          </m:rPr>
          <w:rPr>
            <w:rFonts w:ascii="Cambria Math" w:eastAsia="Cambria Math" w:hAnsi="Cambria Math" w:cs="Cambria Math"/>
            <w:color w:val="FF0000"/>
            <w:u w:val="single" w:color="000000"/>
          </w:rPr>
          <m:t>CuO+</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SO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CuSO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oMath>
      <w:r>
        <w:t xml:space="preserve"> </w:t>
      </w:r>
      <w:r>
        <w:rPr>
          <w:color w:val="FF0000"/>
          <w:u w:val="single" w:color="000000"/>
        </w:rPr>
        <w:t>[</w:t>
      </w:r>
      <w:r>
        <w:rPr>
          <w:color w:val="FF0000"/>
          <w:u w:val="single" w:color="000000"/>
        </w:rPr>
        <w:t>或</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Fe</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3</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SO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Fe</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d>
              <m:dPr>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SO</m:t>
                    </m:r>
                  </m:e>
                  <m:sub>
                    <m:r>
                      <w:rPr>
                        <w:rFonts w:ascii="Cambria Math" w:eastAsia="Cambria Math" w:hAnsi="Cambria Math" w:cs="Cambria Math"/>
                        <w:color w:val="FF0000"/>
                        <w:u w:val="single" w:color="000000"/>
                      </w:rPr>
                      <m:t>4</m:t>
                    </m:r>
                  </m:sub>
                </m:sSub>
              </m:e>
            </m:d>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3</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oMath>
      <w:r>
        <w:t xml:space="preserve"> </w:t>
      </w:r>
      <w:r>
        <w:rPr>
          <w:color w:val="FF0000"/>
          <w:u w:val="single" w:color="000000"/>
        </w:rPr>
        <w:t>]</w:t>
      </w:r>
      <w:r>
        <w:t>（写一个即可）。</w:t>
      </w:r>
    </w:p>
    <w:p w:rsidR="00FE6558" w:rsidRDefault="007745D1">
      <w:r>
        <w:rPr>
          <w:color w:val="0000FF"/>
        </w:rPr>
        <w:t>[</w:t>
      </w:r>
      <w:r>
        <w:rPr>
          <w:color w:val="0000FF"/>
        </w:rPr>
        <w:t>解析</w:t>
      </w:r>
      <w:r>
        <w:rPr>
          <w:color w:val="0000FF"/>
        </w:rPr>
        <w:t>]</w:t>
      </w:r>
      <w:r>
        <w:rPr>
          <w:color w:val="0000FF"/>
        </w:rPr>
        <w:t>根据以上分析，过程①中发生的反应有硫酸与氧化铜反应生成硫酸铜和水，反应的化学方程式为</w:t>
      </w:r>
      <m:oMath>
        <m:r>
          <m:rPr>
            <m:sty m:val="p"/>
          </m:rPr>
          <w:rPr>
            <w:rFonts w:ascii="Cambria Math" w:eastAsia="Cambria Math" w:hAnsi="Cambria Math" w:cs="Cambria Math"/>
            <w:color w:val="0000FF"/>
          </w:rPr>
          <m:t>CuO+</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SO</m:t>
            </m:r>
          </m:e>
          <m:sub>
            <m:r>
              <w:rPr>
                <w:rFonts w:ascii="Cambria Math" w:eastAsia="Cambria Math" w:hAnsi="Cambria Math" w:cs="Cambria Math"/>
                <w:color w:val="0000FF"/>
              </w:rPr>
              <m:t>4</m:t>
            </m:r>
          </m:sub>
        </m:sSub>
        <m:r>
          <m:rPr>
            <m:sty m:val="p"/>
          </m:rPr>
          <w:rPr>
            <w:rFonts w:ascii="Cambria Math" w:eastAsia="Cambria Math" w:hAnsi="Cambria Math" w:cs="Cambria Math"/>
            <w:color w:val="0000FF"/>
          </w:rPr>
          <m:t>=</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CuSO</m:t>
            </m:r>
          </m:e>
          <m:sub>
            <m:r>
              <w:rPr>
                <w:rFonts w:ascii="Cambria Math" w:eastAsia="Cambria Math" w:hAnsi="Cambria Math" w:cs="Cambria Math"/>
                <w:color w:val="0000FF"/>
              </w:rPr>
              <m:t>4</m:t>
            </m:r>
          </m:sub>
        </m:sSub>
        <m:r>
          <m:rPr>
            <m:sty m:val="p"/>
          </m:rPr>
          <w:rPr>
            <w:rFonts w:ascii="Cambria Math" w:eastAsia="Cambria Math" w:hAnsi="Cambria Math" w:cs="Cambria Math"/>
            <w:color w:val="0000FF"/>
          </w:rPr>
          <m:t>+</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oMath>
      <w:r>
        <w:t xml:space="preserve"> </w:t>
      </w:r>
      <w:r>
        <w:rPr>
          <w:color w:val="0000FF"/>
        </w:rPr>
        <w:t>；氧化铁和硫酸反应生成硫酸铁和水，反应的化学方程式为</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Fe</m:t>
            </m:r>
          </m:e>
          <m:sub>
            <m:r>
              <w:rPr>
                <w:rFonts w:ascii="Cambria Math" w:eastAsia="Cambria Math" w:hAnsi="Cambria Math" w:cs="Cambria Math"/>
                <w:color w:val="0000FF"/>
              </w:rPr>
              <m:t>2</m:t>
            </m:r>
          </m:sub>
        </m:sSub>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O</m:t>
            </m:r>
          </m:e>
          <m:sub>
            <m:r>
              <w:rPr>
                <w:rFonts w:ascii="Cambria Math" w:eastAsia="Cambria Math" w:hAnsi="Cambria Math" w:cs="Cambria Math"/>
                <w:color w:val="0000FF"/>
              </w:rPr>
              <m:t>3</m:t>
            </m:r>
          </m:sub>
        </m:sSub>
        <m:r>
          <m:rPr>
            <m:sty m:val="p"/>
          </m:rPr>
          <w:rPr>
            <w:rFonts w:ascii="Cambria Math" w:eastAsia="Cambria Math" w:hAnsi="Cambria Math" w:cs="Cambria Math"/>
            <w:color w:val="0000FF"/>
          </w:rPr>
          <m:t>+</m:t>
        </m:r>
        <m:r>
          <w:rPr>
            <w:rFonts w:ascii="Cambria Math" w:eastAsia="Cambria Math" w:hAnsi="Cambria Math" w:cs="Cambria Math"/>
            <w:color w:val="0000FF"/>
          </w:rPr>
          <m:t>3</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SO</m:t>
            </m:r>
          </m:e>
          <m:sub>
            <m:r>
              <w:rPr>
                <w:rFonts w:ascii="Cambria Math" w:eastAsia="Cambria Math" w:hAnsi="Cambria Math" w:cs="Cambria Math"/>
                <w:color w:val="0000FF"/>
              </w:rPr>
              <m:t>4</m:t>
            </m:r>
          </m:sub>
        </m:sSub>
        <m:r>
          <m:rPr>
            <m:sty m:val="p"/>
          </m:rPr>
          <w:rPr>
            <w:rFonts w:ascii="Cambria Math" w:eastAsia="Cambria Math" w:hAnsi="Cambria Math" w:cs="Cambria Math"/>
            <w:color w:val="0000FF"/>
          </w:rPr>
          <m:t>=</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Fe</m:t>
            </m:r>
          </m:e>
          <m:sub>
            <m:r>
              <w:rPr>
                <w:rFonts w:ascii="Cambria Math" w:eastAsia="Cambria Math" w:hAnsi="Cambria Math" w:cs="Cambria Math"/>
                <w:color w:val="0000FF"/>
              </w:rPr>
              <m:t>2</m:t>
            </m:r>
          </m:sub>
        </m:sSub>
        <m:sSub>
          <m:sSubPr>
            <m:ctrlPr>
              <w:rPr>
                <w:rFonts w:ascii="Cambria Math" w:eastAsia="Cambria Math" w:hAnsi="Cambria Math" w:cs="Cambria Math"/>
                <w:color w:val="0000FF"/>
              </w:rPr>
            </m:ctrlPr>
          </m:sSubPr>
          <m:e>
            <m:d>
              <m:dPr>
                <m:ctrlPr>
                  <w:rPr>
                    <w:rFonts w:ascii="Cambria Math" w:eastAsia="Cambria Math" w:hAnsi="Cambria Math" w:cs="Cambria Math"/>
                    <w:color w:val="0000FF"/>
                  </w:rPr>
                </m:ctrlPr>
              </m:dPr>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SO</m:t>
                    </m:r>
                  </m:e>
                  <m:sub>
                    <m:r>
                      <w:rPr>
                        <w:rFonts w:ascii="Cambria Math" w:eastAsia="Cambria Math" w:hAnsi="Cambria Math" w:cs="Cambria Math"/>
                        <w:color w:val="0000FF"/>
                      </w:rPr>
                      <m:t>4</m:t>
                    </m:r>
                  </m:sub>
                </m:sSub>
              </m:e>
            </m:d>
          </m:e>
          <m:sub>
            <m:r>
              <w:rPr>
                <w:rFonts w:ascii="Cambria Math" w:eastAsia="Cambria Math" w:hAnsi="Cambria Math" w:cs="Cambria Math"/>
                <w:color w:val="0000FF"/>
              </w:rPr>
              <m:t>3</m:t>
            </m:r>
          </m:sub>
        </m:sSub>
        <m:r>
          <m:rPr>
            <m:sty m:val="p"/>
          </m:rPr>
          <w:rPr>
            <w:rFonts w:ascii="Cambria Math" w:eastAsia="Cambria Math" w:hAnsi="Cambria Math" w:cs="Cambria Math"/>
            <w:color w:val="0000FF"/>
          </w:rPr>
          <m:t>+</m:t>
        </m:r>
        <m:r>
          <w:rPr>
            <w:rFonts w:ascii="Cambria Math" w:eastAsia="Cambria Math" w:hAnsi="Cambria Math" w:cs="Cambria Math"/>
            <w:color w:val="0000FF"/>
          </w:rPr>
          <m:t>3</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oMath>
      <w:r>
        <w:t xml:space="preserve"> </w:t>
      </w:r>
      <w:r>
        <w:rPr>
          <w:color w:val="0000FF"/>
        </w:rPr>
        <w:t>。</w:t>
      </w:r>
    </w:p>
    <w:p w:rsidR="00FE6558" w:rsidRDefault="00FE6558"/>
    <w:p w:rsidR="00FE6558" w:rsidRDefault="007745D1">
      <w:r>
        <w:t>（</w:t>
      </w:r>
      <w:r>
        <w:t>2</w:t>
      </w:r>
      <w:r>
        <w:t>）</w:t>
      </w:r>
      <w:r>
        <w:t xml:space="preserve"> </w:t>
      </w:r>
      <w:r>
        <w:t>过程②的实验步骤是</w:t>
      </w:r>
      <w:r>
        <w:rPr>
          <w:color w:val="FF0000"/>
          <w:u w:val="single" w:color="000000"/>
        </w:rPr>
        <w:t>加入过量的铁粉，并且过滤</w:t>
      </w:r>
      <w:r>
        <w:t>。</w:t>
      </w:r>
    </w:p>
    <w:p w:rsidR="00FE6558" w:rsidRDefault="007745D1">
      <w:r>
        <w:rPr>
          <w:color w:val="0000FF"/>
        </w:rPr>
        <w:t>[</w:t>
      </w:r>
      <w:r>
        <w:rPr>
          <w:color w:val="0000FF"/>
        </w:rPr>
        <w:t>解析</w:t>
      </w:r>
      <w:r>
        <w:rPr>
          <w:color w:val="0000FF"/>
        </w:rPr>
        <w:t>]</w:t>
      </w:r>
      <w:r>
        <w:rPr>
          <w:color w:val="0000FF"/>
        </w:rPr>
        <w:t>过程②的实验步骤是加入过量的铁粉，并且过滤。</w:t>
      </w:r>
    </w:p>
    <w:p w:rsidR="00FE6558" w:rsidRDefault="00FE6558"/>
    <w:p w:rsidR="00FE6558" w:rsidRDefault="007745D1">
      <w:r>
        <w:t>（</w:t>
      </w:r>
      <w:r>
        <w:t>3</w:t>
      </w:r>
      <w:r>
        <w:t>）</w:t>
      </w:r>
      <w:r>
        <w:t xml:space="preserve"> </w:t>
      </w:r>
      <w:r>
        <w:t>固体</w:t>
      </w:r>
      <w:r>
        <w:t>B</w:t>
      </w:r>
      <w:r>
        <w:t>的成分是</w:t>
      </w:r>
      <w:r>
        <w:rPr>
          <w:color w:val="FF0000"/>
          <w:u w:val="single" w:color="000000"/>
        </w:rPr>
        <w:t>铜、铁（或</w:t>
      </w:r>
      <m:oMath>
        <m:r>
          <m:rPr>
            <m:sty m:val="p"/>
          </m:rPr>
          <w:rPr>
            <w:rFonts w:ascii="Cambria Math" w:eastAsia="Cambria Math" w:hAnsi="Cambria Math" w:cs="Cambria Math"/>
            <w:color w:val="FF0000"/>
            <w:u w:val="single" w:color="000000"/>
          </w:rPr>
          <m:t>Cu</m:t>
        </m:r>
      </m:oMath>
      <w:r>
        <w:t xml:space="preserve"> </w:t>
      </w:r>
      <w:r>
        <w:rPr>
          <w:color w:val="FF0000"/>
          <w:u w:val="single" w:color="000000"/>
        </w:rPr>
        <w:t>、</w:t>
      </w:r>
      <m:oMath>
        <m:r>
          <m:rPr>
            <m:sty m:val="p"/>
          </m:rPr>
          <w:rPr>
            <w:rFonts w:ascii="Cambria Math" w:eastAsia="Cambria Math" w:hAnsi="Cambria Math" w:cs="Cambria Math"/>
            <w:color w:val="FF0000"/>
            <w:u w:val="single" w:color="000000"/>
          </w:rPr>
          <m:t>Fe</m:t>
        </m:r>
      </m:oMath>
      <w:r>
        <w:t xml:space="preserve"> </w:t>
      </w:r>
      <w:r>
        <w:rPr>
          <w:color w:val="FF0000"/>
          <w:u w:val="single" w:color="000000"/>
        </w:rPr>
        <w:t>）</w:t>
      </w:r>
      <w:r>
        <w:t>。</w:t>
      </w:r>
    </w:p>
    <w:p w:rsidR="00FE6558" w:rsidRDefault="007745D1">
      <w:r>
        <w:rPr>
          <w:color w:val="0000FF"/>
        </w:rPr>
        <w:t>[</w:t>
      </w:r>
      <w:r>
        <w:rPr>
          <w:color w:val="0000FF"/>
        </w:rPr>
        <w:t>解析</w:t>
      </w:r>
      <w:r>
        <w:rPr>
          <w:color w:val="0000FF"/>
        </w:rPr>
        <w:t>]</w:t>
      </w:r>
      <w:r>
        <w:rPr>
          <w:color w:val="0000FF"/>
        </w:rPr>
        <w:t>固体</w:t>
      </w:r>
      <m:oMath>
        <m:r>
          <m:rPr>
            <m:sty m:val="p"/>
          </m:rPr>
          <w:rPr>
            <w:rFonts w:ascii="Cambria Math" w:eastAsia="Cambria Math" w:hAnsi="Cambria Math" w:cs="Cambria Math"/>
            <w:color w:val="0000FF"/>
          </w:rPr>
          <m:t>B</m:t>
        </m:r>
      </m:oMath>
      <w:r>
        <w:t xml:space="preserve"> </w:t>
      </w:r>
      <w:r>
        <w:rPr>
          <w:color w:val="0000FF"/>
        </w:rPr>
        <w:t>中含有铜和过量的铁。</w:t>
      </w:r>
    </w:p>
    <w:p w:rsidR="00FE6558" w:rsidRDefault="00FE6558"/>
    <w:p w:rsidR="00FE6558" w:rsidRDefault="007745D1">
      <w:r>
        <w:t>（</w:t>
      </w:r>
      <w:r>
        <w:t>4</w:t>
      </w:r>
      <w:r>
        <w:t>）</w:t>
      </w:r>
      <w:r>
        <w:t xml:space="preserve"> </w:t>
      </w:r>
      <w:r>
        <w:t>过程③中可观察到的现象有</w:t>
      </w:r>
      <w:r>
        <w:rPr>
          <w:color w:val="FF0000"/>
          <w:u w:val="single" w:color="000000"/>
        </w:rPr>
        <w:t>产生气泡，溶液由无色变成浅绿色</w:t>
      </w:r>
      <w:r>
        <w:t>。</w:t>
      </w:r>
    </w:p>
    <w:p w:rsidR="00FE6558" w:rsidRDefault="007745D1">
      <w:r>
        <w:rPr>
          <w:color w:val="0000FF"/>
        </w:rPr>
        <w:t>[</w:t>
      </w:r>
      <w:r>
        <w:rPr>
          <w:color w:val="0000FF"/>
        </w:rPr>
        <w:t>解析</w:t>
      </w:r>
      <w:r>
        <w:rPr>
          <w:color w:val="0000FF"/>
        </w:rPr>
        <w:t>]</w:t>
      </w:r>
      <w:r>
        <w:rPr>
          <w:color w:val="0000FF"/>
        </w:rPr>
        <w:t>过程③是铁与硫酸反应生成硫酸亚铁和氢气，可观察到的现象有产生气泡，溶液由无色变成浅绿色。</w:t>
      </w:r>
    </w:p>
    <w:p w:rsidR="00FE6558" w:rsidRDefault="00FE6558"/>
    <w:p w:rsidR="00FE6558" w:rsidRDefault="007745D1">
      <w:r>
        <w:t>（</w:t>
      </w:r>
      <w:r>
        <w:t>5</w:t>
      </w:r>
      <w:r>
        <w:t>）</w:t>
      </w:r>
      <w:r>
        <w:t xml:space="preserve"> </w:t>
      </w:r>
      <w:r>
        <w:t>废料处理除了可以防止环境污染，还能起到</w:t>
      </w:r>
      <w:r>
        <w:rPr>
          <w:color w:val="FF0000"/>
          <w:u w:val="single" w:color="000000"/>
        </w:rPr>
        <w:t>节约资源</w:t>
      </w:r>
      <w:r>
        <w:t>的作用。</w:t>
      </w:r>
    </w:p>
    <w:p w:rsidR="00FE6558" w:rsidRDefault="007745D1">
      <w:r>
        <w:rPr>
          <w:color w:val="0000FF"/>
        </w:rPr>
        <w:t>[</w:t>
      </w:r>
      <w:r>
        <w:rPr>
          <w:color w:val="0000FF"/>
        </w:rPr>
        <w:t>解析</w:t>
      </w:r>
      <w:r>
        <w:rPr>
          <w:color w:val="0000FF"/>
        </w:rPr>
        <w:t>]</w:t>
      </w:r>
      <w:r>
        <w:rPr>
          <w:color w:val="0000FF"/>
        </w:rPr>
        <w:t>废料处理除了可以防止环境污染，还能起到节约资源的作用。</w:t>
      </w:r>
    </w:p>
    <w:p w:rsidR="00FE6558" w:rsidRDefault="007745D1">
      <w:pPr>
        <w:pStyle w:val="3"/>
      </w:pPr>
      <w:r>
        <w:rPr>
          <w:noProof/>
        </w:rPr>
        <w:drawing>
          <wp:inline distT="0" distB="0" distL="0" distR="0">
            <wp:extent cx="3181350" cy="604085"/>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2"/>
                    <a:srcRect/>
                    <a:stretch>
                      <a:fillRect/>
                    </a:stretch>
                  </pic:blipFill>
                  <pic:spPr bwMode="auto">
                    <a:xfrm>
                      <a:off x="0" y="0"/>
                      <a:ext cx="3181350" cy="604085"/>
                    </a:xfrm>
                    <a:prstGeom prst="rect">
                      <a:avLst/>
                    </a:prstGeom>
                  </pic:spPr>
                </pic:pic>
              </a:graphicData>
            </a:graphic>
          </wp:inline>
        </w:drawing>
      </w:r>
      <w:r>
        <w:rPr>
          <w:color w:val="FFFFFF"/>
          <w:sz w:val="1"/>
          <w:szCs w:val="1"/>
        </w:rPr>
        <w:t>核心素养培优</w:t>
      </w:r>
    </w:p>
    <w:p w:rsidR="00FE6558" w:rsidRDefault="007745D1">
      <w:r>
        <w:t xml:space="preserve">1. </w:t>
      </w:r>
      <w:r>
        <w:rPr>
          <w:rFonts w:ascii="KaiTi" w:eastAsia="KaiTi" w:hAnsi="KaiTi" w:cs="KaiTi"/>
        </w:rPr>
        <w:t>[2022·云南中考]</w:t>
      </w:r>
      <w:r>
        <w:t>甲、乙、丙、丁是初中化学常见的物质，在一定条件下它们之间的转化关系如图</w:t>
      </w:r>
      <w:r>
        <w:t>2-5-3</w:t>
      </w:r>
      <w:r>
        <w:t>所示。下列推断中正确的个数有</w:t>
      </w:r>
      <w:r>
        <w:t xml:space="preserve">( </w:t>
      </w:r>
      <w:r>
        <w:rPr>
          <w:color w:val="FF0000"/>
        </w:rPr>
        <w:t>B</w:t>
      </w:r>
      <w:r>
        <w:t xml:space="preserve"> )</w:t>
      </w:r>
    </w:p>
    <w:p w:rsidR="00FE6558" w:rsidRDefault="007745D1">
      <w:pPr>
        <w:ind w:firstLine="440"/>
      </w:pPr>
      <w:r>
        <w:rPr>
          <w:noProof/>
        </w:rPr>
        <w:drawing>
          <wp:anchor distT="0" distB="0" distL="0" distR="0" simplePos="0" relativeHeight="882864" behindDoc="0" locked="0" layoutInCell="1" allowOverlap="0">
            <wp:simplePos x="0" y="0"/>
            <wp:positionH relativeFrom="margin">
              <wp:align>center</wp:align>
            </wp:positionH>
            <wp:positionV relativeFrom="line">
              <wp:posOffset>0</wp:posOffset>
            </wp:positionV>
            <wp:extent cx="1914525" cy="882864"/>
            <wp:effectExtent l="0" t="0" r="0" b="0"/>
            <wp:wrapTopAndBottom distT="0" dist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69"/>
                    <a:srcRect/>
                    <a:stretch>
                      <a:fillRect/>
                    </a:stretch>
                  </pic:blipFill>
                  <pic:spPr bwMode="auto">
                    <a:xfrm>
                      <a:off x="0" y="0"/>
                      <a:ext cx="1914525" cy="882864"/>
                    </a:xfrm>
                    <a:prstGeom prst="rect">
                      <a:avLst/>
                    </a:prstGeom>
                  </pic:spPr>
                </pic:pic>
              </a:graphicData>
            </a:graphic>
          </wp:anchor>
        </w:drawing>
      </w:r>
    </w:p>
    <w:p w:rsidR="00FE6558" w:rsidRDefault="007745D1">
      <w:pPr>
        <w:jc w:val="center"/>
      </w:pPr>
      <w:r>
        <w:t>图</w:t>
      </w:r>
      <w:r>
        <w:t>2-5-3</w:t>
      </w:r>
    </w:p>
    <w:p w:rsidR="00FE6558" w:rsidRDefault="00FE6558"/>
    <w:p w:rsidR="00FE6558" w:rsidRDefault="007745D1">
      <w:pPr>
        <w:ind w:firstLine="440"/>
      </w:pPr>
      <w:r>
        <w:t>①甲、乙、丙、</w:t>
      </w:r>
      <w:proofErr w:type="gramStart"/>
      <w:r>
        <w:t>丁可能</w:t>
      </w:r>
      <w:proofErr w:type="gramEnd"/>
      <w:r>
        <w:t>含有同一种元素。</w:t>
      </w:r>
    </w:p>
    <w:p w:rsidR="00FE6558" w:rsidRDefault="007745D1">
      <w:pPr>
        <w:ind w:firstLine="440"/>
      </w:pPr>
      <w:r>
        <w:t>②若甲为单质，则此反应一定是置换反应。</w:t>
      </w:r>
    </w:p>
    <w:p w:rsidR="00FE6558" w:rsidRDefault="007745D1">
      <w:pPr>
        <w:ind w:firstLine="440"/>
      </w:pPr>
      <w:r>
        <w:lastRenderedPageBreak/>
        <w:t>③若丙为氯化钠，则甲、乙中一定有碱。</w:t>
      </w:r>
    </w:p>
    <w:p w:rsidR="00FE6558" w:rsidRDefault="007745D1">
      <w:pPr>
        <w:ind w:firstLine="440"/>
      </w:pPr>
      <w:r>
        <w:t>④若丙为</w:t>
      </w:r>
      <m:oMath>
        <m:r>
          <m:rPr>
            <m:sty m:val="p"/>
          </m:rPr>
          <w:rPr>
            <w:rFonts w:ascii="Cambria Math" w:eastAsia="Cambria Math" w:hAnsi="Cambria Math" w:cs="Cambria Math"/>
          </w:rPr>
          <m:t>Cu</m:t>
        </m:r>
        <m:sSub>
          <m:sSubPr>
            <m:ctrlPr>
              <w:rPr>
                <w:rFonts w:ascii="Cambria Math" w:eastAsia="Cambria Math" w:hAnsi="Cambria Math" w:cs="Cambria Math"/>
              </w:rPr>
            </m:ctrlPr>
          </m:sSubPr>
          <m:e>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NO</m:t>
                    </m:r>
                  </m:e>
                  <m:sub>
                    <m:r>
                      <w:rPr>
                        <w:rFonts w:ascii="Cambria Math" w:eastAsia="Cambria Math" w:hAnsi="Cambria Math" w:cs="Cambria Math"/>
                      </w:rPr>
                      <m:t>3</m:t>
                    </m:r>
                  </m:sub>
                </m:sSub>
              </m:e>
            </m:d>
          </m:e>
          <m:sub>
            <m:r>
              <w:rPr>
                <w:rFonts w:ascii="Cambria Math" w:eastAsia="Cambria Math" w:hAnsi="Cambria Math" w:cs="Cambria Math"/>
              </w:rPr>
              <m:t>2</m:t>
            </m:r>
          </m:sub>
        </m:sSub>
      </m:oMath>
      <w:r>
        <w:t xml:space="preserve"> </w:t>
      </w:r>
      <w:r>
        <w:t>，则甲可能为单质、氧化物、酸、碱或盐。</w:t>
      </w:r>
    </w:p>
    <w:p w:rsidR="00FE6558" w:rsidRDefault="007745D1">
      <w:pPr>
        <w:tabs>
          <w:tab w:val="left" w:pos="2138"/>
          <w:tab w:val="left" w:pos="4277"/>
          <w:tab w:val="left" w:pos="6415"/>
        </w:tabs>
      </w:pPr>
      <w:r>
        <w:t>A. 1</w:t>
      </w:r>
      <w:r>
        <w:t>个</w:t>
      </w:r>
      <w:r>
        <w:tab/>
        <w:t>B. 2</w:t>
      </w:r>
      <w:r>
        <w:t>个</w:t>
      </w:r>
      <w:r>
        <w:tab/>
        <w:t>C. 3</w:t>
      </w:r>
      <w:r>
        <w:t>个</w:t>
      </w:r>
      <w:r>
        <w:tab/>
        <w:t>D. 4</w:t>
      </w:r>
      <w:r>
        <w:t>个</w:t>
      </w:r>
    </w:p>
    <w:p w:rsidR="00FE6558" w:rsidRDefault="007745D1">
      <w:r>
        <w:t xml:space="preserve">2. </w:t>
      </w:r>
      <w:r>
        <w:rPr>
          <w:rFonts w:ascii="KaiTi" w:eastAsia="KaiTi" w:hAnsi="KaiTi" w:cs="KaiTi"/>
        </w:rPr>
        <w:t>[2022·赤峰中考]</w:t>
      </w:r>
      <w:r>
        <w:t>A</w:t>
      </w:r>
      <w:r>
        <w:t>、</w:t>
      </w:r>
      <w:r>
        <w:t>B</w:t>
      </w:r>
      <w:r>
        <w:t>、</w:t>
      </w:r>
      <w:r>
        <w:t>C</w:t>
      </w:r>
      <w:r>
        <w:t>、</w:t>
      </w:r>
      <w:r>
        <w:t>D</w:t>
      </w:r>
      <w:r>
        <w:t>是初中化学中常见的四种元素，已知</w:t>
      </w:r>
      <w:r>
        <w:t>A</w:t>
      </w:r>
      <w:r>
        <w:t>元素形成的单质是物质世界里最轻的气体；</w:t>
      </w:r>
      <w:r>
        <w:t>A</w:t>
      </w:r>
      <w:r>
        <w:t>、</w:t>
      </w:r>
      <w:r>
        <w:t>C</w:t>
      </w:r>
      <w:r>
        <w:t>、</w:t>
      </w:r>
      <w:r>
        <w:t>D</w:t>
      </w:r>
      <w:r>
        <w:t>三种元素组成的化合物，可以用作建筑材料或在农业生产中用于改良酸性土壤；</w:t>
      </w:r>
      <w:r>
        <w:t>B</w:t>
      </w:r>
      <w:r>
        <w:t>元素的单质在</w:t>
      </w:r>
      <w:r>
        <w:t>C</w:t>
      </w:r>
      <w:r>
        <w:t>元素的单质中燃烧产生耀眼的白光，放出热量，生成白色粉末状固体。据此回答下列问题。</w:t>
      </w:r>
    </w:p>
    <w:p w:rsidR="00FE6558" w:rsidRDefault="007745D1">
      <w:r>
        <w:t>（</w:t>
      </w:r>
      <w:r>
        <w:t>1</w:t>
      </w:r>
      <w:r>
        <w:t>）</w:t>
      </w:r>
      <w:r>
        <w:t xml:space="preserve"> B</w:t>
      </w:r>
      <w:r>
        <w:t>元素的名称是</w:t>
      </w:r>
      <w:r>
        <w:rPr>
          <w:color w:val="FF0000"/>
          <w:u w:val="single" w:color="000000"/>
        </w:rPr>
        <w:t>镁元素</w:t>
      </w:r>
      <w:r>
        <w:t>。</w:t>
      </w:r>
    </w:p>
    <w:p w:rsidR="00FE6558" w:rsidRDefault="007745D1">
      <w:r>
        <w:t>（</w:t>
      </w:r>
      <w:r>
        <w:t>2</w:t>
      </w:r>
      <w:r>
        <w:t>）</w:t>
      </w:r>
      <w:r>
        <w:t xml:space="preserve"> D</w:t>
      </w:r>
      <w:r>
        <w:t>元素属于人体内的</w:t>
      </w:r>
      <w:r>
        <w:rPr>
          <w:color w:val="FF0000"/>
          <w:u w:val="single" w:color="000000"/>
        </w:rPr>
        <w:t>常量</w:t>
      </w:r>
      <w:r>
        <w:t>（填“常量”或“微量”）元素。</w:t>
      </w:r>
    </w:p>
    <w:p w:rsidR="00FE6558" w:rsidRDefault="007745D1">
      <w:r>
        <w:t>（</w:t>
      </w:r>
      <w:r>
        <w:t>3</w:t>
      </w:r>
      <w:r>
        <w:t>）</w:t>
      </w:r>
      <w:r>
        <w:t xml:space="preserve"> A</w:t>
      </w:r>
      <w:r>
        <w:t>元素的单质在</w:t>
      </w:r>
      <w:r>
        <w:t>C</w:t>
      </w:r>
      <w:r>
        <w:t>元素的单质中燃烧的化学方程式为</w:t>
      </w:r>
      <m:oMath>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r>
                        <m:rPr>
                          <m:nor/>
                        </m:rPr>
                        <w:rPr>
                          <w:rFonts w:ascii="Cambria Math" w:eastAsia="Cambria Math" w:hAnsi="Cambria Math" w:cs="Cambria Math"/>
                          <w:color w:val="FF0000"/>
                          <w:sz w:val="14"/>
                          <w:u w:val="single" w:color="000000"/>
                        </w:rPr>
                        <m:t>点燃</m:t>
                      </m:r>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oMath>
      <w:r>
        <w:t xml:space="preserve"> </w:t>
      </w:r>
      <w:r>
        <w:t>。</w:t>
      </w:r>
    </w:p>
    <w:p w:rsidR="007745D1" w:rsidRDefault="007745D1">
      <w:r>
        <w:t xml:space="preserve">3. </w:t>
      </w:r>
      <w:r>
        <w:rPr>
          <w:rFonts w:ascii="KaiTi" w:eastAsia="KaiTi" w:hAnsi="KaiTi" w:cs="KaiTi"/>
        </w:rPr>
        <w:t>[2022·聊城中考]</w:t>
      </w:r>
      <m:oMath>
        <m:r>
          <m:rPr>
            <m:sty m:val="p"/>
          </m:rPr>
          <w:rPr>
            <w:rFonts w:ascii="Cambria Math" w:eastAsia="Cambria Math" w:hAnsi="Cambria Math" w:cs="Cambria Math"/>
          </w:rPr>
          <m:t>A∼F</m:t>
        </m:r>
      </m:oMath>
      <w:r>
        <w:t xml:space="preserve"> </w:t>
      </w:r>
      <w:r>
        <w:t>是初中化学常见的六种物质，它们分别是单质、氧化物、有机物、酸、碱、盐中的一种，且均能通过化学反应生成水，“雪花”图如图</w:t>
      </w:r>
      <w:r>
        <w:t>2-5-4</w:t>
      </w:r>
      <w:r>
        <w:t>所示（部分反应物、生成物和反应条件已略去）。已知</w:t>
      </w:r>
      <w:r>
        <w:t>A</w:t>
      </w:r>
      <w:r>
        <w:t>是稀盐酸，</w:t>
      </w:r>
      <w:r>
        <w:t>B</w:t>
      </w:r>
      <w:r>
        <w:t>是铁锈的主要成分，</w:t>
      </w:r>
      <w:r>
        <w:t>A</w:t>
      </w:r>
      <w:r>
        <w:t>能与某些金属反应生成</w:t>
      </w:r>
      <w:r>
        <w:t>D</w:t>
      </w:r>
      <w:r>
        <w:t>，且能与</w:t>
      </w:r>
      <m:oMath>
        <m:r>
          <m:rPr>
            <m:sty m:val="p"/>
          </m:rPr>
          <w:rPr>
            <w:rFonts w:ascii="Cambria Math" w:eastAsia="Cambria Math" w:hAnsi="Cambria Math" w:cs="Cambria Math"/>
          </w:rPr>
          <m:t>E</m:t>
        </m:r>
      </m:oMath>
      <w:r>
        <w:t xml:space="preserve"> </w:t>
      </w:r>
      <w:r>
        <w:t>发生中和反应，</w:t>
      </w:r>
      <m:oMath>
        <m:r>
          <m:rPr>
            <m:sty m:val="p"/>
          </m:rPr>
          <w:rPr>
            <w:rFonts w:ascii="Cambria Math" w:eastAsia="Cambria Math" w:hAnsi="Cambria Math" w:cs="Cambria Math"/>
          </w:rPr>
          <m:t>F</m:t>
        </m:r>
      </m:oMath>
      <w:r>
        <w:t xml:space="preserve"> </w:t>
      </w:r>
    </w:p>
    <w:p w:rsidR="007745D1" w:rsidRDefault="007745D1">
      <w:r>
        <w:t>是苏打的主要成分。</w:t>
      </w:r>
    </w:p>
    <w:p w:rsidR="00B85ABF" w:rsidRDefault="00B85ABF"/>
    <w:p w:rsidR="00FE6558" w:rsidRDefault="007745D1">
      <w:r>
        <w:rPr>
          <w:noProof/>
        </w:rPr>
        <w:drawing>
          <wp:anchor distT="0" distB="0" distL="0" distR="0" simplePos="0" relativeHeight="2429822" behindDoc="0" locked="0" layoutInCell="1" allowOverlap="0">
            <wp:simplePos x="0" y="0"/>
            <wp:positionH relativeFrom="margin">
              <wp:align>center</wp:align>
            </wp:positionH>
            <wp:positionV relativeFrom="line">
              <wp:posOffset>0</wp:posOffset>
            </wp:positionV>
            <wp:extent cx="2171700" cy="2429822"/>
            <wp:effectExtent l="0" t="0" r="0" b="0"/>
            <wp:wrapTopAndBottom distT="0" dist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0"/>
                    <a:srcRect/>
                    <a:stretch>
                      <a:fillRect/>
                    </a:stretch>
                  </pic:blipFill>
                  <pic:spPr bwMode="auto">
                    <a:xfrm>
                      <a:off x="0" y="0"/>
                      <a:ext cx="2171700" cy="2429822"/>
                    </a:xfrm>
                    <a:prstGeom prst="rect">
                      <a:avLst/>
                    </a:prstGeom>
                  </pic:spPr>
                </pic:pic>
              </a:graphicData>
            </a:graphic>
          </wp:anchor>
        </w:drawing>
      </w:r>
    </w:p>
    <w:p w:rsidR="00FE6558" w:rsidRDefault="007745D1">
      <w:pPr>
        <w:jc w:val="center"/>
      </w:pPr>
      <w:r>
        <w:t>图</w:t>
      </w:r>
      <w:r>
        <w:t>2-5-4</w:t>
      </w:r>
    </w:p>
    <w:p w:rsidR="00FE6558" w:rsidRDefault="00FE6558"/>
    <w:p w:rsidR="00FE6558" w:rsidRDefault="007745D1">
      <w:r>
        <w:t>（</w:t>
      </w:r>
      <w:r>
        <w:t>1</w:t>
      </w:r>
      <w:r>
        <w:t>）</w:t>
      </w:r>
      <w:r>
        <w:t xml:space="preserve"> D</w:t>
      </w:r>
      <w:r>
        <w:t>的化学式为</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oMath>
      <w:r>
        <w:t xml:space="preserve"> </w:t>
      </w:r>
      <w:r>
        <w:t>。</w:t>
      </w:r>
    </w:p>
    <w:p w:rsidR="00FE6558" w:rsidRDefault="007745D1">
      <w:r>
        <w:lastRenderedPageBreak/>
        <w:t>（</w:t>
      </w:r>
      <w:r>
        <w:t>2</w:t>
      </w:r>
      <w:r>
        <w:t>）</w:t>
      </w:r>
      <w:r>
        <w:t xml:space="preserve"> A</w:t>
      </w:r>
      <w:r>
        <w:t>与</w:t>
      </w:r>
      <w:r>
        <w:t>B</w:t>
      </w:r>
      <w:r>
        <w:t>发生反应的现象是</w:t>
      </w:r>
      <w:r>
        <w:rPr>
          <w:color w:val="FF0000"/>
          <w:u w:val="single" w:color="000000"/>
        </w:rPr>
        <w:t>固体逐渐溶解，溶液由无色变为黄色</w:t>
      </w:r>
      <w:r>
        <w:t>。</w:t>
      </w:r>
    </w:p>
    <w:p w:rsidR="00FE6558" w:rsidRDefault="007745D1">
      <w:r>
        <w:t>（</w:t>
      </w:r>
      <w:r>
        <w:t>3</w:t>
      </w:r>
      <w:r>
        <w:t>）</w:t>
      </w:r>
      <w:r>
        <w:t xml:space="preserve"> C</w:t>
      </w:r>
      <w:r>
        <w:t>属于上述物质类别中的</w:t>
      </w:r>
      <w:r>
        <w:rPr>
          <w:color w:val="FF0000"/>
          <w:u w:val="single" w:color="000000"/>
        </w:rPr>
        <w:t>有机物</w:t>
      </w:r>
      <w:r>
        <w:t>。</w:t>
      </w:r>
    </w:p>
    <w:p w:rsidR="00FE6558" w:rsidRDefault="007745D1">
      <w:r>
        <w:t>（</w:t>
      </w:r>
      <w:r>
        <w:t>4</w:t>
      </w:r>
      <w:r>
        <w:t>）</w:t>
      </w:r>
      <w:r>
        <w:t xml:space="preserve"> </w:t>
      </w:r>
      <m:oMath>
        <m:d>
          <m:dPr>
            <m:begChr m:val=""/>
            <m:endChr m:val=""/>
            <m:ctrlPr>
              <w:rPr>
                <w:rFonts w:ascii="Cambria Math" w:eastAsia="Cambria Math" w:hAnsi="Cambria Math" w:cs="Cambria Math"/>
              </w:rPr>
            </m:ctrlPr>
          </m:dPr>
          <m:e>
            <m:r>
              <m:rPr>
                <m:sty m:val="p"/>
              </m:rPr>
              <w:rPr>
                <w:rFonts w:ascii="Cambria Math" w:eastAsia="Cambria Math" w:hAnsi="Cambria Math" w:cs="Cambria Math"/>
              </w:rPr>
              <m:t>E→</m:t>
            </m:r>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r>
              <m:rPr>
                <m:sty m:val="p"/>
              </m:rPr>
              <w:rPr>
                <w:rFonts w:ascii="Cambria Math" w:eastAsia="Cambria Math" w:hAnsi="Cambria Math" w:cs="Cambria Math"/>
              </w:rPr>
              <m:t>O</m:t>
            </m:r>
          </m:e>
        </m:d>
      </m:oMath>
      <w:r>
        <w:t xml:space="preserve"> </w:t>
      </w:r>
      <w:r>
        <w:t>可用来检验二氧化碳，该反应的化学方程式为</w:t>
      </w:r>
      <m:oMath>
        <m:d>
          <m:dPr>
            <m:begChr m:val=""/>
            <m:endChr m:val=""/>
            <m:ctrlPr>
              <w:rPr>
                <w:rFonts w:ascii="Cambria Math" w:eastAsia="Cambria Math" w:hAnsi="Cambria Math" w:cs="Cambria Math"/>
                <w:color w:val="FF0000"/>
                <w:u w:val="single" w:color="000000"/>
              </w:rPr>
            </m:ctrlPr>
          </m:dPr>
          <m:e>
            <m:r>
              <m:rPr>
                <m:sty m:val="p"/>
              </m:rPr>
              <w:rPr>
                <w:rFonts w:ascii="Cambria Math" w:eastAsia="Cambria Math" w:hAnsi="Cambria Math" w:cs="Cambria Math"/>
                <w:color w:val="FF0000"/>
                <w:u w:val="single" w:color="000000"/>
              </w:rPr>
              <m:t>Ca</m:t>
            </m:r>
            <m:sSub>
              <m:sSubPr>
                <m:ctrlPr>
                  <w:rPr>
                    <w:rFonts w:ascii="Cambria Math" w:eastAsia="Cambria Math" w:hAnsi="Cambria Math" w:cs="Cambria Math"/>
                    <w:color w:val="FF0000"/>
                    <w:u w:val="single" w:color="000000"/>
                  </w:rPr>
                </m:ctrlPr>
              </m:sSubPr>
              <m:e>
                <m:d>
                  <m:dPr>
                    <m:ctrlPr>
                      <w:rPr>
                        <w:rFonts w:ascii="Cambria Math" w:eastAsia="Cambria Math" w:hAnsi="Cambria Math" w:cs="Cambria Math"/>
                        <w:color w:val="FF0000"/>
                        <w:u w:val="single" w:color="000000"/>
                      </w:rPr>
                    </m:ctrlPr>
                  </m:dPr>
                  <m:e>
                    <m:r>
                      <m:rPr>
                        <m:sty m:val="p"/>
                      </m:rPr>
                      <w:rPr>
                        <w:rFonts w:ascii="Cambria Math" w:eastAsia="Cambria Math" w:hAnsi="Cambria Math" w:cs="Cambria Math"/>
                        <w:color w:val="FF0000"/>
                        <w:u w:val="single" w:color="000000"/>
                      </w:rPr>
                      <m:t>OH</m:t>
                    </m:r>
                  </m:e>
                </m:d>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CaCO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e>
        </m:d>
      </m:oMath>
      <w:r>
        <w:t xml:space="preserve"> </w:t>
      </w:r>
      <w:r>
        <w:t>。</w:t>
      </w:r>
    </w:p>
    <w:p w:rsidR="000A5733" w:rsidRDefault="007745D1">
      <w:r>
        <w:t xml:space="preserve">4. </w:t>
      </w:r>
      <w:r>
        <w:rPr>
          <w:rFonts w:ascii="KaiTi" w:eastAsia="KaiTi" w:hAnsi="KaiTi" w:cs="KaiTi"/>
        </w:rPr>
        <w:t>[2022·孝感中考]</w:t>
      </w:r>
      <w:r>
        <w:t>中国</w:t>
      </w:r>
      <w:proofErr w:type="gramStart"/>
      <w:r>
        <w:t>芯影显中国</w:t>
      </w:r>
      <w:proofErr w:type="gramEnd"/>
      <w:r>
        <w:t>“智”造。芯片的基材主要是高纯硅，图</w:t>
      </w:r>
      <m:oMath>
        <m:r>
          <w:rPr>
            <w:rFonts w:ascii="Cambria Math" w:eastAsia="Cambria Math" w:hAnsi="Cambria Math" w:cs="Cambria Math"/>
          </w:rPr>
          <m:t>2</m:t>
        </m:r>
        <m:r>
          <m:rPr>
            <m:sty m:val="p"/>
          </m:rPr>
          <w:rPr>
            <w:rFonts w:ascii="Cambria Math" w:eastAsia="Cambria Math" w:hAnsi="Cambria Math" w:cs="Cambria Math"/>
          </w:rPr>
          <m:t>-</m:t>
        </m:r>
        <m:r>
          <w:rPr>
            <w:rFonts w:ascii="Cambria Math" w:eastAsia="Cambria Math" w:hAnsi="Cambria Math" w:cs="Cambria Math"/>
          </w:rPr>
          <m:t>5</m:t>
        </m:r>
        <m:r>
          <m:rPr>
            <m:sty m:val="p"/>
          </m:rPr>
          <w:rPr>
            <w:rFonts w:ascii="Cambria Math" w:eastAsia="Cambria Math" w:hAnsi="Cambria Math" w:cs="Cambria Math"/>
          </w:rPr>
          <m:t>-</m:t>
        </m:r>
        <m:r>
          <w:rPr>
            <w:rFonts w:ascii="Cambria Math" w:eastAsia="Cambria Math" w:hAnsi="Cambria Math" w:cs="Cambria Math"/>
          </w:rPr>
          <m:t>5</m:t>
        </m:r>
      </m:oMath>
      <w:r>
        <w:t xml:space="preserve"> </w:t>
      </w:r>
      <w:r>
        <w:t>是用粗硅原料（含氧化镁等杂质，不考虑其他杂质与酸反应）制备高</w:t>
      </w:r>
    </w:p>
    <w:p w:rsidR="000A5733" w:rsidRDefault="000A5733">
      <w:r>
        <w:t>纯硅的一种简易流程。</w:t>
      </w:r>
    </w:p>
    <w:p w:rsidR="00FE6558" w:rsidRDefault="00FE6558"/>
    <w:p w:rsidR="00FE6558" w:rsidRDefault="007745D1">
      <w:r>
        <w:rPr>
          <w:noProof/>
        </w:rPr>
        <w:drawing>
          <wp:anchor distT="0" distB="0" distL="0" distR="0" simplePos="0" relativeHeight="1297152" behindDoc="0" locked="0" layoutInCell="1" allowOverlap="0">
            <wp:simplePos x="0" y="0"/>
            <wp:positionH relativeFrom="margin">
              <wp:align>center</wp:align>
            </wp:positionH>
            <wp:positionV relativeFrom="line">
              <wp:posOffset>0</wp:posOffset>
            </wp:positionV>
            <wp:extent cx="4629150" cy="1297152"/>
            <wp:effectExtent l="0" t="0" r="0" b="0"/>
            <wp:wrapTopAndBottom distT="0" dist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1"/>
                    <a:srcRect/>
                    <a:stretch>
                      <a:fillRect/>
                    </a:stretch>
                  </pic:blipFill>
                  <pic:spPr bwMode="auto">
                    <a:xfrm>
                      <a:off x="0" y="0"/>
                      <a:ext cx="4629150" cy="1297152"/>
                    </a:xfrm>
                    <a:prstGeom prst="rect">
                      <a:avLst/>
                    </a:prstGeom>
                  </pic:spPr>
                </pic:pic>
              </a:graphicData>
            </a:graphic>
          </wp:anchor>
        </w:drawing>
      </w:r>
    </w:p>
    <w:p w:rsidR="00FE6558" w:rsidRDefault="007745D1">
      <w:pPr>
        <w:jc w:val="center"/>
      </w:pPr>
      <w:r>
        <w:t>图</w:t>
      </w:r>
      <w:r>
        <w:t>2-5-5</w:t>
      </w:r>
    </w:p>
    <w:p w:rsidR="00FE6558" w:rsidRDefault="00FE6558"/>
    <w:p w:rsidR="00FE6558" w:rsidRDefault="007745D1">
      <w:r>
        <w:t>（</w:t>
      </w:r>
      <w:r>
        <w:t>1</w:t>
      </w:r>
      <w:r>
        <w:t>）</w:t>
      </w:r>
      <w:r>
        <w:t xml:space="preserve"> </w:t>
      </w:r>
      <w:r>
        <w:t>写出操作</w:t>
      </w:r>
      <m:oMath>
        <m:r>
          <m:rPr>
            <m:sty m:val="p"/>
          </m:rPr>
          <w:rPr>
            <w:rFonts w:ascii="Cambria Math" w:eastAsia="Cambria Math" w:hAnsi="Cambria Math" w:cs="Cambria Math"/>
          </w:rPr>
          <m:t>m</m:t>
        </m:r>
      </m:oMath>
      <w:r>
        <w:t xml:space="preserve"> </w:t>
      </w:r>
      <w:r>
        <w:t>的名称：</w:t>
      </w:r>
      <w:r>
        <w:rPr>
          <w:color w:val="FF0000"/>
          <w:u w:val="single" w:color="000000"/>
        </w:rPr>
        <w:t>过滤</w:t>
      </w:r>
      <w:r>
        <w:t>。</w:t>
      </w:r>
    </w:p>
    <w:p w:rsidR="00FE6558" w:rsidRDefault="007745D1">
      <w:r>
        <w:t>（</w:t>
      </w:r>
      <w:r>
        <w:t>2</w:t>
      </w:r>
      <w:r>
        <w:t>）</w:t>
      </w:r>
      <w:r>
        <w:t xml:space="preserve"> </w:t>
      </w:r>
      <w:r>
        <w:t>写出</w:t>
      </w:r>
      <m:oMath>
        <m:sSub>
          <m:sSubPr>
            <m:ctrlPr>
              <w:rPr>
                <w:rFonts w:ascii="Cambria Math" w:eastAsia="Cambria Math" w:hAnsi="Cambria Math" w:cs="Cambria Math"/>
              </w:rPr>
            </m:ctrlPr>
          </m:sSubPr>
          <m:e>
            <m:r>
              <m:rPr>
                <m:sty m:val="p"/>
              </m:rPr>
              <w:rPr>
                <w:rFonts w:ascii="Cambria Math" w:eastAsia="Cambria Math" w:hAnsi="Cambria Math" w:cs="Cambria Math"/>
              </w:rPr>
              <m:t>SiCl</m:t>
            </m:r>
          </m:e>
          <m:sub>
            <m:r>
              <w:rPr>
                <w:rFonts w:ascii="Cambria Math" w:eastAsia="Cambria Math" w:hAnsi="Cambria Math" w:cs="Cambria Math"/>
              </w:rPr>
              <m:t>4</m:t>
            </m:r>
          </m:sub>
        </m:sSub>
      </m:oMath>
      <w:r>
        <w:t xml:space="preserve"> </w:t>
      </w:r>
      <w:r>
        <w:t>中硅元素的化合价：</w:t>
      </w:r>
      <m:oMath>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4</m:t>
        </m:r>
      </m:oMath>
      <w:r>
        <w:t xml:space="preserve"> </w:t>
      </w:r>
      <w:r>
        <w:t>。</w:t>
      </w:r>
    </w:p>
    <w:p w:rsidR="00FE6558" w:rsidRDefault="007745D1">
      <w:r>
        <w:t>（</w:t>
      </w:r>
      <w:r>
        <w:t>3</w:t>
      </w:r>
      <w:r>
        <w:t>）</w:t>
      </w:r>
      <w:r>
        <w:t xml:space="preserve"> </w:t>
      </w:r>
      <w:r>
        <w:t>上述流程中，可以循环利用的物质是</w:t>
      </w:r>
      <m:oMath>
        <m:r>
          <m:rPr>
            <m:sty m:val="p"/>
          </m:rPr>
          <w:rPr>
            <w:rFonts w:ascii="Cambria Math" w:eastAsia="Cambria Math" w:hAnsi="Cambria Math" w:cs="Cambria Math"/>
            <w:color w:val="FF0000"/>
            <w:u w:val="single" w:color="000000"/>
          </w:rPr>
          <m:t>HCl</m:t>
        </m:r>
      </m:oMath>
      <w:r>
        <w:t xml:space="preserve"> </w:t>
      </w:r>
      <w:r>
        <w:t>（填化学式）。</w:t>
      </w:r>
    </w:p>
    <w:p w:rsidR="00FE6558" w:rsidRDefault="007745D1">
      <w:r>
        <w:t>（</w:t>
      </w:r>
      <w:r>
        <w:t>4</w:t>
      </w:r>
      <w:r>
        <w:t>）</w:t>
      </w:r>
      <w:r>
        <w:t xml:space="preserve"> </w:t>
      </w:r>
      <w:r>
        <w:t>滤液中含有的阳离子为</w:t>
      </w:r>
      <m:oMath>
        <m:sSup>
          <m:sSupPr>
            <m:ctrlPr>
              <w:rPr>
                <w:rFonts w:ascii="Cambria Math" w:eastAsia="Cambria Math" w:hAnsi="Cambria Math" w:cs="Cambria Math"/>
                <w:color w:val="FF0000"/>
                <w:u w:val="single" w:color="000000"/>
              </w:rPr>
            </m:ctrlPr>
          </m:sSupPr>
          <m:e>
            <m:r>
              <m:rPr>
                <m:sty m:val="p"/>
              </m:rPr>
              <w:rPr>
                <w:rFonts w:ascii="Cambria Math" w:eastAsia="Cambria Math" w:hAnsi="Cambria Math" w:cs="Cambria Math"/>
                <w:color w:val="FF0000"/>
                <w:u w:val="single" w:color="000000"/>
              </w:rPr>
              <m:t>Mg</m:t>
            </m:r>
          </m:e>
          <m:sup>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m:t>
            </m:r>
          </m:sup>
        </m:sSup>
      </m:oMath>
      <w:r>
        <w:t xml:space="preserve"> </w:t>
      </w:r>
      <w:r>
        <w:rPr>
          <w:color w:val="FF0000"/>
          <w:u w:val="single" w:color="000000"/>
        </w:rPr>
        <w:t>、</w:t>
      </w:r>
      <m:oMath>
        <m:sSup>
          <m:sSupPr>
            <m:ctrlPr>
              <w:rPr>
                <w:rFonts w:ascii="Cambria Math" w:eastAsia="Cambria Math" w:hAnsi="Cambria Math" w:cs="Cambria Math"/>
                <w:color w:val="FF0000"/>
                <w:u w:val="single" w:color="000000"/>
              </w:rPr>
            </m:ctrlPr>
          </m:sSupPr>
          <m:e>
            <m:r>
              <m:rPr>
                <m:sty m:val="p"/>
              </m:rPr>
              <w:rPr>
                <w:rFonts w:ascii="Cambria Math" w:eastAsia="Cambria Math" w:hAnsi="Cambria Math" w:cs="Cambria Math"/>
                <w:color w:val="FF0000"/>
                <w:u w:val="single" w:color="000000"/>
              </w:rPr>
              <m:t>H</m:t>
            </m:r>
          </m:e>
          <m:sup>
            <m:r>
              <m:rPr>
                <m:sty m:val="p"/>
              </m:rPr>
              <w:rPr>
                <w:rFonts w:ascii="Cambria Math" w:eastAsia="Cambria Math" w:hAnsi="Cambria Math" w:cs="Cambria Math"/>
                <w:color w:val="FF0000"/>
                <w:u w:val="single" w:color="000000"/>
              </w:rPr>
              <m:t>+</m:t>
            </m:r>
          </m:sup>
        </m:sSup>
      </m:oMath>
      <w:r>
        <w:t xml:space="preserve"> </w:t>
      </w:r>
      <w:r>
        <w:t>（写离子符号）。</w:t>
      </w:r>
    </w:p>
    <w:p w:rsidR="00FE6558" w:rsidRDefault="007745D1">
      <w:r>
        <w:t>（</w:t>
      </w:r>
      <w:r>
        <w:t>5</w:t>
      </w:r>
      <w:r>
        <w:t>）</w:t>
      </w:r>
      <w:r>
        <w:t xml:space="preserve"> </w:t>
      </w:r>
      <w:r>
        <w:t>写出</w:t>
      </w:r>
      <m:oMath>
        <m:sSub>
          <m:sSubPr>
            <m:ctrlPr>
              <w:rPr>
                <w:rFonts w:ascii="Cambria Math" w:eastAsia="Cambria Math" w:hAnsi="Cambria Math" w:cs="Cambria Math"/>
              </w:rPr>
            </m:ctrlPr>
          </m:sSubPr>
          <m:e>
            <m:r>
              <m:rPr>
                <m:sty m:val="p"/>
              </m:rPr>
              <w:rPr>
                <w:rFonts w:ascii="Cambria Math" w:eastAsia="Cambria Math" w:hAnsi="Cambria Math" w:cs="Cambria Math"/>
              </w:rPr>
              <m:t>SiCl</m:t>
            </m:r>
          </m:e>
          <m:sub>
            <m:r>
              <w:rPr>
                <w:rFonts w:ascii="Cambria Math" w:eastAsia="Cambria Math" w:hAnsi="Cambria Math" w:cs="Cambria Math"/>
              </w:rPr>
              <m:t>4</m:t>
            </m:r>
          </m:sub>
        </m:sSub>
      </m:oMath>
      <w:r>
        <w:t xml:space="preserve"> </w:t>
      </w:r>
      <w:r>
        <w:t>与</w:t>
      </w:r>
      <m:oMath>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oMath>
      <w:r>
        <w:t xml:space="preserve"> </w:t>
      </w:r>
      <w:r>
        <w:t>反应的化学方程式</w:t>
      </w:r>
      <w:r>
        <w:t>:</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SiCl</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r>
                        <m:rPr>
                          <m:nor/>
                        </m:rPr>
                        <w:rPr>
                          <w:rFonts w:ascii="Cambria Math" w:eastAsia="Cambria Math" w:hAnsi="Cambria Math" w:cs="Cambria Math"/>
                          <w:color w:val="FF0000"/>
                          <w:sz w:val="14"/>
                          <w:u w:val="single" w:color="000000"/>
                        </w:rPr>
                        <m:t>高温</m:t>
                      </m:r>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m:t>
        </m:r>
        <m:r>
          <m:rPr>
            <m:sty m:val="p"/>
          </m:rPr>
          <w:rPr>
            <w:rFonts w:ascii="Cambria Math" w:eastAsia="Cambria Math" w:hAnsi="Cambria Math" w:cs="Cambria Math"/>
            <w:color w:val="FF0000"/>
            <w:u w:val="single" w:color="000000"/>
          </w:rPr>
          <m:t>Si+</m:t>
        </m:r>
        <m:r>
          <w:rPr>
            <w:rFonts w:ascii="Cambria Math" w:eastAsia="Cambria Math" w:hAnsi="Cambria Math" w:cs="Cambria Math"/>
            <w:color w:val="FF0000"/>
            <w:u w:val="single" w:color="000000"/>
          </w:rPr>
          <m:t>4</m:t>
        </m:r>
        <m:r>
          <m:rPr>
            <m:sty m:val="p"/>
          </m:rPr>
          <w:rPr>
            <w:rFonts w:ascii="Cambria Math" w:eastAsia="Cambria Math" w:hAnsi="Cambria Math" w:cs="Cambria Math"/>
            <w:color w:val="FF0000"/>
            <w:u w:val="single" w:color="000000"/>
          </w:rPr>
          <m:t>HCl</m:t>
        </m:r>
      </m:oMath>
      <w:r>
        <w:t xml:space="preserve"> </w:t>
      </w:r>
      <w:r>
        <w:t>。</w:t>
      </w:r>
    </w:p>
    <w:p w:rsidR="00FE6558" w:rsidRDefault="007745D1">
      <w:r>
        <w:t xml:space="preserve">5. </w:t>
      </w:r>
      <w:r>
        <w:rPr>
          <w:rFonts w:ascii="KaiTi" w:eastAsia="KaiTi" w:hAnsi="KaiTi" w:cs="KaiTi"/>
        </w:rPr>
        <w:t>[2022·牡丹江中考]</w:t>
      </w:r>
      <m:oMath>
        <m:r>
          <m:rPr>
            <m:sty m:val="p"/>
          </m:rPr>
          <w:rPr>
            <w:rFonts w:ascii="Cambria Math" w:eastAsia="Cambria Math" w:hAnsi="Cambria Math" w:cs="Cambria Math"/>
          </w:rPr>
          <m:t>A∼G</m:t>
        </m:r>
      </m:oMath>
      <w:r>
        <w:t xml:space="preserve"> </w:t>
      </w:r>
      <w:r>
        <w:t>是初中常见的化学物质，</w:t>
      </w:r>
      <w:r>
        <w:t>A</w:t>
      </w:r>
      <w:r>
        <w:t>和</w:t>
      </w:r>
      <w:r>
        <w:t>C</w:t>
      </w:r>
      <w:r>
        <w:t>组成元素相同，</w:t>
      </w:r>
      <m:oMath>
        <m:r>
          <m:rPr>
            <m:sty m:val="p"/>
          </m:rPr>
          <w:rPr>
            <w:rFonts w:ascii="Cambria Math" w:eastAsia="Cambria Math" w:hAnsi="Cambria Math" w:cs="Cambria Math"/>
          </w:rPr>
          <m:t>E</m:t>
        </m:r>
      </m:oMath>
      <w:r>
        <w:t xml:space="preserve"> </w:t>
      </w:r>
      <w:r>
        <w:t>和</w:t>
      </w:r>
      <m:oMath>
        <m:r>
          <m:rPr>
            <m:sty m:val="p"/>
          </m:rPr>
          <w:rPr>
            <w:rFonts w:ascii="Cambria Math" w:eastAsia="Cambria Math" w:hAnsi="Cambria Math" w:cs="Cambria Math"/>
          </w:rPr>
          <m:t>F</m:t>
        </m:r>
      </m:oMath>
      <w:r>
        <w:t xml:space="preserve"> </w:t>
      </w:r>
      <w:r>
        <w:t>组成元素相同，</w:t>
      </w:r>
      <m:oMath>
        <m:r>
          <m:rPr>
            <m:sty m:val="p"/>
          </m:rPr>
          <w:rPr>
            <w:rFonts w:ascii="Cambria Math" w:eastAsia="Cambria Math" w:hAnsi="Cambria Math" w:cs="Cambria Math"/>
          </w:rPr>
          <m:t>G</m:t>
        </m:r>
      </m:oMath>
      <w:r>
        <w:t xml:space="preserve"> </w:t>
      </w:r>
      <w:r>
        <w:t>是黑色粉末</w:t>
      </w:r>
      <w:proofErr w:type="gramStart"/>
      <w:r>
        <w:t>且组成</w:t>
      </w:r>
      <w:proofErr w:type="gramEnd"/>
      <w:r>
        <w:t>元素质量比为</w:t>
      </w:r>
      <m:oMath>
        <m:r>
          <w:rPr>
            <w:rFonts w:ascii="Cambria Math" w:eastAsia="Cambria Math" w:hAnsi="Cambria Math" w:cs="Cambria Math"/>
          </w:rPr>
          <m:t>4</m:t>
        </m:r>
        <m:r>
          <m:rPr>
            <m:sty m:val="p"/>
          </m:rPr>
          <w:rPr>
            <w:rFonts w:ascii="Cambria Math" w:eastAsia="Cambria Math" w:hAnsi="Cambria Math" w:cs="Cambria Math"/>
          </w:rPr>
          <m:t>:</m:t>
        </m:r>
        <m:r>
          <w:rPr>
            <w:rFonts w:ascii="Cambria Math" w:eastAsia="Cambria Math" w:hAnsi="Cambria Math" w:cs="Cambria Math"/>
          </w:rPr>
          <m:t>1</m:t>
        </m:r>
      </m:oMath>
      <w:r>
        <w:t xml:space="preserve"> </w:t>
      </w:r>
      <w:r>
        <w:t>（“—”表示反应关系，“→”表示转化关系，反应条件及部分反应物略去）。</w:t>
      </w:r>
      <w:proofErr w:type="gramStart"/>
      <w:r>
        <w:t>请据图</w:t>
      </w:r>
      <w:proofErr w:type="gramEnd"/>
      <w:r>
        <w:t>2-5-6</w:t>
      </w:r>
      <w:r>
        <w:t>回答下列问题。</w:t>
      </w:r>
    </w:p>
    <w:p w:rsidR="00FE6558" w:rsidRDefault="007745D1">
      <w:r>
        <w:rPr>
          <w:noProof/>
        </w:rPr>
        <w:lastRenderedPageBreak/>
        <w:drawing>
          <wp:anchor distT="0" distB="0" distL="0" distR="0" simplePos="0" relativeHeight="1491166" behindDoc="0" locked="0" layoutInCell="1" allowOverlap="0">
            <wp:simplePos x="0" y="0"/>
            <wp:positionH relativeFrom="margin">
              <wp:align>center</wp:align>
            </wp:positionH>
            <wp:positionV relativeFrom="line">
              <wp:posOffset>0</wp:posOffset>
            </wp:positionV>
            <wp:extent cx="3019425" cy="1491166"/>
            <wp:effectExtent l="0" t="0" r="0" b="0"/>
            <wp:wrapTopAndBottom distT="0" dist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2"/>
                    <a:srcRect/>
                    <a:stretch>
                      <a:fillRect/>
                    </a:stretch>
                  </pic:blipFill>
                  <pic:spPr bwMode="auto">
                    <a:xfrm>
                      <a:off x="0" y="0"/>
                      <a:ext cx="3019425" cy="1491166"/>
                    </a:xfrm>
                    <a:prstGeom prst="rect">
                      <a:avLst/>
                    </a:prstGeom>
                  </pic:spPr>
                </pic:pic>
              </a:graphicData>
            </a:graphic>
          </wp:anchor>
        </w:drawing>
      </w:r>
    </w:p>
    <w:p w:rsidR="00FE6558" w:rsidRDefault="007745D1">
      <w:pPr>
        <w:jc w:val="center"/>
      </w:pPr>
      <w:r>
        <w:t>图</w:t>
      </w:r>
      <w:r>
        <w:t>2-5-6</w:t>
      </w:r>
    </w:p>
    <w:p w:rsidR="00FE6558" w:rsidRDefault="00FE6558"/>
    <w:p w:rsidR="00FE6558" w:rsidRDefault="007745D1">
      <w:r>
        <w:t>（</w:t>
      </w:r>
      <w:r>
        <w:t>1</w:t>
      </w:r>
      <w:r>
        <w:t>）</w:t>
      </w:r>
      <w:r>
        <w:t xml:space="preserve"> A</w:t>
      </w:r>
      <w:r>
        <w:t>的化学式为</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oMath>
      <w:r>
        <w:t xml:space="preserve"> </w:t>
      </w:r>
      <w:r>
        <w:t>。</w:t>
      </w:r>
    </w:p>
    <w:p w:rsidR="00FE6558" w:rsidRDefault="007745D1">
      <w:r>
        <w:t>（</w:t>
      </w:r>
      <w:r>
        <w:t>2</w:t>
      </w:r>
      <w:r>
        <w:t>）</w:t>
      </w:r>
      <w:r>
        <w:t xml:space="preserve"> </w:t>
      </w:r>
      <w:r>
        <w:t>反应①的化学方程式为</w:t>
      </w:r>
      <m:oMath>
        <m:r>
          <m:rPr>
            <m:sty m:val="p"/>
          </m:rPr>
          <w:rPr>
            <w:rFonts w:ascii="Cambria Math" w:eastAsia="Cambria Math" w:hAnsi="Cambria Math" w:cs="Cambria Math"/>
            <w:color w:val="FF0000"/>
            <w:u w:val="single" w:color="000000"/>
          </w:rPr>
          <m:t>CuO+CO</m:t>
        </m:r>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r>
                        <m:rPr>
                          <m:sty m:val="p"/>
                        </m:rPr>
                        <w:rPr>
                          <w:rFonts w:ascii="Cambria Math" w:eastAsia="Cambria Math" w:hAnsi="Cambria Math" w:cs="Cambria Math"/>
                          <w:color w:val="FF0000"/>
                          <w:sz w:val="14"/>
                          <w:u w:val="single" w:color="000000"/>
                        </w:rPr>
                        <m:t xml:space="preserve">   △   </m:t>
                      </m:r>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m:t>
        </m:r>
        <m:r>
          <m:rPr>
            <m:sty m:val="p"/>
          </m:rPr>
          <w:rPr>
            <w:rFonts w:ascii="Cambria Math" w:eastAsia="Cambria Math" w:hAnsi="Cambria Math" w:cs="Cambria Math"/>
            <w:color w:val="FF0000"/>
            <w:u w:val="single" w:color="000000"/>
          </w:rPr>
          <m:t>Cu+</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oMath>
      <w:r>
        <w:t xml:space="preserve"> </w:t>
      </w:r>
      <w:r>
        <w:t>，反应②</w:t>
      </w:r>
      <w:r>
        <w:rPr>
          <w:color w:val="FF0000"/>
          <w:u w:val="single" w:color="000000"/>
        </w:rPr>
        <w:t>吸收</w:t>
      </w:r>
      <w:r>
        <w:t>（填“放出”或“吸收”）热量。反应③属于</w:t>
      </w:r>
      <w:r>
        <w:rPr>
          <w:color w:val="FF0000"/>
          <w:u w:val="single" w:color="000000"/>
        </w:rPr>
        <w:t>化合</w:t>
      </w:r>
      <w:r>
        <w:t>（</w:t>
      </w:r>
      <w:proofErr w:type="gramStart"/>
      <w:r>
        <w:t>填基本</w:t>
      </w:r>
      <w:proofErr w:type="gramEnd"/>
      <w:r>
        <w:t>反应类型）反应。</w:t>
      </w:r>
    </w:p>
    <w:p w:rsidR="00FE6558" w:rsidRDefault="007745D1">
      <w:r>
        <w:t>（</w:t>
      </w:r>
      <w:r>
        <w:t>3</w:t>
      </w:r>
      <w:r>
        <w:t>）</w:t>
      </w:r>
      <w:r>
        <w:t xml:space="preserve"> B</w:t>
      </w:r>
      <w:r>
        <w:t>的用途：</w:t>
      </w:r>
      <w:r>
        <w:rPr>
          <w:color w:val="FF0000"/>
          <w:u w:val="single" w:color="000000"/>
        </w:rPr>
        <w:t>改良酸性土壤</w:t>
      </w:r>
      <w:r>
        <w:t>（请写出一条）。</w:t>
      </w:r>
    </w:p>
    <w:p w:rsidR="000A5733" w:rsidRDefault="007745D1">
      <w:r>
        <w:t xml:space="preserve">6. </w:t>
      </w:r>
      <w:r>
        <w:rPr>
          <w:rFonts w:ascii="KaiTi" w:eastAsia="KaiTi" w:hAnsi="KaiTi" w:cs="KaiTi"/>
        </w:rPr>
        <w:t>[2022·河池中考]</w:t>
      </w:r>
      <w:r>
        <w:t>构建知识网络是一种重要的学习方法。图</w:t>
      </w:r>
      <w:r>
        <w:t>2-5-7</w:t>
      </w:r>
      <w:r>
        <w:t>为初中化学常见的单质、氧化物、酸、碱、盐五种不同类别的物质与</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的知识网络图，其中</w:t>
      </w:r>
      <w:r>
        <w:t>D</w:t>
      </w:r>
      <w:r>
        <w:t>为红棕色固体，盐为钠盐。图中“—”表示反应关系，“→”表示转化</w:t>
      </w:r>
    </w:p>
    <w:p w:rsidR="000A5733" w:rsidRDefault="000A5733">
      <w:r>
        <w:t>关系，</w:t>
      </w:r>
      <w:proofErr w:type="gramStart"/>
      <w:r>
        <w:t>请据图</w:t>
      </w:r>
      <w:proofErr w:type="gramEnd"/>
      <w:r>
        <w:t>回答下列问题。</w:t>
      </w:r>
    </w:p>
    <w:p w:rsidR="00FE6558" w:rsidRDefault="00FE6558"/>
    <w:p w:rsidR="00FE6558" w:rsidRDefault="007745D1">
      <w:r>
        <w:rPr>
          <w:noProof/>
        </w:rPr>
        <w:drawing>
          <wp:anchor distT="0" distB="0" distL="0" distR="0" simplePos="0" relativeHeight="1091045" behindDoc="0" locked="0" layoutInCell="1" allowOverlap="0">
            <wp:simplePos x="0" y="0"/>
            <wp:positionH relativeFrom="margin">
              <wp:align>center</wp:align>
            </wp:positionH>
            <wp:positionV relativeFrom="line">
              <wp:posOffset>0</wp:posOffset>
            </wp:positionV>
            <wp:extent cx="2095500" cy="1091045"/>
            <wp:effectExtent l="0" t="0" r="0" b="0"/>
            <wp:wrapTopAndBottom distT="0" dist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3"/>
                    <a:srcRect/>
                    <a:stretch>
                      <a:fillRect/>
                    </a:stretch>
                  </pic:blipFill>
                  <pic:spPr bwMode="auto">
                    <a:xfrm>
                      <a:off x="0" y="0"/>
                      <a:ext cx="2095500" cy="1091045"/>
                    </a:xfrm>
                    <a:prstGeom prst="rect">
                      <a:avLst/>
                    </a:prstGeom>
                  </pic:spPr>
                </pic:pic>
              </a:graphicData>
            </a:graphic>
          </wp:anchor>
        </w:drawing>
      </w:r>
    </w:p>
    <w:p w:rsidR="00FE6558" w:rsidRDefault="007745D1">
      <w:pPr>
        <w:jc w:val="center"/>
      </w:pPr>
      <w:r>
        <w:t>图</w:t>
      </w:r>
      <w:r>
        <w:t>2-5-7</w:t>
      </w:r>
    </w:p>
    <w:p w:rsidR="00FE6558" w:rsidRDefault="00FE6558"/>
    <w:p w:rsidR="00FE6558" w:rsidRDefault="007745D1">
      <w:r>
        <w:t>（</w:t>
      </w:r>
      <w:r>
        <w:t>1</w:t>
      </w:r>
      <w:r>
        <w:t>）</w:t>
      </w:r>
      <w:r>
        <w:t xml:space="preserve"> </w:t>
      </w:r>
      <w:r>
        <w:t>写出</w:t>
      </w:r>
      <w:r>
        <w:t>C</w:t>
      </w:r>
      <w:r>
        <w:t>和</w:t>
      </w:r>
      <w:r>
        <w:t>D</w:t>
      </w:r>
      <w:r>
        <w:t>的化学式。</w:t>
      </w:r>
    </w:p>
    <w:p w:rsidR="00FE6558" w:rsidRDefault="007745D1">
      <w:pPr>
        <w:ind w:firstLine="440"/>
      </w:pPr>
      <m:oMath>
        <m:r>
          <m:rPr>
            <m:sty m:val="p"/>
          </m:rPr>
          <w:rPr>
            <w:rFonts w:ascii="Cambria Math" w:eastAsia="Cambria Math" w:hAnsi="Cambria Math" w:cs="Cambria Math"/>
          </w:rPr>
          <m:t>C:</m:t>
        </m:r>
      </m:oMath>
      <w:r>
        <w:t xml:space="preserve"> </w:t>
      </w:r>
      <m:oMath>
        <m:r>
          <m:rPr>
            <m:sty m:val="p"/>
          </m:rPr>
          <w:rPr>
            <w:rFonts w:ascii="Cambria Math" w:eastAsia="Cambria Math" w:hAnsi="Cambria Math" w:cs="Cambria Math"/>
            <w:color w:val="FF0000"/>
            <w:u w:val="single" w:color="000000"/>
          </w:rPr>
          <m:t>HCl</m:t>
        </m:r>
      </m:oMath>
      <w:r>
        <w:t xml:space="preserve"> </w:t>
      </w:r>
      <w:r>
        <w:rPr>
          <w:color w:val="FF0000"/>
          <w:u w:val="single" w:color="000000"/>
        </w:rPr>
        <w:t>（或</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SO</m:t>
            </m:r>
          </m:e>
          <m:sub>
            <m:r>
              <w:rPr>
                <w:rFonts w:ascii="Cambria Math" w:eastAsia="Cambria Math" w:hAnsi="Cambria Math" w:cs="Cambria Math"/>
                <w:color w:val="FF0000"/>
                <w:u w:val="single" w:color="000000"/>
              </w:rPr>
              <m:t>4</m:t>
            </m:r>
          </m:sub>
        </m:sSub>
      </m:oMath>
      <w:r>
        <w:t xml:space="preserve"> </w:t>
      </w:r>
      <w:r>
        <w:rPr>
          <w:color w:val="FF0000"/>
          <w:u w:val="single" w:color="000000"/>
        </w:rPr>
        <w:t>）</w:t>
      </w:r>
      <w:r>
        <w:t>；</w:t>
      </w:r>
      <m:oMath>
        <m:r>
          <m:rPr>
            <m:sty m:val="p"/>
          </m:rPr>
          <w:rPr>
            <w:rFonts w:ascii="Cambria Math" w:eastAsia="Cambria Math" w:hAnsi="Cambria Math" w:cs="Cambria Math"/>
          </w:rPr>
          <m:t>D:</m:t>
        </m:r>
      </m:oMath>
      <w:r>
        <w:t xml:space="preserve"> </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Fe</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3</m:t>
            </m:r>
          </m:sub>
        </m:sSub>
      </m:oMath>
      <w:r>
        <w:t xml:space="preserve"> </w:t>
      </w:r>
      <w:r>
        <w:t>。</w:t>
      </w:r>
    </w:p>
    <w:p w:rsidR="00FE6558" w:rsidRDefault="007745D1">
      <w:r>
        <w:t>（</w:t>
      </w:r>
      <w:r>
        <w:t>2</w:t>
      </w:r>
      <w:r>
        <w:t>）</w:t>
      </w:r>
      <w:r>
        <w:t xml:space="preserve"> A</w:t>
      </w:r>
      <w:r>
        <w:t>属于上述五种类别中的</w:t>
      </w:r>
      <w:r>
        <w:rPr>
          <w:color w:val="FF0000"/>
          <w:u w:val="single" w:color="000000"/>
        </w:rPr>
        <w:t>碱</w:t>
      </w:r>
      <w:r>
        <w:t>。</w:t>
      </w:r>
    </w:p>
    <w:p w:rsidR="00FE6558" w:rsidRDefault="007745D1">
      <w:r>
        <w:t>（</w:t>
      </w:r>
      <w:r>
        <w:t>3</w:t>
      </w:r>
      <w:r>
        <w:t>）</w:t>
      </w:r>
      <w:r>
        <w:t xml:space="preserve"> D</w:t>
      </w:r>
      <w:r>
        <w:t>和</w:t>
      </w:r>
      <m:oMath>
        <m:r>
          <m:rPr>
            <m:sty m:val="p"/>
          </m:rPr>
          <w:rPr>
            <w:rFonts w:ascii="Cambria Math" w:eastAsia="Cambria Math" w:hAnsi="Cambria Math" w:cs="Cambria Math"/>
          </w:rPr>
          <m:t>E</m:t>
        </m:r>
      </m:oMath>
      <w:r>
        <w:t xml:space="preserve"> </w:t>
      </w:r>
      <w:r>
        <w:t>反应的化学方程式为</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3</m:t>
            </m:r>
            <m:r>
              <m:rPr>
                <m:sty m:val="p"/>
              </m:rPr>
              <w:rPr>
                <w:rFonts w:ascii="Cambria Math" w:eastAsia="Cambria Math" w:hAnsi="Cambria Math" w:cs="Cambria Math"/>
                <w:color w:val="FF0000"/>
                <w:u w:val="single" w:color="000000"/>
              </w:rPr>
              <m:t>C+</m:t>
            </m:r>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Fe</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3</m:t>
                </m:r>
              </m:sub>
            </m:sSub>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r>
                            <m:rPr>
                              <m:nor/>
                            </m:rPr>
                            <w:rPr>
                              <w:rFonts w:ascii="Cambria Math" w:eastAsia="Cambria Math" w:hAnsi="Cambria Math" w:cs="Cambria Math"/>
                              <w:color w:val="FF0000"/>
                              <w:sz w:val="14"/>
                              <w:u w:val="single" w:color="000000"/>
                            </w:rPr>
                            <m:t>高温</m:t>
                          </m:r>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4</m:t>
            </m:r>
            <m:r>
              <m:rPr>
                <m:sty m:val="p"/>
              </m:rPr>
              <w:rPr>
                <w:rFonts w:ascii="Cambria Math" w:eastAsia="Cambria Math" w:hAnsi="Cambria Math" w:cs="Cambria Math"/>
                <w:color w:val="FF0000"/>
                <w:u w:val="single" w:color="000000"/>
              </w:rPr>
              <m:t>Fe+</m:t>
            </m:r>
            <m:r>
              <w:rPr>
                <w:rFonts w:ascii="Cambria Math" w:eastAsia="Cambria Math" w:hAnsi="Cambria Math" w:cs="Cambria Math"/>
                <w:color w:val="FF0000"/>
                <w:u w:val="single" w:color="000000"/>
              </w:rPr>
              <m:t>3</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w:t>
      </w:r>
    </w:p>
    <w:p w:rsidR="00FE6558" w:rsidRDefault="007745D1">
      <w:r>
        <w:t>（</w:t>
      </w:r>
      <w:r>
        <w:t>4</w:t>
      </w:r>
      <w:r>
        <w:t>）</w:t>
      </w:r>
      <w:r>
        <w:t xml:space="preserve"> </w:t>
      </w:r>
      <w:r>
        <w:t>图中的反应没有涉及的基本反应类型是</w:t>
      </w:r>
      <w:r>
        <w:rPr>
          <w:color w:val="FF0000"/>
          <w:u w:val="single" w:color="000000"/>
        </w:rPr>
        <w:t>分解反应</w:t>
      </w:r>
      <w:r>
        <w:t>。</w:t>
      </w:r>
    </w:p>
    <w:p w:rsidR="000A5733" w:rsidRDefault="007745D1">
      <w:r>
        <w:lastRenderedPageBreak/>
        <w:t xml:space="preserve">7. </w:t>
      </w:r>
      <w:r>
        <w:rPr>
          <w:rFonts w:ascii="KaiTi" w:eastAsia="KaiTi" w:hAnsi="KaiTi" w:cs="KaiTi"/>
        </w:rPr>
        <w:t>[2022·辽宁中考]</w:t>
      </w:r>
      <m:oMath>
        <m:r>
          <m:rPr>
            <m:sty m:val="p"/>
          </m:rPr>
          <w:rPr>
            <w:rFonts w:ascii="Cambria Math" w:eastAsia="Cambria Math" w:hAnsi="Cambria Math" w:cs="Cambria Math"/>
          </w:rPr>
          <m:t>A∼E</m:t>
        </m:r>
      </m:oMath>
      <w:r>
        <w:t xml:space="preserve"> </w:t>
      </w:r>
      <w:r>
        <w:t>是初中化学常见的物质，其中</w:t>
      </w:r>
      <w:r>
        <w:t>B</w:t>
      </w:r>
      <w:r>
        <w:t>、</w:t>
      </w:r>
      <w:r>
        <w:t>C</w:t>
      </w:r>
      <w:r>
        <w:t>是氧化物，</w:t>
      </w:r>
      <w:r>
        <w:t>A</w:t>
      </w:r>
      <w:r>
        <w:t>、</w:t>
      </w:r>
      <m:oMath>
        <m:r>
          <m:rPr>
            <m:sty m:val="p"/>
          </m:rPr>
          <w:rPr>
            <w:rFonts w:ascii="Cambria Math" w:eastAsia="Cambria Math" w:hAnsi="Cambria Math" w:cs="Cambria Math"/>
          </w:rPr>
          <m:t>E</m:t>
        </m:r>
      </m:oMath>
      <w:r>
        <w:t xml:space="preserve"> </w:t>
      </w:r>
      <w:r>
        <w:t>的物质类别相同，</w:t>
      </w:r>
      <w:r>
        <w:t>D</w:t>
      </w:r>
      <w:r>
        <w:t>是大理石的主要成分，</w:t>
      </w:r>
      <w:r>
        <w:t>D</w:t>
      </w:r>
      <w:r>
        <w:t>、</w:t>
      </w:r>
      <m:oMath>
        <m:r>
          <m:rPr>
            <m:sty m:val="p"/>
          </m:rPr>
          <w:rPr>
            <w:rFonts w:ascii="Cambria Math" w:eastAsia="Cambria Math" w:hAnsi="Cambria Math" w:cs="Cambria Math"/>
          </w:rPr>
          <m:t>E</m:t>
        </m:r>
      </m:oMath>
      <w:r>
        <w:t xml:space="preserve"> </w:t>
      </w:r>
      <w:r>
        <w:t>中含有相同的金属元素。物质间的转化关系如图</w:t>
      </w:r>
      <w:r>
        <w:t>2-5-8</w:t>
      </w:r>
      <w:r>
        <w:t>所示（“—”表示相邻的两种物质间能发生反应，“→”表示一种物质经一步反应转化为另一种物质，部分反应物、生成物及反</w:t>
      </w:r>
    </w:p>
    <w:p w:rsidR="000A5733" w:rsidRDefault="000A5733">
      <w:proofErr w:type="gramStart"/>
      <w:r>
        <w:t>应条件</w:t>
      </w:r>
      <w:proofErr w:type="gramEnd"/>
      <w:r>
        <w:t>已略去）。</w:t>
      </w:r>
      <w:proofErr w:type="gramStart"/>
      <w:r>
        <w:t>请据图</w:t>
      </w:r>
      <w:proofErr w:type="gramEnd"/>
      <w:r>
        <w:t>回答下列问题。</w:t>
      </w:r>
    </w:p>
    <w:p w:rsidR="00FE6558" w:rsidRDefault="00FE6558"/>
    <w:p w:rsidR="00FE6558" w:rsidRDefault="007745D1">
      <w:r>
        <w:rPr>
          <w:noProof/>
        </w:rPr>
        <w:drawing>
          <wp:anchor distT="0" distB="0" distL="0" distR="0" simplePos="0" relativeHeight="1368922" behindDoc="0" locked="0" layoutInCell="1" allowOverlap="0">
            <wp:simplePos x="0" y="0"/>
            <wp:positionH relativeFrom="margin">
              <wp:align>center</wp:align>
            </wp:positionH>
            <wp:positionV relativeFrom="line">
              <wp:posOffset>0</wp:posOffset>
            </wp:positionV>
            <wp:extent cx="1704975" cy="1368922"/>
            <wp:effectExtent l="0" t="0" r="0" b="0"/>
            <wp:wrapTopAndBottom distT="0" dist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4"/>
                    <a:srcRect/>
                    <a:stretch>
                      <a:fillRect/>
                    </a:stretch>
                  </pic:blipFill>
                  <pic:spPr bwMode="auto">
                    <a:xfrm>
                      <a:off x="0" y="0"/>
                      <a:ext cx="1704975" cy="1368922"/>
                    </a:xfrm>
                    <a:prstGeom prst="rect">
                      <a:avLst/>
                    </a:prstGeom>
                  </pic:spPr>
                </pic:pic>
              </a:graphicData>
            </a:graphic>
          </wp:anchor>
        </w:drawing>
      </w:r>
    </w:p>
    <w:p w:rsidR="00FE6558" w:rsidRDefault="007745D1">
      <w:pPr>
        <w:jc w:val="center"/>
      </w:pPr>
      <w:r>
        <w:t>图</w:t>
      </w:r>
      <w:r>
        <w:t>2-5-8</w:t>
      </w:r>
    </w:p>
    <w:p w:rsidR="00FE6558" w:rsidRDefault="00FE6558"/>
    <w:p w:rsidR="00FE6558" w:rsidRDefault="007745D1">
      <w:r>
        <w:t>（</w:t>
      </w:r>
      <w:r>
        <w:t>1</w:t>
      </w:r>
      <w:r>
        <w:t>）</w:t>
      </w:r>
      <w:r>
        <w:t xml:space="preserve"> D</w:t>
      </w:r>
      <w:r>
        <w:t>的类别为</w:t>
      </w:r>
      <w:r>
        <w:rPr>
          <w:color w:val="FF0000"/>
          <w:u w:val="single" w:color="000000"/>
        </w:rPr>
        <w:t>盐</w:t>
      </w:r>
      <w:r>
        <w:t>（填“酸”“碱”或“盐”）。</w:t>
      </w:r>
    </w:p>
    <w:p w:rsidR="00FE6558" w:rsidRDefault="007745D1">
      <w:r>
        <w:t>（</w:t>
      </w:r>
      <w:r>
        <w:t>2</w:t>
      </w:r>
      <w:r>
        <w:t>）</w:t>
      </w:r>
      <w:r>
        <w:t xml:space="preserve"> C</w:t>
      </w:r>
      <w:r>
        <w:t>的化学式为</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oMath>
      <w:r>
        <w:t xml:space="preserve"> </w:t>
      </w:r>
      <w:r>
        <w:t>。</w:t>
      </w:r>
    </w:p>
    <w:p w:rsidR="00FE6558" w:rsidRDefault="007745D1">
      <w:r>
        <w:t>（</w:t>
      </w:r>
      <w:r>
        <w:t>3</w:t>
      </w:r>
      <w:r>
        <w:t>）</w:t>
      </w:r>
      <w:r>
        <w:t xml:space="preserve"> </w:t>
      </w:r>
      <w:r>
        <w:t>写出</w:t>
      </w:r>
      <m:oMath>
        <m:r>
          <m:rPr>
            <m:sty m:val="p"/>
          </m:rPr>
          <w:rPr>
            <w:rFonts w:ascii="Cambria Math" w:eastAsia="Cambria Math" w:hAnsi="Cambria Math" w:cs="Cambria Math"/>
          </w:rPr>
          <m:t>E</m:t>
        </m:r>
      </m:oMath>
      <w:r>
        <w:t xml:space="preserve"> </w:t>
      </w:r>
      <w:r>
        <w:t>的一种用途：</w:t>
      </w:r>
      <w:r>
        <w:rPr>
          <w:color w:val="FF0000"/>
          <w:u w:val="single" w:color="000000"/>
        </w:rPr>
        <w:t>改良酸性土壤</w:t>
      </w:r>
      <w:r>
        <w:t>。</w:t>
      </w:r>
    </w:p>
    <w:p w:rsidR="00FE6558" w:rsidRDefault="007745D1">
      <w:r>
        <w:t>（</w:t>
      </w:r>
      <w:r>
        <w:t>4</w:t>
      </w:r>
      <w:r>
        <w:t>）</w:t>
      </w:r>
      <w:r>
        <w:t xml:space="preserve"> A</w:t>
      </w:r>
      <w:r>
        <w:t>与</w:t>
      </w:r>
      <w:r>
        <w:t>B</w:t>
      </w:r>
      <w:r>
        <w:t>反应的化学方程式为</w:t>
      </w:r>
      <m:oMath>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NaOH+</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oMath>
      <w:r>
        <w:t xml:space="preserve"> </w:t>
      </w:r>
      <w:r>
        <w:t>。</w:t>
      </w:r>
    </w:p>
    <w:p w:rsidR="00BD20DD" w:rsidRDefault="007745D1">
      <w:r>
        <w:t xml:space="preserve">8. </w:t>
      </w:r>
      <w:r>
        <w:rPr>
          <w:rFonts w:ascii="KaiTi" w:eastAsia="KaiTi" w:hAnsi="KaiTi" w:cs="KaiTi"/>
        </w:rPr>
        <w:t>[2022·恩施中考]</w:t>
      </w:r>
      <w:r>
        <w:t>A</w:t>
      </w:r>
      <w:r>
        <w:t>、</w:t>
      </w:r>
      <w:r>
        <w:t>B</w:t>
      </w:r>
      <w:r>
        <w:t>、</w:t>
      </w:r>
      <w:r>
        <w:t>C</w:t>
      </w:r>
      <w:r>
        <w:t>、</w:t>
      </w:r>
      <w:r>
        <w:t>D</w:t>
      </w:r>
      <w:r>
        <w:t>为初中化学常见的物质，</w:t>
      </w:r>
      <w:r>
        <w:t>A</w:t>
      </w:r>
      <w:r>
        <w:t>为黑色粉末，</w:t>
      </w:r>
      <w:r>
        <w:t>C</w:t>
      </w:r>
      <w:r>
        <w:t>为</w:t>
      </w:r>
    </w:p>
    <w:p w:rsidR="00BD20DD" w:rsidRDefault="00BD20DD">
      <w:r>
        <w:t>紫红色固体，在一定条件下转化关系如图</w:t>
      </w:r>
      <w:r>
        <w:t>2-5-9</w:t>
      </w:r>
      <w:r>
        <w:t>所示</w:t>
      </w:r>
    </w:p>
    <w:p w:rsidR="00FE6558" w:rsidRDefault="00FE6558"/>
    <w:p w:rsidR="00FE6558" w:rsidRDefault="007745D1">
      <w:r>
        <w:rPr>
          <w:noProof/>
        </w:rPr>
        <w:drawing>
          <wp:anchor distT="0" distB="0" distL="0" distR="0" simplePos="0" relativeHeight="748872" behindDoc="0" locked="0" layoutInCell="1" allowOverlap="0">
            <wp:simplePos x="0" y="0"/>
            <wp:positionH relativeFrom="margin">
              <wp:align>center</wp:align>
            </wp:positionH>
            <wp:positionV relativeFrom="line">
              <wp:posOffset>0</wp:posOffset>
            </wp:positionV>
            <wp:extent cx="1619250" cy="748872"/>
            <wp:effectExtent l="0" t="0" r="0" b="0"/>
            <wp:wrapTopAndBottom distT="0" dist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5"/>
                    <a:srcRect/>
                    <a:stretch>
                      <a:fillRect/>
                    </a:stretch>
                  </pic:blipFill>
                  <pic:spPr bwMode="auto">
                    <a:xfrm>
                      <a:off x="0" y="0"/>
                      <a:ext cx="1619250" cy="748872"/>
                    </a:xfrm>
                    <a:prstGeom prst="rect">
                      <a:avLst/>
                    </a:prstGeom>
                  </pic:spPr>
                </pic:pic>
              </a:graphicData>
            </a:graphic>
          </wp:anchor>
        </w:drawing>
      </w:r>
    </w:p>
    <w:p w:rsidR="00FE6558" w:rsidRDefault="007745D1" w:rsidP="00BD20DD">
      <w:pPr>
        <w:jc w:val="center"/>
      </w:pPr>
      <w:r>
        <w:t>图</w:t>
      </w:r>
      <w:r>
        <w:t>2-5-9</w:t>
      </w:r>
    </w:p>
    <w:p w:rsidR="00FE6558" w:rsidRDefault="007745D1">
      <w:r>
        <w:t>（</w:t>
      </w:r>
      <w:r>
        <w:t>1</w:t>
      </w:r>
      <w:r>
        <w:t>）</w:t>
      </w:r>
      <w:r>
        <w:t xml:space="preserve"> </w:t>
      </w:r>
      <w:r>
        <w:t>若常温下</w:t>
      </w:r>
      <w:r>
        <w:t>B</w:t>
      </w:r>
      <w:r>
        <w:t>、</w:t>
      </w:r>
      <w:r>
        <w:t>D</w:t>
      </w:r>
      <w:r>
        <w:t>均为气体，则</w:t>
      </w:r>
      <w:r>
        <w:t>B</w:t>
      </w:r>
      <w:r>
        <w:t>是</w:t>
      </w:r>
      <m:oMath>
        <m:r>
          <m:rPr>
            <m:sty m:val="p"/>
          </m:rPr>
          <w:rPr>
            <w:rFonts w:ascii="Cambria Math" w:eastAsia="Cambria Math" w:hAnsi="Cambria Math" w:cs="Cambria Math"/>
            <w:color w:val="FF0000"/>
            <w:u w:val="single" w:color="000000"/>
          </w:rPr>
          <m:t>CO</m:t>
        </m:r>
      </m:oMath>
      <w:r>
        <w:t xml:space="preserve"> </w:t>
      </w:r>
      <w:r>
        <w:t>（填化学式）。</w:t>
      </w:r>
    </w:p>
    <w:p w:rsidR="00FE6558" w:rsidRDefault="007745D1">
      <w:r>
        <w:t>（</w:t>
      </w:r>
      <w:r>
        <w:t>2</w:t>
      </w:r>
      <w:r>
        <w:t>）</w:t>
      </w:r>
      <w:r>
        <w:t xml:space="preserve"> </w:t>
      </w:r>
      <w:r>
        <w:t>若常温下</w:t>
      </w:r>
      <w:r>
        <w:t>B</w:t>
      </w:r>
      <w:r>
        <w:t>为固体，</w:t>
      </w:r>
      <w:r>
        <w:t>D</w:t>
      </w:r>
      <w:r>
        <w:t>为气体，则</w:t>
      </w:r>
      <w:r>
        <w:t>A</w:t>
      </w:r>
      <w:r>
        <w:t>与</w:t>
      </w:r>
      <w:r>
        <w:t>B</w:t>
      </w:r>
      <w:r>
        <w:t>反应的化学方程式为</w:t>
      </w:r>
      <m:oMath>
        <m:d>
          <m:dPr>
            <m:begChr m:val=""/>
            <m:endChr m:val=""/>
            <m:ctrlPr>
              <w:rPr>
                <w:rFonts w:ascii="Cambria Math" w:eastAsia="Cambria Math" w:hAnsi="Cambria Math" w:cs="Cambria Math"/>
                <w:color w:val="FF0000"/>
                <w:u w:val="single" w:color="000000"/>
              </w:rPr>
            </m:ctrlPr>
          </m:dPr>
          <m:e>
            <m:r>
              <m:rPr>
                <m:sty m:val="p"/>
              </m:rPr>
              <w:rPr>
                <w:rFonts w:ascii="Cambria Math" w:eastAsia="Cambria Math" w:hAnsi="Cambria Math" w:cs="Cambria Math"/>
                <w:color w:val="FF0000"/>
                <w:u w:val="single" w:color="000000"/>
              </w:rPr>
              <m:t>C+</m:t>
            </m:r>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CuO</m:t>
            </m:r>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r>
                            <m:rPr>
                              <m:nor/>
                            </m:rPr>
                            <w:rPr>
                              <w:rFonts w:ascii="Cambria Math" w:eastAsia="Cambria Math" w:hAnsi="Cambria Math" w:cs="Cambria Math"/>
                              <w:color w:val="FF0000"/>
                              <w:sz w:val="14"/>
                              <w:u w:val="single" w:color="000000"/>
                            </w:rPr>
                            <m:t>高温</m:t>
                          </m:r>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2</m:t>
            </m:r>
            <m:r>
              <m:rPr>
                <m:sty m:val="p"/>
              </m:rPr>
              <w:rPr>
                <w:rFonts w:ascii="Cambria Math" w:eastAsia="Cambria Math" w:hAnsi="Cambria Math" w:cs="Cambria Math"/>
                <w:color w:val="FF0000"/>
                <w:u w:val="single" w:color="000000"/>
              </w:rPr>
              <m:t>Cu+</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，其化学基本反应类型是</w:t>
      </w:r>
      <w:r>
        <w:rPr>
          <w:color w:val="FF0000"/>
          <w:u w:val="single" w:color="000000"/>
        </w:rPr>
        <w:t>置换</w:t>
      </w:r>
      <w:r>
        <w:t>反应。</w:t>
      </w:r>
    </w:p>
    <w:p w:rsidR="00FE6558" w:rsidRDefault="007745D1">
      <w:pPr>
        <w:pStyle w:val="2"/>
      </w:pPr>
      <w:r>
        <w:lastRenderedPageBreak/>
        <w:t>第</w:t>
      </w:r>
      <w:r>
        <w:t>6</w:t>
      </w:r>
      <w:r>
        <w:t>讲</w:t>
      </w:r>
      <w:r>
        <w:t xml:space="preserve"> </w:t>
      </w:r>
      <w:r>
        <w:t>探究型实验题</w:t>
      </w:r>
    </w:p>
    <w:p w:rsidR="00FE6558" w:rsidRDefault="007745D1">
      <w:pPr>
        <w:ind w:firstLine="440"/>
      </w:pPr>
      <w:r>
        <w:t>探究型实验是中考化学的重点和难点，分值稳定在</w:t>
      </w:r>
      <w:r>
        <w:t>7</w:t>
      </w:r>
      <w:r>
        <w:t>分，是学生最易失分的一道题。试题通常会以化学基础知识（主要包含物质的物理和化学性质、物质间的反应、常见基本实验装置等）为起点，联系生产、生活和环境保护等探究问题。试题一般都会涉及科学探究的观察与问题、假设与预测、实验与事实、解释与结论、反思与评价、表达与交流或拓展应用等步骤。</w:t>
      </w:r>
    </w:p>
    <w:p w:rsidR="00FE6558" w:rsidRDefault="007745D1">
      <w:pPr>
        <w:ind w:firstLine="440"/>
      </w:pPr>
      <w:r>
        <w:t>解题思路：探究型实验题目灵活性高。在做实验探究题时，题目中给出的题</w:t>
      </w:r>
      <w:proofErr w:type="gramStart"/>
      <w:r>
        <w:t>干材料</w:t>
      </w:r>
      <w:proofErr w:type="gramEnd"/>
      <w:r>
        <w:t>和“查阅资料”是非常重要的，要认真阅读，画出对应的关键词或“题眼”。根据明确的提示，结合题目，抓住物质的性质和物质之间的反应，应用平时所积累的知识，联系实际生产、生活，全面分析，问题一定能够迎刃而解。</w:t>
      </w:r>
    </w:p>
    <w:p w:rsidR="00FE6558" w:rsidRDefault="007745D1">
      <w:pPr>
        <w:pStyle w:val="3"/>
      </w:pPr>
      <w:r>
        <w:rPr>
          <w:noProof/>
        </w:rPr>
        <w:drawing>
          <wp:inline distT="0" distB="0" distL="0" distR="0">
            <wp:extent cx="3352800" cy="675509"/>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
                    <a:srcRect/>
                    <a:stretch>
                      <a:fillRect/>
                    </a:stretch>
                  </pic:blipFill>
                  <pic:spPr bwMode="auto">
                    <a:xfrm>
                      <a:off x="0" y="0"/>
                      <a:ext cx="3352800" cy="675509"/>
                    </a:xfrm>
                    <a:prstGeom prst="rect">
                      <a:avLst/>
                    </a:prstGeom>
                  </pic:spPr>
                </pic:pic>
              </a:graphicData>
            </a:graphic>
          </wp:inline>
        </w:drawing>
      </w:r>
      <w:r>
        <w:rPr>
          <w:color w:val="FFFFFF"/>
          <w:sz w:val="1"/>
          <w:szCs w:val="1"/>
        </w:rPr>
        <w:t>经典试题解析</w:t>
      </w:r>
    </w:p>
    <w:p w:rsidR="00FE6558" w:rsidRDefault="007745D1">
      <w:r>
        <w:t>例</w:t>
      </w:r>
      <w:r>
        <w:t xml:space="preserve">1 </w:t>
      </w:r>
      <w:r>
        <w:rPr>
          <w:rFonts w:ascii="KaiTi" w:eastAsia="KaiTi" w:hAnsi="KaiTi" w:cs="KaiTi"/>
        </w:rPr>
        <w:t>[2022·鄂州中考]</w:t>
      </w:r>
      <w:r>
        <w:t>化学精灵提供的实验仪器和药品还有很多。某同学在做“稀盐酸中和氢氧化钠溶液”的实验时，发现向烧杯中滴加稀盐酸前忘了加入指示剂，导致无法判断该中和反应进行的程度，他</w:t>
      </w:r>
      <w:proofErr w:type="gramStart"/>
      <w:r>
        <w:t>赶紧补滴酚酞</w:t>
      </w:r>
      <w:proofErr w:type="gramEnd"/>
      <w:r>
        <w:t>溶液，发现溶液仍然为无色。于是他和同学们一起对烧杯内溶液的溶质成分进行探究。</w:t>
      </w:r>
    </w:p>
    <w:p w:rsidR="00FE6558" w:rsidRDefault="007745D1">
      <w:r>
        <w:t>【提出问题】该烧杯内溶液的溶质除酚酞外还有什么？</w:t>
      </w:r>
    </w:p>
    <w:p w:rsidR="00FE6558" w:rsidRDefault="007745D1">
      <w:r>
        <w:t>【提出猜想】</w:t>
      </w:r>
      <w:r>
        <w:t xml:space="preserve"> </w:t>
      </w:r>
      <w:r>
        <w:t>猜想</w:t>
      </w:r>
      <w:proofErr w:type="gramStart"/>
      <w:r>
        <w:t>一</w:t>
      </w:r>
      <w:proofErr w:type="gramEnd"/>
      <w:r>
        <w:t>：只有</w:t>
      </w:r>
      <m:oMath>
        <m:r>
          <m:rPr>
            <m:sty m:val="p"/>
          </m:rPr>
          <w:rPr>
            <w:rFonts w:ascii="Cambria Math" w:eastAsia="Cambria Math" w:hAnsi="Cambria Math" w:cs="Cambria Math"/>
          </w:rPr>
          <m:t>NaCl</m:t>
        </m:r>
      </m:oMath>
      <w:r>
        <w:t xml:space="preserve"> </w:t>
      </w:r>
      <w:r>
        <w:t>。</w:t>
      </w:r>
    </w:p>
    <w:p w:rsidR="00FE6558" w:rsidRDefault="007745D1">
      <w:r>
        <w:t>猜想二：有</w:t>
      </w:r>
      <m:oMath>
        <m:r>
          <m:rPr>
            <m:sty m:val="p"/>
          </m:rPr>
          <w:rPr>
            <w:rFonts w:ascii="Cambria Math" w:eastAsia="Cambria Math" w:hAnsi="Cambria Math" w:cs="Cambria Math"/>
            <w:color w:val="FF0000"/>
            <w:u w:val="single" w:color="000000"/>
          </w:rPr>
          <m:t>NaCl</m:t>
        </m:r>
      </m:oMath>
      <w:r>
        <w:t xml:space="preserve"> </w:t>
      </w:r>
      <w:r>
        <w:rPr>
          <w:color w:val="FF0000"/>
          <w:u w:val="single" w:color="000000"/>
        </w:rPr>
        <w:t>和</w:t>
      </w:r>
      <m:oMath>
        <m:r>
          <m:rPr>
            <m:sty m:val="p"/>
          </m:rPr>
          <w:rPr>
            <w:rFonts w:ascii="Cambria Math" w:eastAsia="Cambria Math" w:hAnsi="Cambria Math" w:cs="Cambria Math"/>
            <w:color w:val="FF0000"/>
            <w:u w:val="single" w:color="000000"/>
          </w:rPr>
          <m:t>HCl</m:t>
        </m:r>
      </m:oMath>
      <w:r>
        <w:t xml:space="preserve"> </w:t>
      </w:r>
      <w:r>
        <w:t>（填化学式）。</w:t>
      </w:r>
    </w:p>
    <w:p w:rsidR="00FE6558" w:rsidRDefault="007745D1">
      <w:r>
        <w:t>猜想三：有</w:t>
      </w:r>
      <m:oMath>
        <m:r>
          <m:rPr>
            <m:sty m:val="p"/>
          </m:rPr>
          <w:rPr>
            <w:rFonts w:ascii="Cambria Math" w:eastAsia="Cambria Math" w:hAnsi="Cambria Math" w:cs="Cambria Math"/>
          </w:rPr>
          <m:t>NaCl</m:t>
        </m:r>
      </m:oMath>
      <w:r>
        <w:t xml:space="preserve"> </w:t>
      </w:r>
      <w:r>
        <w:t>和</w:t>
      </w:r>
      <m:oMath>
        <m:r>
          <m:rPr>
            <m:sty m:val="p"/>
          </m:rPr>
          <w:rPr>
            <w:rFonts w:ascii="Cambria Math" w:eastAsia="Cambria Math" w:hAnsi="Cambria Math" w:cs="Cambria Math"/>
          </w:rPr>
          <m:t>NaOH</m:t>
        </m:r>
      </m:oMath>
      <w:r>
        <w:t xml:space="preserve"> </w:t>
      </w:r>
      <w:r>
        <w:t>。</w:t>
      </w:r>
    </w:p>
    <w:p w:rsidR="00FE6558" w:rsidRDefault="007745D1">
      <w:r>
        <w:rPr>
          <w:color w:val="0000FF"/>
        </w:rPr>
        <w:t>[</w:t>
      </w:r>
      <w:r>
        <w:rPr>
          <w:color w:val="0000FF"/>
        </w:rPr>
        <w:t>解析</w:t>
      </w:r>
      <w:r>
        <w:rPr>
          <w:color w:val="0000FF"/>
        </w:rPr>
        <w:t>]</w:t>
      </w:r>
      <w:r>
        <w:rPr>
          <w:color w:val="0000FF"/>
        </w:rPr>
        <w:t>稀盐酸和</w:t>
      </w:r>
      <w:proofErr w:type="gramStart"/>
      <w:r>
        <w:rPr>
          <w:color w:val="0000FF"/>
        </w:rPr>
        <w:t>氢氧化钠</w:t>
      </w:r>
      <w:proofErr w:type="gramEnd"/>
      <w:r>
        <w:rPr>
          <w:color w:val="0000FF"/>
        </w:rPr>
        <w:t>反应生成氯化钠和水，</w:t>
      </w:r>
      <w:proofErr w:type="gramStart"/>
      <w:r>
        <w:rPr>
          <w:color w:val="0000FF"/>
        </w:rPr>
        <w:t>赶紧补滴酚酞</w:t>
      </w:r>
      <w:proofErr w:type="gramEnd"/>
      <w:r>
        <w:rPr>
          <w:color w:val="0000FF"/>
        </w:rPr>
        <w:t>溶液，发现溶液仍然为无色，溶液可能显中性，也可能显酸性。若显酸性，溶液中存在</w:t>
      </w:r>
      <m:oMath>
        <m:r>
          <m:rPr>
            <m:sty m:val="p"/>
          </m:rPr>
          <w:rPr>
            <w:rFonts w:ascii="Cambria Math" w:eastAsia="Cambria Math" w:hAnsi="Cambria Math" w:cs="Cambria Math"/>
            <w:color w:val="0000FF"/>
          </w:rPr>
          <m:t>HCl</m:t>
        </m:r>
      </m:oMath>
      <w:r>
        <w:t xml:space="preserve"> </w:t>
      </w:r>
      <w:r>
        <w:rPr>
          <w:color w:val="0000FF"/>
        </w:rPr>
        <w:t>，可猜想有</w:t>
      </w:r>
      <m:oMath>
        <m:r>
          <m:rPr>
            <m:sty m:val="p"/>
          </m:rPr>
          <w:rPr>
            <w:rFonts w:ascii="Cambria Math" w:eastAsia="Cambria Math" w:hAnsi="Cambria Math" w:cs="Cambria Math"/>
            <w:color w:val="0000FF"/>
          </w:rPr>
          <m:t>NaCl</m:t>
        </m:r>
      </m:oMath>
      <w:r>
        <w:t xml:space="preserve"> </w:t>
      </w:r>
      <w:r>
        <w:rPr>
          <w:color w:val="0000FF"/>
        </w:rPr>
        <w:t>、</w:t>
      </w:r>
      <m:oMath>
        <m:r>
          <m:rPr>
            <m:sty m:val="p"/>
          </m:rPr>
          <w:rPr>
            <w:rFonts w:ascii="Cambria Math" w:eastAsia="Cambria Math" w:hAnsi="Cambria Math" w:cs="Cambria Math"/>
            <w:color w:val="0000FF"/>
          </w:rPr>
          <m:t>HCl</m:t>
        </m:r>
      </m:oMath>
      <w:r>
        <w:t xml:space="preserve"> </w:t>
      </w:r>
      <w:r>
        <w:rPr>
          <w:color w:val="0000FF"/>
        </w:rPr>
        <w:t>。</w:t>
      </w:r>
    </w:p>
    <w:p w:rsidR="00FE6558" w:rsidRDefault="007745D1">
      <w:r>
        <w:t>【分析与思考】</w:t>
      </w:r>
      <w:r>
        <w:t xml:space="preserve"> </w:t>
      </w:r>
      <w:r>
        <w:t>根据已有的实验现象，小爱认为其中猜想</w:t>
      </w:r>
      <w:proofErr w:type="gramStart"/>
      <w:r>
        <w:rPr>
          <w:color w:val="FF0000"/>
          <w:u w:val="single" w:color="000000"/>
        </w:rPr>
        <w:t>三</w:t>
      </w:r>
      <w:r>
        <w:t>肯定</w:t>
      </w:r>
      <w:proofErr w:type="gramEnd"/>
      <w:r>
        <w:t>不正确。</w:t>
      </w:r>
    </w:p>
    <w:p w:rsidR="00FE6558" w:rsidRDefault="007745D1">
      <w:r>
        <w:rPr>
          <w:color w:val="0000FF"/>
        </w:rPr>
        <w:t>[</w:t>
      </w:r>
      <w:r>
        <w:rPr>
          <w:color w:val="0000FF"/>
        </w:rPr>
        <w:t>解析</w:t>
      </w:r>
      <w:r>
        <w:rPr>
          <w:color w:val="0000FF"/>
        </w:rPr>
        <w:t>]</w:t>
      </w:r>
      <w:r>
        <w:rPr>
          <w:color w:val="0000FF"/>
        </w:rPr>
        <w:t>无色酚酞溶液遇酸性溶液不变色，遇中性溶液不变色，遇碱性溶液变红，滴加酚酞溶液后溶液仍然为无色，溶液不可能显碱性，根据已有的实验现象，小爱认为其中猜想</w:t>
      </w:r>
      <w:proofErr w:type="gramStart"/>
      <w:r>
        <w:rPr>
          <w:color w:val="0000FF"/>
        </w:rPr>
        <w:t>三肯定</w:t>
      </w:r>
      <w:proofErr w:type="gramEnd"/>
      <w:r>
        <w:rPr>
          <w:color w:val="0000FF"/>
        </w:rPr>
        <w:t>不正确。</w:t>
      </w:r>
    </w:p>
    <w:p w:rsidR="00FE6558" w:rsidRDefault="007745D1">
      <w:r>
        <w:lastRenderedPageBreak/>
        <w:t>【进行实验】</w:t>
      </w:r>
      <w:r>
        <w:t xml:space="preserve"> </w:t>
      </w:r>
      <w:r>
        <w:t>为进一步确认溶液的溶质成分，小</w:t>
      </w:r>
      <w:proofErr w:type="gramStart"/>
      <w:r>
        <w:t>荷进行</w:t>
      </w:r>
      <w:proofErr w:type="gramEnd"/>
      <w:r>
        <w:t>了如下实验：取样，加入适量的碳酸钠溶液，观察到</w:t>
      </w:r>
      <w:r>
        <w:rPr>
          <w:color w:val="FF0000"/>
          <w:u w:val="single" w:color="000000"/>
        </w:rPr>
        <w:t>有气泡产生</w:t>
      </w:r>
      <w:r>
        <w:t>。</w:t>
      </w:r>
    </w:p>
    <w:p w:rsidR="00FE6558" w:rsidRDefault="007745D1">
      <w:r>
        <w:rPr>
          <w:color w:val="0000FF"/>
        </w:rPr>
        <w:t>[</w:t>
      </w:r>
      <w:r>
        <w:rPr>
          <w:color w:val="0000FF"/>
        </w:rPr>
        <w:t>解析</w:t>
      </w:r>
      <w:r>
        <w:rPr>
          <w:color w:val="0000FF"/>
        </w:rPr>
        <w:t>]</w:t>
      </w:r>
      <w:r>
        <w:rPr>
          <w:color w:val="0000FF"/>
        </w:rPr>
        <w:t>为进一步确认溶液的溶质成分，小</w:t>
      </w:r>
      <w:proofErr w:type="gramStart"/>
      <w:r>
        <w:rPr>
          <w:color w:val="0000FF"/>
        </w:rPr>
        <w:t>荷进行</w:t>
      </w:r>
      <w:proofErr w:type="gramEnd"/>
      <w:r>
        <w:rPr>
          <w:color w:val="0000FF"/>
        </w:rPr>
        <w:t>了如下实验：取样，加入适量的碳酸钠溶液，碳酸钠溶液与稀盐酸反应生成氯化钠、水和二氧化碳，由实验结论：上述现象说明猜想二正确，则会观察到有气泡产生。</w:t>
      </w:r>
    </w:p>
    <w:p w:rsidR="00FE6558" w:rsidRDefault="007745D1">
      <w:r>
        <w:t>【得出结论】上述现象说明猜想二正确。</w:t>
      </w:r>
    </w:p>
    <w:p w:rsidR="00FE6558" w:rsidRDefault="007745D1">
      <w:r>
        <w:t>【反思与交流】</w:t>
      </w:r>
      <w:r>
        <w:t xml:space="preserve"> </w:t>
      </w:r>
      <w:r>
        <w:t>小平认为，另选与小荷实验中不同类别的物质，如</w:t>
      </w:r>
      <w:r>
        <w:rPr>
          <w:color w:val="FF0000"/>
          <w:u w:val="single" w:color="000000"/>
        </w:rPr>
        <w:t>锌（或氧化铜、氢氧化铜、石蕊溶液、</w:t>
      </w:r>
      <m:oMath>
        <m:r>
          <m:rPr>
            <m:sty m:val="p"/>
          </m:rPr>
          <w:rPr>
            <w:rFonts w:ascii="Cambria Math" w:eastAsia="Cambria Math" w:hAnsi="Cambria Math" w:cs="Cambria Math"/>
            <w:color w:val="FF0000"/>
            <w:u w:val="single" w:color="000000"/>
          </w:rPr>
          <m:t>pH</m:t>
        </m:r>
      </m:oMath>
      <w:r>
        <w:t xml:space="preserve"> </w:t>
      </w:r>
      <w:r>
        <w:rPr>
          <w:color w:val="FF0000"/>
          <w:u w:val="single" w:color="000000"/>
        </w:rPr>
        <w:t>试纸等）</w:t>
      </w:r>
      <w:r>
        <w:t>（填一种物质名称即可），也能得到上述相同的结论。</w:t>
      </w:r>
    </w:p>
    <w:p w:rsidR="00FE6558" w:rsidRDefault="007745D1">
      <w:r>
        <w:rPr>
          <w:color w:val="0000FF"/>
        </w:rPr>
        <w:t>[</w:t>
      </w:r>
      <w:r>
        <w:rPr>
          <w:color w:val="0000FF"/>
        </w:rPr>
        <w:t>解析</w:t>
      </w:r>
      <w:r>
        <w:rPr>
          <w:color w:val="0000FF"/>
        </w:rPr>
        <w:t>]</w:t>
      </w:r>
      <w:r>
        <w:rPr>
          <w:color w:val="0000FF"/>
        </w:rPr>
        <w:t>小平认为，另选与小荷实验中不同类别的物质，酸能与活泼金属反应生成氢气；能与金属氧化物反应生成盐和水；能与难溶性碱反应生成盐和水；能使紫色石蕊溶液变红色；测定</w:t>
      </w:r>
      <m:oMath>
        <m:r>
          <m:rPr>
            <m:sty m:val="p"/>
          </m:rPr>
          <w:rPr>
            <w:rFonts w:ascii="Cambria Math" w:eastAsia="Cambria Math" w:hAnsi="Cambria Math" w:cs="Cambria Math"/>
            <w:color w:val="0000FF"/>
          </w:rPr>
          <m:t>pH</m:t>
        </m:r>
      </m:oMath>
      <w:r>
        <w:t xml:space="preserve"> </w:t>
      </w:r>
      <w:r>
        <w:rPr>
          <w:color w:val="0000FF"/>
        </w:rPr>
        <w:t>，</w:t>
      </w:r>
      <m:oMath>
        <m:r>
          <m:rPr>
            <m:sty m:val="p"/>
          </m:rPr>
          <w:rPr>
            <w:rFonts w:ascii="Cambria Math" w:eastAsia="Cambria Math" w:hAnsi="Cambria Math" w:cs="Cambria Math"/>
            <w:color w:val="0000FF"/>
          </w:rPr>
          <m:t>pH</m:t>
        </m:r>
      </m:oMath>
      <w:r>
        <w:t xml:space="preserve"> </w:t>
      </w:r>
      <w:r>
        <w:rPr>
          <w:color w:val="0000FF"/>
        </w:rPr>
        <w:t>小于</w:t>
      </w:r>
      <w:r>
        <w:rPr>
          <w:color w:val="0000FF"/>
        </w:rPr>
        <w:t>7</w:t>
      </w:r>
      <w:r>
        <w:rPr>
          <w:color w:val="0000FF"/>
        </w:rPr>
        <w:t>。上述情况均会出现明显的现象，即选用锌、氧化铜、氢氧化铜、石蕊溶液、</w:t>
      </w:r>
      <m:oMath>
        <m:r>
          <m:rPr>
            <m:sty m:val="p"/>
          </m:rPr>
          <w:rPr>
            <w:rFonts w:ascii="Cambria Math" w:eastAsia="Cambria Math" w:hAnsi="Cambria Math" w:cs="Cambria Math"/>
            <w:color w:val="0000FF"/>
          </w:rPr>
          <m:t>pH</m:t>
        </m:r>
      </m:oMath>
      <w:r>
        <w:t xml:space="preserve"> </w:t>
      </w:r>
      <w:r>
        <w:rPr>
          <w:color w:val="0000FF"/>
        </w:rPr>
        <w:t>试纸等，也能得到上述相同的结论。</w:t>
      </w:r>
    </w:p>
    <w:p w:rsidR="00FE6558" w:rsidRDefault="007745D1">
      <w:r>
        <w:t>例</w:t>
      </w:r>
      <w:r>
        <w:t xml:space="preserve">2 </w:t>
      </w:r>
      <w:r>
        <w:rPr>
          <w:rFonts w:ascii="KaiTi" w:eastAsia="KaiTi" w:hAnsi="KaiTi" w:cs="KaiTi"/>
        </w:rPr>
        <w:t>[2022·吉林中考]</w:t>
      </w:r>
      <w:r>
        <w:t>在清理实验室的药品时，同学们发现一瓶氢氧化钠溶液忘记了盖瓶塞。对于该溶液是否变质，同学们提出了如下猜想：</w:t>
      </w:r>
    </w:p>
    <w:p w:rsidR="00FE6558" w:rsidRDefault="007745D1">
      <w:pPr>
        <w:ind w:firstLine="440"/>
      </w:pPr>
      <w:r>
        <w:t>（</w:t>
      </w:r>
      <w:r>
        <w:t>1</w:t>
      </w:r>
      <w:r>
        <w:t>）“问天”小组的猜想：该溶液没有变质。</w:t>
      </w:r>
    </w:p>
    <w:p w:rsidR="00FE6558" w:rsidRDefault="007745D1">
      <w:pPr>
        <w:ind w:firstLine="440"/>
      </w:pPr>
      <w:r>
        <w:t>（</w:t>
      </w:r>
      <w:r>
        <w:t>2</w:t>
      </w:r>
      <w:r>
        <w:t>）“梦天”小组的猜想：该溶液部分变质。</w:t>
      </w:r>
    </w:p>
    <w:p w:rsidR="00FE6558" w:rsidRDefault="007745D1">
      <w:pPr>
        <w:ind w:firstLine="440"/>
      </w:pPr>
      <w:r>
        <w:t>（</w:t>
      </w:r>
      <w:r>
        <w:t>3</w:t>
      </w:r>
      <w:r>
        <w:t>）“天和”小组的猜想：该溶液全部变质。</w:t>
      </w:r>
    </w:p>
    <w:p w:rsidR="00FE6558" w:rsidRDefault="007745D1">
      <w:pPr>
        <w:ind w:firstLine="440"/>
      </w:pPr>
      <w:r>
        <w:t>三个小组的同学们根据各自猜想，分别进行如下实验：</w:t>
      </w:r>
    </w:p>
    <w:p w:rsidR="00FE6558" w:rsidRDefault="007745D1">
      <w:r>
        <w:t>【实验报告】</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502"/>
        <w:gridCol w:w="1996"/>
        <w:gridCol w:w="2401"/>
        <w:gridCol w:w="2401"/>
      </w:tblGrid>
      <w:tr w:rsidR="00FE6558">
        <w:trPr>
          <w:jc w:val="center"/>
        </w:trPr>
        <w:tc>
          <w:tcPr>
            <w:tcW w:w="15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小组名称</w:t>
            </w:r>
          </w:p>
        </w:tc>
        <w:tc>
          <w:tcPr>
            <w:tcW w:w="199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w:t>
            </w:r>
            <w:r>
              <w:rPr>
                <w:rFonts w:hAnsi="Times New Roman"/>
              </w:rPr>
              <w:t>问天</w:t>
            </w:r>
            <w:r>
              <w:rPr>
                <w:rFonts w:hAnsi="Times New Roman"/>
              </w:rPr>
              <w:t>”</w:t>
            </w:r>
            <w:r>
              <w:rPr>
                <w:rFonts w:hAnsi="Times New Roman"/>
              </w:rPr>
              <w:t>小组</w:t>
            </w:r>
          </w:p>
        </w:tc>
        <w:tc>
          <w:tcPr>
            <w:tcW w:w="24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w:t>
            </w:r>
            <w:r>
              <w:rPr>
                <w:rFonts w:hAnsi="Times New Roman"/>
              </w:rPr>
              <w:t>梦天</w:t>
            </w:r>
            <w:r>
              <w:rPr>
                <w:rFonts w:hAnsi="Times New Roman"/>
              </w:rPr>
              <w:t>”</w:t>
            </w:r>
            <w:r>
              <w:rPr>
                <w:rFonts w:hAnsi="Times New Roman"/>
              </w:rPr>
              <w:t>小组</w:t>
            </w:r>
          </w:p>
        </w:tc>
        <w:tc>
          <w:tcPr>
            <w:tcW w:w="24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w:t>
            </w:r>
            <w:r>
              <w:rPr>
                <w:rFonts w:hAnsi="Times New Roman"/>
              </w:rPr>
              <w:t>天和</w:t>
            </w:r>
            <w:r>
              <w:rPr>
                <w:rFonts w:hAnsi="Times New Roman"/>
              </w:rPr>
              <w:t>”</w:t>
            </w:r>
            <w:r>
              <w:rPr>
                <w:rFonts w:hAnsi="Times New Roman"/>
              </w:rPr>
              <w:t>小组</w:t>
            </w:r>
          </w:p>
        </w:tc>
      </w:tr>
      <w:tr w:rsidR="00FE6558">
        <w:trPr>
          <w:jc w:val="center"/>
        </w:trPr>
        <w:tc>
          <w:tcPr>
            <w:tcW w:w="15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药品种类</w:t>
            </w:r>
          </w:p>
        </w:tc>
        <w:tc>
          <w:tcPr>
            <w:tcW w:w="199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酸</w:t>
            </w:r>
          </w:p>
        </w:tc>
        <w:tc>
          <w:tcPr>
            <w:tcW w:w="24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碱</w:t>
            </w:r>
          </w:p>
        </w:tc>
        <w:tc>
          <w:tcPr>
            <w:tcW w:w="24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盐</w:t>
            </w:r>
          </w:p>
        </w:tc>
      </w:tr>
      <w:tr w:rsidR="00FE6558">
        <w:trPr>
          <w:jc w:val="center"/>
        </w:trPr>
        <w:tc>
          <w:tcPr>
            <w:tcW w:w="15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实验操作</w:t>
            </w:r>
          </w:p>
        </w:tc>
        <w:tc>
          <w:tcPr>
            <w:tcW w:w="1995" w:type="dxa"/>
            <w:tcBorders>
              <w:top w:val="single" w:sz="1" w:space="0" w:color="666666"/>
              <w:left w:val="single" w:sz="1" w:space="0" w:color="666666"/>
              <w:bottom w:val="single" w:sz="1" w:space="0" w:color="666666"/>
              <w:right w:val="single" w:sz="1" w:space="0" w:color="666666"/>
            </w:tcBorders>
          </w:tcPr>
          <w:p w:rsidR="00FE6558" w:rsidRDefault="007745D1">
            <w:r>
              <w:rPr>
                <w:noProof/>
              </w:rPr>
              <w:drawing>
                <wp:inline distT="0" distB="0" distL="0" distR="0">
                  <wp:extent cx="948500" cy="1765745"/>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6"/>
                          <a:srcRect/>
                          <a:stretch>
                            <a:fillRect/>
                          </a:stretch>
                        </pic:blipFill>
                        <pic:spPr bwMode="auto">
                          <a:xfrm>
                            <a:off x="0" y="0"/>
                            <a:ext cx="948500" cy="1765745"/>
                          </a:xfrm>
                          <a:prstGeom prst="rect">
                            <a:avLst/>
                          </a:prstGeom>
                        </pic:spPr>
                      </pic:pic>
                    </a:graphicData>
                  </a:graphic>
                </wp:inline>
              </w:drawing>
            </w:r>
          </w:p>
        </w:tc>
        <w:tc>
          <w:tcPr>
            <w:tcW w:w="2400" w:type="dxa"/>
            <w:tcBorders>
              <w:top w:val="single" w:sz="1" w:space="0" w:color="666666"/>
              <w:left w:val="single" w:sz="1" w:space="0" w:color="666666"/>
              <w:bottom w:val="single" w:sz="1" w:space="0" w:color="666666"/>
              <w:right w:val="single" w:sz="1" w:space="0" w:color="666666"/>
            </w:tcBorders>
          </w:tcPr>
          <w:p w:rsidR="00FE6558" w:rsidRDefault="007745D1">
            <w:r>
              <w:rPr>
                <w:noProof/>
              </w:rPr>
              <w:drawing>
                <wp:inline distT="0" distB="0" distL="0" distR="0">
                  <wp:extent cx="1171385" cy="1765745"/>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7"/>
                          <a:srcRect/>
                          <a:stretch>
                            <a:fillRect/>
                          </a:stretch>
                        </pic:blipFill>
                        <pic:spPr bwMode="auto">
                          <a:xfrm>
                            <a:off x="0" y="0"/>
                            <a:ext cx="1171385" cy="1765745"/>
                          </a:xfrm>
                          <a:prstGeom prst="rect">
                            <a:avLst/>
                          </a:prstGeom>
                        </pic:spPr>
                      </pic:pic>
                    </a:graphicData>
                  </a:graphic>
                </wp:inline>
              </w:drawing>
            </w:r>
          </w:p>
        </w:tc>
        <w:tc>
          <w:tcPr>
            <w:tcW w:w="2400" w:type="dxa"/>
            <w:tcBorders>
              <w:top w:val="single" w:sz="1" w:space="0" w:color="666666"/>
              <w:left w:val="single" w:sz="1" w:space="0" w:color="666666"/>
              <w:bottom w:val="single" w:sz="1" w:space="0" w:color="666666"/>
              <w:right w:val="single" w:sz="1" w:space="0" w:color="666666"/>
            </w:tcBorders>
          </w:tcPr>
          <w:p w:rsidR="00FE6558" w:rsidRDefault="007745D1">
            <w:r>
              <w:rPr>
                <w:noProof/>
              </w:rPr>
              <w:drawing>
                <wp:inline distT="0" distB="0" distL="0" distR="0">
                  <wp:extent cx="1201103" cy="1802892"/>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8"/>
                          <a:srcRect/>
                          <a:stretch>
                            <a:fillRect/>
                          </a:stretch>
                        </pic:blipFill>
                        <pic:spPr bwMode="auto">
                          <a:xfrm>
                            <a:off x="0" y="0"/>
                            <a:ext cx="1201103" cy="1802892"/>
                          </a:xfrm>
                          <a:prstGeom prst="rect">
                            <a:avLst/>
                          </a:prstGeom>
                        </pic:spPr>
                      </pic:pic>
                    </a:graphicData>
                  </a:graphic>
                </wp:inline>
              </w:drawing>
            </w:r>
          </w:p>
        </w:tc>
      </w:tr>
      <w:tr w:rsidR="00FE6558">
        <w:trPr>
          <w:jc w:val="center"/>
        </w:trPr>
        <w:tc>
          <w:tcPr>
            <w:tcW w:w="15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lastRenderedPageBreak/>
              <w:t>实验现象</w:t>
            </w:r>
          </w:p>
        </w:tc>
        <w:tc>
          <w:tcPr>
            <w:tcW w:w="199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有</w:t>
            </w:r>
            <w:r>
              <w:rPr>
                <w:rFonts w:hAnsi="Times New Roman"/>
                <w:color w:val="FF0000"/>
                <w:u w:val="single" w:color="000000"/>
              </w:rPr>
              <w:t>气泡</w:t>
            </w:r>
            <w:r>
              <w:rPr>
                <w:rFonts w:hAnsi="Times New Roman"/>
              </w:rPr>
              <w:t>生成</w:t>
            </w:r>
          </w:p>
        </w:tc>
        <w:tc>
          <w:tcPr>
            <w:tcW w:w="24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有白色沉淀生成，溶液颜色变红</w:t>
            </w:r>
          </w:p>
        </w:tc>
        <w:tc>
          <w:tcPr>
            <w:tcW w:w="24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有白色沉淀生成，溶液颜色不变色</w:t>
            </w:r>
          </w:p>
        </w:tc>
      </w:tr>
      <w:tr w:rsidR="00FE6558">
        <w:trPr>
          <w:jc w:val="center"/>
        </w:trPr>
        <w:tc>
          <w:tcPr>
            <w:tcW w:w="15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实验结论</w:t>
            </w:r>
          </w:p>
        </w:tc>
        <w:tc>
          <w:tcPr>
            <w:tcW w:w="199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该溶液已经变质</w:t>
            </w:r>
          </w:p>
        </w:tc>
        <w:tc>
          <w:tcPr>
            <w:tcW w:w="24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该溶液部分变质</w:t>
            </w:r>
          </w:p>
        </w:tc>
        <w:tc>
          <w:tcPr>
            <w:tcW w:w="24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该溶液</w:t>
            </w:r>
            <w:r>
              <w:rPr>
                <w:rFonts w:hAnsi="Times New Roman"/>
                <w:color w:val="FF0000"/>
                <w:u w:val="single" w:color="000000"/>
              </w:rPr>
              <w:t>全部变质</w:t>
            </w:r>
          </w:p>
        </w:tc>
      </w:tr>
    </w:tbl>
    <w:p w:rsidR="00FE6558" w:rsidRDefault="007745D1">
      <w:r>
        <w:rPr>
          <w:color w:val="0000FF"/>
        </w:rPr>
        <w:t>[</w:t>
      </w:r>
      <w:r>
        <w:rPr>
          <w:color w:val="0000FF"/>
        </w:rPr>
        <w:t>解析</w:t>
      </w:r>
      <w:r>
        <w:rPr>
          <w:color w:val="0000FF"/>
        </w:rPr>
        <w:t>]</w:t>
      </w:r>
      <w:r>
        <w:rPr>
          <w:color w:val="0000FF"/>
        </w:rPr>
        <w:t>氢氧化钠与二氧化碳反应生成碳酸钠和水，根据实验结论：该溶液已经变质，说明有碳酸钠，碳酸钠与盐酸反应生成氯化钠、水和二氧化碳，故观察到有气泡生成；样品中先加入过量的氯化钙溶液，氯化钙与碳酸钠反应生成碳酸钙沉淀和氯化钠，后加酚酞溶液，溶液颜色不变，说明没有氢氧化钠，则该溶液全部变质。</w:t>
      </w:r>
    </w:p>
    <w:p w:rsidR="00FE6558" w:rsidRDefault="007745D1">
      <w:r>
        <w:t>【解释与结论】</w:t>
      </w:r>
      <w:r>
        <w:t xml:space="preserve"> </w:t>
      </w:r>
    </w:p>
    <w:p w:rsidR="00FE6558" w:rsidRDefault="007745D1">
      <w:r>
        <w:t>（</w:t>
      </w:r>
      <w:r>
        <w:t>1</w:t>
      </w:r>
      <w:r>
        <w:t>）</w:t>
      </w:r>
      <w:r>
        <w:t xml:space="preserve"> </w:t>
      </w:r>
      <w:r>
        <w:t>在“问天”小组的实验中，能证明该溶液已经变质的化学方程式为</w:t>
      </w:r>
      <m:oMath>
        <m:d>
          <m:dPr>
            <m:begChr m:val=""/>
            <m:endChr m:val=""/>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HCl=</m:t>
            </m:r>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NaCl+</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w:t>
      </w:r>
    </w:p>
    <w:p w:rsidR="00FE6558" w:rsidRDefault="007745D1">
      <w:r>
        <w:rPr>
          <w:color w:val="0000FF"/>
        </w:rPr>
        <w:t>[</w:t>
      </w:r>
      <w:r>
        <w:rPr>
          <w:color w:val="0000FF"/>
        </w:rPr>
        <w:t>解析</w:t>
      </w:r>
      <w:r>
        <w:rPr>
          <w:color w:val="0000FF"/>
        </w:rPr>
        <w:t>]</w:t>
      </w:r>
      <w:r>
        <w:rPr>
          <w:color w:val="0000FF"/>
        </w:rPr>
        <w:t>碳酸钠与稀盐酸反应生成氯化钠、水和二氧化碳，反应的化学方程式为</w:t>
      </w:r>
      <m:oMath>
        <m:d>
          <m:dPr>
            <m:begChr m:val=""/>
            <m:endChr m:val=""/>
            <m:ctrlPr>
              <w:rPr>
                <w:rFonts w:ascii="Cambria Math" w:eastAsia="Cambria Math" w:hAnsi="Cambria Math" w:cs="Cambria Math"/>
                <w:color w:val="0000FF"/>
              </w:rPr>
            </m:ctrlPr>
          </m:dPr>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Na</m:t>
                </m:r>
              </m:e>
              <m:sub>
                <m:r>
                  <w:rPr>
                    <w:rFonts w:ascii="Cambria Math" w:eastAsia="Cambria Math" w:hAnsi="Cambria Math" w:cs="Cambria Math"/>
                    <w:color w:val="0000FF"/>
                  </w:rPr>
                  <m:t>2</m:t>
                </m:r>
              </m:sub>
            </m:sSub>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CO</m:t>
                </m:r>
              </m:e>
              <m:sub>
                <m:r>
                  <w:rPr>
                    <w:rFonts w:ascii="Cambria Math" w:eastAsia="Cambria Math" w:hAnsi="Cambria Math" w:cs="Cambria Math"/>
                    <w:color w:val="0000FF"/>
                  </w:rPr>
                  <m:t>3</m:t>
                </m:r>
              </m:sub>
            </m:sSub>
            <m:r>
              <m:rPr>
                <m:sty m:val="p"/>
              </m:rPr>
              <w:rPr>
                <w:rFonts w:ascii="Cambria Math" w:eastAsia="Cambria Math" w:hAnsi="Cambria Math" w:cs="Cambria Math"/>
                <w:color w:val="0000FF"/>
              </w:rPr>
              <m:t>+</m:t>
            </m:r>
            <m:r>
              <w:rPr>
                <w:rFonts w:ascii="Cambria Math" w:eastAsia="Cambria Math" w:hAnsi="Cambria Math" w:cs="Cambria Math"/>
                <w:color w:val="0000FF"/>
              </w:rPr>
              <m:t>2</m:t>
            </m:r>
            <m:r>
              <m:rPr>
                <m:sty m:val="p"/>
              </m:rPr>
              <w:rPr>
                <w:rFonts w:ascii="Cambria Math" w:eastAsia="Cambria Math" w:hAnsi="Cambria Math" w:cs="Cambria Math"/>
                <w:color w:val="0000FF"/>
              </w:rPr>
              <m:t>HCl=</m:t>
            </m:r>
            <m:r>
              <w:rPr>
                <w:rFonts w:ascii="Cambria Math" w:eastAsia="Cambria Math" w:hAnsi="Cambria Math" w:cs="Cambria Math"/>
                <w:color w:val="0000FF"/>
              </w:rPr>
              <m:t>2</m:t>
            </m:r>
            <m:r>
              <m:rPr>
                <m:sty m:val="p"/>
              </m:rPr>
              <w:rPr>
                <w:rFonts w:ascii="Cambria Math" w:eastAsia="Cambria Math" w:hAnsi="Cambria Math" w:cs="Cambria Math"/>
                <w:color w:val="0000FF"/>
              </w:rPr>
              <m:t>NaCl+</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CO</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m:t>
            </m:r>
          </m:e>
        </m:d>
      </m:oMath>
      <w:r>
        <w:t xml:space="preserve"> </w:t>
      </w:r>
      <w:r>
        <w:rPr>
          <w:color w:val="0000FF"/>
        </w:rPr>
        <w:t>。</w:t>
      </w:r>
    </w:p>
    <w:p w:rsidR="00FE6558" w:rsidRDefault="007745D1">
      <w:r>
        <w:t>（</w:t>
      </w:r>
      <w:r>
        <w:t>2</w:t>
      </w:r>
      <w:r>
        <w:t>）</w:t>
      </w:r>
      <w:r>
        <w:t xml:space="preserve"> </w:t>
      </w:r>
      <w:r>
        <w:t>“天和”小组的同学们发现“梦天”小组的实验结论错误。他们的理由是</w:t>
      </w:r>
      <w:r>
        <w:rPr>
          <w:color w:val="FF0000"/>
          <w:u w:val="single" w:color="000000"/>
        </w:rPr>
        <w:t>氢氧化钙与碳酸钠反应会生成氢氧化钠，这样无法确定原溶液中是否含有氢氧化钠</w:t>
      </w:r>
      <w:r>
        <w:t>。</w:t>
      </w:r>
    </w:p>
    <w:p w:rsidR="00FE6558" w:rsidRDefault="007745D1">
      <w:r>
        <w:rPr>
          <w:color w:val="0000FF"/>
        </w:rPr>
        <w:t>[</w:t>
      </w:r>
      <w:r>
        <w:rPr>
          <w:color w:val="0000FF"/>
        </w:rPr>
        <w:t>解析</w:t>
      </w:r>
      <w:r>
        <w:rPr>
          <w:color w:val="0000FF"/>
        </w:rPr>
        <w:t>]</w:t>
      </w:r>
      <w:r>
        <w:rPr>
          <w:color w:val="0000FF"/>
        </w:rPr>
        <w:t>“梦天”小组的实验结论错误，因为氢氧化钙与碳酸钠反应会生成氢氧化钠，这样无法确定原溶液中是否含有氢氧化钠，也得不出氢氧化钠部分变质的结论。</w:t>
      </w:r>
    </w:p>
    <w:p w:rsidR="00FE6558" w:rsidRDefault="007745D1">
      <w:r>
        <w:t>【反思与评价】</w:t>
      </w:r>
    </w:p>
    <w:p w:rsidR="00FE6558" w:rsidRDefault="007745D1">
      <w:r>
        <w:t>（</w:t>
      </w:r>
      <w:r>
        <w:t>1</w:t>
      </w:r>
      <w:r>
        <w:t>）在不改变被检验物质成分的情况下，排除干扰，能帮助我们得出正确结论。</w:t>
      </w:r>
    </w:p>
    <w:p w:rsidR="00FE6558" w:rsidRDefault="007745D1">
      <w:r>
        <w:t>（</w:t>
      </w:r>
      <w:r>
        <w:t>2</w:t>
      </w:r>
      <w:r>
        <w:t>）“失之毫厘，差以千里”，科学探究要有严谨的科学态度。</w:t>
      </w:r>
    </w:p>
    <w:p w:rsidR="00FE6558" w:rsidRDefault="007745D1">
      <w:pPr>
        <w:ind w:firstLine="440"/>
      </w:pPr>
      <w:r>
        <w:t>【拓展与延伸】</w:t>
      </w:r>
      <w:r>
        <w:t xml:space="preserve"> </w:t>
      </w:r>
      <w:r>
        <w:t>经过以上探究活动，同学们认为取用药品后，应及时</w:t>
      </w:r>
      <w:r>
        <w:rPr>
          <w:color w:val="FF0000"/>
          <w:u w:val="single" w:color="000000"/>
        </w:rPr>
        <w:t>盖好</w:t>
      </w:r>
      <w:r>
        <w:t>瓶塞，防止药品变质。</w:t>
      </w:r>
    </w:p>
    <w:p w:rsidR="00FE6558" w:rsidRDefault="007745D1">
      <w:r>
        <w:rPr>
          <w:color w:val="0000FF"/>
        </w:rPr>
        <w:t>[</w:t>
      </w:r>
      <w:r>
        <w:rPr>
          <w:color w:val="0000FF"/>
        </w:rPr>
        <w:t>解析</w:t>
      </w:r>
      <w:r>
        <w:rPr>
          <w:color w:val="0000FF"/>
        </w:rPr>
        <w:t>]</w:t>
      </w:r>
      <w:r>
        <w:rPr>
          <w:color w:val="0000FF"/>
        </w:rPr>
        <w:t>经过以上探究活动，同学们认为取用药品后，应及时盖好瓶塞，防止药品变质。</w:t>
      </w:r>
    </w:p>
    <w:p w:rsidR="00FE6558" w:rsidRDefault="007745D1">
      <w:pPr>
        <w:ind w:firstLine="440"/>
      </w:pPr>
      <w:r>
        <w:t>【实践与应用】</w:t>
      </w:r>
      <w:r>
        <w:t xml:space="preserve"> </w:t>
      </w:r>
      <w:r>
        <w:t>对于同学们发现的这瓶溶液，下列处理方法中正确的是</w:t>
      </w:r>
      <w:r>
        <w:rPr>
          <w:color w:val="FF0000"/>
          <w:u w:val="single" w:color="000000"/>
        </w:rPr>
        <w:t>BC</w:t>
      </w:r>
      <w:r>
        <w:t>（填字母）。</w:t>
      </w:r>
    </w:p>
    <w:p w:rsidR="00FE6558" w:rsidRDefault="007745D1">
      <w:r>
        <w:t xml:space="preserve">A. </w:t>
      </w:r>
      <w:r>
        <w:t>直接倒入下水管道</w:t>
      </w:r>
    </w:p>
    <w:p w:rsidR="00FE6558" w:rsidRDefault="007745D1">
      <w:r>
        <w:t xml:space="preserve">B. </w:t>
      </w:r>
      <w:r>
        <w:t>清洗盛放过植物油的试管</w:t>
      </w:r>
    </w:p>
    <w:p w:rsidR="00FE6558" w:rsidRDefault="007745D1">
      <w:r>
        <w:lastRenderedPageBreak/>
        <w:t xml:space="preserve">C. </w:t>
      </w:r>
      <w:r>
        <w:t>检验某氯化钠溶液中是否含有氯化钙</w:t>
      </w:r>
    </w:p>
    <w:p w:rsidR="00FE6558" w:rsidRDefault="007745D1">
      <w:r>
        <w:rPr>
          <w:color w:val="0000FF"/>
        </w:rPr>
        <w:t>[</w:t>
      </w:r>
      <w:r>
        <w:rPr>
          <w:color w:val="0000FF"/>
        </w:rPr>
        <w:t>解析</w:t>
      </w:r>
      <w:r>
        <w:rPr>
          <w:color w:val="0000FF"/>
        </w:rPr>
        <w:t>]</w:t>
      </w:r>
      <w:r>
        <w:rPr>
          <w:color w:val="0000FF"/>
        </w:rPr>
        <w:t>根据探究可知，</w:t>
      </w:r>
      <w:proofErr w:type="gramStart"/>
      <w:r>
        <w:rPr>
          <w:color w:val="0000FF"/>
        </w:rPr>
        <w:t>该氢氧化钠</w:t>
      </w:r>
      <w:proofErr w:type="gramEnd"/>
      <w:r>
        <w:rPr>
          <w:color w:val="0000FF"/>
        </w:rPr>
        <w:t>全部变质，即为碳酸钠，碳酸钠显碱性，与油脂能反应，与氯化钙反应生成碳酸钙沉淀和氯化钠，可用来检验某氯化钠溶液中是否含有氯化钙，故选</w:t>
      </w:r>
      <w:r>
        <w:rPr>
          <w:color w:val="0000FF"/>
        </w:rPr>
        <w:t>BC</w:t>
      </w:r>
      <w:r>
        <w:rPr>
          <w:color w:val="0000FF"/>
        </w:rPr>
        <w:t>。</w:t>
      </w:r>
    </w:p>
    <w:p w:rsidR="00BD20DD" w:rsidRDefault="007745D1">
      <w:r>
        <w:t>例</w:t>
      </w:r>
      <w:r>
        <w:t xml:space="preserve">3 </w:t>
      </w:r>
      <w:r>
        <w:rPr>
          <w:rFonts w:ascii="KaiTi" w:eastAsia="KaiTi" w:hAnsi="KaiTi" w:cs="KaiTi"/>
        </w:rPr>
        <w:t>[2022·烟台中考]</w:t>
      </w:r>
      <w:r>
        <w:t>学习完金属的化学性质，兴趣小组进行了如图</w:t>
      </w:r>
      <w:r>
        <w:t>2-6-1</w:t>
      </w:r>
      <w:r>
        <w:t>所示</w:t>
      </w:r>
    </w:p>
    <w:p w:rsidR="00BD20DD" w:rsidRDefault="00BD20DD">
      <w:r>
        <w:t>的实验。</w:t>
      </w:r>
    </w:p>
    <w:p w:rsidR="00FE6558" w:rsidRDefault="00FE6558"/>
    <w:p w:rsidR="00FE6558" w:rsidRDefault="007745D1">
      <w:pPr>
        <w:jc w:val="center"/>
      </w:pPr>
      <w:r>
        <w:rPr>
          <w:noProof/>
        </w:rPr>
        <w:drawing>
          <wp:anchor distT="0" distB="0" distL="0" distR="0" simplePos="0" relativeHeight="2937228" behindDoc="0" locked="0" layoutInCell="1" allowOverlap="0">
            <wp:simplePos x="0" y="0"/>
            <wp:positionH relativeFrom="margin">
              <wp:align>center</wp:align>
            </wp:positionH>
            <wp:positionV relativeFrom="line">
              <wp:posOffset>0</wp:posOffset>
            </wp:positionV>
            <wp:extent cx="2409825" cy="2937228"/>
            <wp:effectExtent l="0" t="0" r="0" b="0"/>
            <wp:wrapTopAndBottom distT="0" dist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79"/>
                    <a:srcRect/>
                    <a:stretch>
                      <a:fillRect/>
                    </a:stretch>
                  </pic:blipFill>
                  <pic:spPr bwMode="auto">
                    <a:xfrm>
                      <a:off x="0" y="0"/>
                      <a:ext cx="2409825" cy="2937228"/>
                    </a:xfrm>
                    <a:prstGeom prst="rect">
                      <a:avLst/>
                    </a:prstGeom>
                  </pic:spPr>
                </pic:pic>
              </a:graphicData>
            </a:graphic>
          </wp:anchor>
        </w:drawing>
      </w:r>
    </w:p>
    <w:p w:rsidR="00FE6558" w:rsidRDefault="007745D1">
      <w:pPr>
        <w:jc w:val="center"/>
      </w:pPr>
      <w:r>
        <w:t>图</w:t>
      </w:r>
      <w:r>
        <w:t>2-6-1</w:t>
      </w:r>
    </w:p>
    <w:p w:rsidR="00FE6558" w:rsidRDefault="00FE6558"/>
    <w:p w:rsidR="00FE6558" w:rsidRDefault="007745D1" w:rsidP="00BD20DD">
      <w:r>
        <w:t>【查阅资料】硝酸铜溶液显蓝色，硝酸亚铁溶液显浅绿色，硝酸</w:t>
      </w:r>
      <w:proofErr w:type="gramStart"/>
      <w:r>
        <w:t>锌</w:t>
      </w:r>
      <w:proofErr w:type="gramEnd"/>
      <w:r>
        <w:t>溶液显无色。</w:t>
      </w:r>
    </w:p>
    <w:p w:rsidR="00FE6558" w:rsidRDefault="007745D1">
      <w:r>
        <w:t>【实验一】同学们进行如图</w:t>
      </w:r>
      <w:r>
        <w:t>2-6-1</w:t>
      </w:r>
      <w:r>
        <w:t>甲所示的实验，验证铁、锌、铜、银四种金属活动性强弱。</w:t>
      </w:r>
    </w:p>
    <w:p w:rsidR="00FE6558" w:rsidRDefault="007745D1">
      <w:r>
        <w:t>（</w:t>
      </w:r>
      <w:r>
        <w:t>1</w:t>
      </w:r>
      <w:r>
        <w:t>）</w:t>
      </w:r>
      <w:r>
        <w:t xml:space="preserve"> </w:t>
      </w:r>
      <w:r>
        <w:t>试管①中观察到的实验现象是</w:t>
      </w:r>
      <w:r>
        <w:rPr>
          <w:color w:val="FF0000"/>
          <w:u w:val="single" w:color="000000"/>
        </w:rPr>
        <w:t>有红色固体生成，溶液由蓝色变为浅绿色</w:t>
      </w:r>
      <w:r>
        <w:t>。试管③中反应的化学方程式是</w:t>
      </w:r>
      <m:oMath>
        <m:r>
          <m:rPr>
            <m:sty m:val="p"/>
          </m:rPr>
          <w:rPr>
            <w:rFonts w:ascii="Cambria Math" w:eastAsia="Cambria Math" w:hAnsi="Cambria Math" w:cs="Cambria Math"/>
            <w:color w:val="FF0000"/>
            <w:u w:val="single" w:color="000000"/>
          </w:rPr>
          <m:t>Cu+</m:t>
        </m:r>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AgNO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=Cu</m:t>
        </m:r>
        <m:sSub>
          <m:sSubPr>
            <m:ctrlPr>
              <w:rPr>
                <w:rFonts w:ascii="Cambria Math" w:eastAsia="Cambria Math" w:hAnsi="Cambria Math" w:cs="Cambria Math"/>
                <w:color w:val="FF0000"/>
                <w:u w:val="single" w:color="000000"/>
              </w:rPr>
            </m:ctrlPr>
          </m:sSubPr>
          <m:e>
            <m:d>
              <m:dPr>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NO</m:t>
                    </m:r>
                  </m:e>
                  <m:sub>
                    <m:r>
                      <w:rPr>
                        <w:rFonts w:ascii="Cambria Math" w:eastAsia="Cambria Math" w:hAnsi="Cambria Math" w:cs="Cambria Math"/>
                        <w:color w:val="FF0000"/>
                        <w:u w:val="single" w:color="000000"/>
                      </w:rPr>
                      <m:t>3</m:t>
                    </m:r>
                  </m:sub>
                </m:sSub>
              </m:e>
            </m:d>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Ag</m:t>
        </m:r>
      </m:oMath>
      <w:r>
        <w:t xml:space="preserve"> </w:t>
      </w:r>
      <w:r>
        <w:t>。</w:t>
      </w:r>
    </w:p>
    <w:p w:rsidR="00FE6558" w:rsidRDefault="007745D1">
      <w:r>
        <w:rPr>
          <w:color w:val="0000FF"/>
        </w:rPr>
        <w:t>[</w:t>
      </w:r>
      <w:r>
        <w:rPr>
          <w:color w:val="0000FF"/>
        </w:rPr>
        <w:t>解析</w:t>
      </w:r>
      <w:r>
        <w:rPr>
          <w:color w:val="0000FF"/>
        </w:rPr>
        <w:t>]</w:t>
      </w:r>
      <w:r>
        <w:rPr>
          <w:color w:val="0000FF"/>
        </w:rPr>
        <w:t>试管①中铁与硝酸铜反应生成铜和硝酸亚铁，故观察到的实验现象是有红色固体生成，溶液由蓝色变为浅绿色；试管③中铜和硝酸银反应生成银和硝酸铜，其反应的化学方程式是</w:t>
      </w:r>
      <m:oMath>
        <m:r>
          <m:rPr>
            <m:sty m:val="p"/>
          </m:rPr>
          <w:rPr>
            <w:rFonts w:ascii="Cambria Math" w:eastAsia="Cambria Math" w:hAnsi="Cambria Math" w:cs="Cambria Math"/>
            <w:color w:val="0000FF"/>
          </w:rPr>
          <m:t>Cu+</m:t>
        </m:r>
        <m:r>
          <w:rPr>
            <w:rFonts w:ascii="Cambria Math" w:eastAsia="Cambria Math" w:hAnsi="Cambria Math" w:cs="Cambria Math"/>
            <w:color w:val="0000FF"/>
          </w:rPr>
          <m:t>2</m:t>
        </m:r>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AgNO</m:t>
            </m:r>
          </m:e>
          <m:sub>
            <m:r>
              <w:rPr>
                <w:rFonts w:ascii="Cambria Math" w:eastAsia="Cambria Math" w:hAnsi="Cambria Math" w:cs="Cambria Math"/>
                <w:color w:val="0000FF"/>
              </w:rPr>
              <m:t>3</m:t>
            </m:r>
          </m:sub>
        </m:sSub>
        <m:r>
          <m:rPr>
            <m:sty m:val="p"/>
          </m:rPr>
          <w:rPr>
            <w:rFonts w:ascii="Cambria Math" w:eastAsia="Cambria Math" w:hAnsi="Cambria Math" w:cs="Cambria Math"/>
            <w:color w:val="0000FF"/>
          </w:rPr>
          <m:t>=Cu</m:t>
        </m:r>
        <m:sSub>
          <m:sSubPr>
            <m:ctrlPr>
              <w:rPr>
                <w:rFonts w:ascii="Cambria Math" w:eastAsia="Cambria Math" w:hAnsi="Cambria Math" w:cs="Cambria Math"/>
                <w:color w:val="0000FF"/>
              </w:rPr>
            </m:ctrlPr>
          </m:sSubPr>
          <m:e>
            <m:d>
              <m:dPr>
                <m:ctrlPr>
                  <w:rPr>
                    <w:rFonts w:ascii="Cambria Math" w:eastAsia="Cambria Math" w:hAnsi="Cambria Math" w:cs="Cambria Math"/>
                    <w:color w:val="0000FF"/>
                  </w:rPr>
                </m:ctrlPr>
              </m:dPr>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NO</m:t>
                    </m:r>
                  </m:e>
                  <m:sub>
                    <m:r>
                      <w:rPr>
                        <w:rFonts w:ascii="Cambria Math" w:eastAsia="Cambria Math" w:hAnsi="Cambria Math" w:cs="Cambria Math"/>
                        <w:color w:val="0000FF"/>
                      </w:rPr>
                      <m:t>3</m:t>
                    </m:r>
                  </m:sub>
                </m:sSub>
              </m:e>
            </m:d>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m:t>
        </m:r>
        <m:r>
          <w:rPr>
            <w:rFonts w:ascii="Cambria Math" w:eastAsia="Cambria Math" w:hAnsi="Cambria Math" w:cs="Cambria Math"/>
            <w:color w:val="0000FF"/>
          </w:rPr>
          <m:t>2</m:t>
        </m:r>
        <m:r>
          <m:rPr>
            <m:sty m:val="p"/>
          </m:rPr>
          <w:rPr>
            <w:rFonts w:ascii="Cambria Math" w:eastAsia="Cambria Math" w:hAnsi="Cambria Math" w:cs="Cambria Math"/>
            <w:color w:val="0000FF"/>
          </w:rPr>
          <m:t>Ag</m:t>
        </m:r>
      </m:oMath>
      <w:r>
        <w:t xml:space="preserve"> </w:t>
      </w:r>
      <w:r>
        <w:rPr>
          <w:color w:val="0000FF"/>
        </w:rPr>
        <w:t>。</w:t>
      </w:r>
    </w:p>
    <w:p w:rsidR="00FE6558" w:rsidRDefault="007745D1">
      <w:r>
        <w:lastRenderedPageBreak/>
        <w:t>（</w:t>
      </w:r>
      <w:r>
        <w:t>2</w:t>
      </w:r>
      <w:r>
        <w:t>）</w:t>
      </w:r>
      <w:r>
        <w:t xml:space="preserve"> </w:t>
      </w:r>
      <w:r>
        <w:t>你认为通过图甲所示的三个实验能否验证铁、锌、铜、银四种金属在溶液中的活动性强弱：</w:t>
      </w:r>
      <w:r>
        <w:rPr>
          <w:color w:val="FF0000"/>
          <w:u w:val="single" w:color="000000"/>
        </w:rPr>
        <w:t>能</w:t>
      </w:r>
      <w:r>
        <w:t>（填“能”或“不能”）。</w:t>
      </w:r>
    </w:p>
    <w:p w:rsidR="00FE6558" w:rsidRDefault="007745D1">
      <w:r>
        <w:rPr>
          <w:color w:val="0000FF"/>
        </w:rPr>
        <w:t>[</w:t>
      </w:r>
      <w:r>
        <w:rPr>
          <w:color w:val="0000FF"/>
        </w:rPr>
        <w:t>解析</w:t>
      </w:r>
      <w:r>
        <w:rPr>
          <w:color w:val="0000FF"/>
        </w:rPr>
        <w:t>]</w:t>
      </w:r>
      <w:r>
        <w:rPr>
          <w:color w:val="0000FF"/>
        </w:rPr>
        <w:t>试管①中铁与硝酸铜反应生成铜和硝酸亚铁，说明铁比铜活泼；试管②中锌与硝酸亚铁反应，说明锌比铁活泼；试管③中铜和硝酸银反应说明铜比银活泼。故通过图甲所示的三个实验能验证铁、锌、铜、银四种金属在溶液中的活动性：锌＞铁＞铜＞银。</w:t>
      </w:r>
    </w:p>
    <w:p w:rsidR="00FE6558" w:rsidRDefault="007745D1">
      <w:r>
        <w:t>【实验二】在完成实验</w:t>
      </w:r>
      <w:proofErr w:type="gramStart"/>
      <w:r>
        <w:t>一</w:t>
      </w:r>
      <w:proofErr w:type="gramEnd"/>
      <w:r>
        <w:t>的过程中，同学们将试管①②③内反应后的物质都倒入废液缸中，如图</w:t>
      </w:r>
      <w:r>
        <w:t>2-6-1</w:t>
      </w:r>
      <w:r>
        <w:t>乙所示。小组同学对废液缸中混合物的成分产生了探究兴趣。待混合物充分反应后，过滤，得到滤渣和浅绿色滤液。</w:t>
      </w:r>
    </w:p>
    <w:p w:rsidR="00FE6558" w:rsidRDefault="007745D1">
      <w:r>
        <w:t>（</w:t>
      </w:r>
      <w:r>
        <w:t>3</w:t>
      </w:r>
      <w:r>
        <w:t>）</w:t>
      </w:r>
      <w:r>
        <w:t xml:space="preserve"> </w:t>
      </w:r>
      <w:r>
        <w:t>小明将铁丝放入浅绿色滤液中，一段时间后，铁丝表面没有发生变化。由此判断滤液中含有的溶质是</w:t>
      </w:r>
      <m:oMath>
        <m:r>
          <m:rPr>
            <m:sty m:val="p"/>
          </m:rPr>
          <w:rPr>
            <w:rFonts w:ascii="Cambria Math" w:eastAsia="Cambria Math" w:hAnsi="Cambria Math" w:cs="Cambria Math"/>
            <w:color w:val="FF0000"/>
            <w:u w:val="single" w:color="000000"/>
          </w:rPr>
          <m:t>Zn</m:t>
        </m:r>
        <m:sSub>
          <m:sSubPr>
            <m:ctrlPr>
              <w:rPr>
                <w:rFonts w:ascii="Cambria Math" w:eastAsia="Cambria Math" w:hAnsi="Cambria Math" w:cs="Cambria Math"/>
                <w:color w:val="FF0000"/>
                <w:u w:val="single" w:color="000000"/>
              </w:rPr>
            </m:ctrlPr>
          </m:sSubPr>
          <m:e>
            <m:d>
              <m:dPr>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NO</m:t>
                    </m:r>
                  </m:e>
                  <m:sub>
                    <m:r>
                      <w:rPr>
                        <w:rFonts w:ascii="Cambria Math" w:eastAsia="Cambria Math" w:hAnsi="Cambria Math" w:cs="Cambria Math"/>
                        <w:color w:val="FF0000"/>
                        <w:u w:val="single" w:color="000000"/>
                      </w:rPr>
                      <m:t>3</m:t>
                    </m:r>
                  </m:sub>
                </m:sSub>
              </m:e>
            </m:d>
          </m:e>
          <m:sub>
            <m:r>
              <w:rPr>
                <w:rFonts w:ascii="Cambria Math" w:eastAsia="Cambria Math" w:hAnsi="Cambria Math" w:cs="Cambria Math"/>
                <w:color w:val="FF0000"/>
                <w:u w:val="single" w:color="000000"/>
              </w:rPr>
              <m:t>2</m:t>
            </m:r>
          </m:sub>
        </m:sSub>
      </m:oMath>
      <w:r>
        <w:t xml:space="preserve"> </w:t>
      </w:r>
      <w:r>
        <w:rPr>
          <w:color w:val="FF0000"/>
          <w:u w:val="single" w:color="000000"/>
        </w:rPr>
        <w:t>、</w:t>
      </w:r>
      <m:oMath>
        <m:r>
          <m:rPr>
            <m:sty m:val="p"/>
          </m:rPr>
          <w:rPr>
            <w:rFonts w:ascii="Cambria Math" w:eastAsia="Cambria Math" w:hAnsi="Cambria Math" w:cs="Cambria Math"/>
            <w:color w:val="FF0000"/>
            <w:u w:val="single" w:color="000000"/>
          </w:rPr>
          <m:t>Fe</m:t>
        </m:r>
        <m:sSub>
          <m:sSubPr>
            <m:ctrlPr>
              <w:rPr>
                <w:rFonts w:ascii="Cambria Math" w:eastAsia="Cambria Math" w:hAnsi="Cambria Math" w:cs="Cambria Math"/>
                <w:color w:val="FF0000"/>
                <w:u w:val="single" w:color="000000"/>
              </w:rPr>
            </m:ctrlPr>
          </m:sSubPr>
          <m:e>
            <m:d>
              <m:dPr>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NO</m:t>
                    </m:r>
                  </m:e>
                  <m:sub>
                    <m:r>
                      <w:rPr>
                        <w:rFonts w:ascii="Cambria Math" w:eastAsia="Cambria Math" w:hAnsi="Cambria Math" w:cs="Cambria Math"/>
                        <w:color w:val="FF0000"/>
                        <w:u w:val="single" w:color="000000"/>
                      </w:rPr>
                      <m:t>3</m:t>
                    </m:r>
                  </m:sub>
                </m:sSub>
              </m:e>
            </m:d>
          </m:e>
          <m:sub>
            <m:r>
              <w:rPr>
                <w:rFonts w:ascii="Cambria Math" w:eastAsia="Cambria Math" w:hAnsi="Cambria Math" w:cs="Cambria Math"/>
                <w:color w:val="FF0000"/>
                <w:u w:val="single" w:color="000000"/>
              </w:rPr>
              <m:t>2</m:t>
            </m:r>
          </m:sub>
        </m:sSub>
      </m:oMath>
      <w:r>
        <w:t xml:space="preserve"> </w:t>
      </w:r>
      <w:r>
        <w:t>（填化学式）。</w:t>
      </w:r>
    </w:p>
    <w:p w:rsidR="00FE6558" w:rsidRDefault="007745D1">
      <w:r>
        <w:rPr>
          <w:color w:val="0000FF"/>
        </w:rPr>
        <w:t>[</w:t>
      </w:r>
      <w:r>
        <w:rPr>
          <w:color w:val="0000FF"/>
        </w:rPr>
        <w:t>解析</w:t>
      </w:r>
      <w:r>
        <w:rPr>
          <w:color w:val="0000FF"/>
        </w:rPr>
        <w:t>]</w:t>
      </w:r>
      <w:r>
        <w:rPr>
          <w:color w:val="0000FF"/>
        </w:rPr>
        <w:t>将铁丝放入浅绿色的滤液中，一段时间后，铁丝表面没有发生变化。说明滤液中无硝酸银和硝酸铜，硝酸亚铁溶液是浅绿色的，硝酸</w:t>
      </w:r>
      <w:proofErr w:type="gramStart"/>
      <w:r>
        <w:rPr>
          <w:color w:val="0000FF"/>
        </w:rPr>
        <w:t>锌</w:t>
      </w:r>
      <w:proofErr w:type="gramEnd"/>
      <w:r>
        <w:rPr>
          <w:color w:val="0000FF"/>
        </w:rPr>
        <w:t>肯定有，由此判断滤液中含有的溶质是硝酸锌和硝酸亚铁，化学式分别为</w:t>
      </w:r>
      <m:oMath>
        <m:r>
          <m:rPr>
            <m:sty m:val="p"/>
          </m:rPr>
          <w:rPr>
            <w:rFonts w:ascii="Cambria Math" w:eastAsia="Cambria Math" w:hAnsi="Cambria Math" w:cs="Cambria Math"/>
            <w:color w:val="0000FF"/>
          </w:rPr>
          <m:t>Zn</m:t>
        </m:r>
        <m:sSub>
          <m:sSubPr>
            <m:ctrlPr>
              <w:rPr>
                <w:rFonts w:ascii="Cambria Math" w:eastAsia="Cambria Math" w:hAnsi="Cambria Math" w:cs="Cambria Math"/>
                <w:color w:val="0000FF"/>
              </w:rPr>
            </m:ctrlPr>
          </m:sSubPr>
          <m:e>
            <m:d>
              <m:dPr>
                <m:ctrlPr>
                  <w:rPr>
                    <w:rFonts w:ascii="Cambria Math" w:eastAsia="Cambria Math" w:hAnsi="Cambria Math" w:cs="Cambria Math"/>
                    <w:color w:val="0000FF"/>
                  </w:rPr>
                </m:ctrlPr>
              </m:dPr>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NO</m:t>
                    </m:r>
                  </m:e>
                  <m:sub>
                    <m:r>
                      <w:rPr>
                        <w:rFonts w:ascii="Cambria Math" w:eastAsia="Cambria Math" w:hAnsi="Cambria Math" w:cs="Cambria Math"/>
                        <w:color w:val="0000FF"/>
                      </w:rPr>
                      <m:t>3</m:t>
                    </m:r>
                  </m:sub>
                </m:sSub>
              </m:e>
            </m:d>
          </m:e>
          <m:sub>
            <m:r>
              <w:rPr>
                <w:rFonts w:ascii="Cambria Math" w:eastAsia="Cambria Math" w:hAnsi="Cambria Math" w:cs="Cambria Math"/>
                <w:color w:val="0000FF"/>
              </w:rPr>
              <m:t>2</m:t>
            </m:r>
          </m:sub>
        </m:sSub>
      </m:oMath>
      <w:r>
        <w:t xml:space="preserve"> </w:t>
      </w:r>
      <w:r>
        <w:rPr>
          <w:color w:val="0000FF"/>
        </w:rPr>
        <w:t>、</w:t>
      </w:r>
      <m:oMath>
        <m:r>
          <m:rPr>
            <m:sty m:val="p"/>
          </m:rPr>
          <w:rPr>
            <w:rFonts w:ascii="Cambria Math" w:eastAsia="Cambria Math" w:hAnsi="Cambria Math" w:cs="Cambria Math"/>
            <w:color w:val="0000FF"/>
          </w:rPr>
          <m:t>Fe</m:t>
        </m:r>
        <m:sSub>
          <m:sSubPr>
            <m:ctrlPr>
              <w:rPr>
                <w:rFonts w:ascii="Cambria Math" w:eastAsia="Cambria Math" w:hAnsi="Cambria Math" w:cs="Cambria Math"/>
                <w:color w:val="0000FF"/>
              </w:rPr>
            </m:ctrlPr>
          </m:sSubPr>
          <m:e>
            <m:d>
              <m:dPr>
                <m:ctrlPr>
                  <w:rPr>
                    <w:rFonts w:ascii="Cambria Math" w:eastAsia="Cambria Math" w:hAnsi="Cambria Math" w:cs="Cambria Math"/>
                    <w:color w:val="0000FF"/>
                  </w:rPr>
                </m:ctrlPr>
              </m:dPr>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NO</m:t>
                    </m:r>
                  </m:e>
                  <m:sub>
                    <m:r>
                      <w:rPr>
                        <w:rFonts w:ascii="Cambria Math" w:eastAsia="Cambria Math" w:hAnsi="Cambria Math" w:cs="Cambria Math"/>
                        <w:color w:val="0000FF"/>
                      </w:rPr>
                      <m:t>3</m:t>
                    </m:r>
                  </m:sub>
                </m:sSub>
              </m:e>
            </m:d>
          </m:e>
          <m:sub>
            <m:r>
              <w:rPr>
                <w:rFonts w:ascii="Cambria Math" w:eastAsia="Cambria Math" w:hAnsi="Cambria Math" w:cs="Cambria Math"/>
                <w:color w:val="0000FF"/>
              </w:rPr>
              <m:t>2</m:t>
            </m:r>
          </m:sub>
        </m:sSub>
      </m:oMath>
      <w:r>
        <w:t xml:space="preserve"> </w:t>
      </w:r>
      <w:r>
        <w:rPr>
          <w:color w:val="0000FF"/>
        </w:rPr>
        <w:t>。</w:t>
      </w:r>
    </w:p>
    <w:p w:rsidR="00FE6558" w:rsidRDefault="007745D1">
      <w:r>
        <w:t>（</w:t>
      </w:r>
      <w:r>
        <w:t>4</w:t>
      </w:r>
      <w:r>
        <w:t>）</w:t>
      </w:r>
      <w:r>
        <w:t xml:space="preserve"> </w:t>
      </w:r>
      <w:r>
        <w:t>探究滤渣的成分</w:t>
      </w:r>
    </w:p>
    <w:p w:rsidR="00FE6558" w:rsidRDefault="007745D1">
      <w:r>
        <w:t>【提出问题】滤渣的成分是什么？</w:t>
      </w:r>
    </w:p>
    <w:p w:rsidR="00FE6558" w:rsidRDefault="007745D1">
      <w:r>
        <w:t>【</w:t>
      </w:r>
      <w:proofErr w:type="gramStart"/>
      <w:r>
        <w:t>作出</w:t>
      </w:r>
      <w:proofErr w:type="gramEnd"/>
      <w:r>
        <w:t>猜想】</w:t>
      </w:r>
      <w:r>
        <w:t xml:space="preserve"> </w:t>
      </w:r>
      <w:r>
        <w:t>小明的猜想：银、铜、铁、锌。</w:t>
      </w:r>
    </w:p>
    <w:p w:rsidR="00FE6558" w:rsidRDefault="007745D1">
      <w:r>
        <w:t>你的猜想是猜想</w:t>
      </w:r>
      <w:proofErr w:type="gramStart"/>
      <w:r>
        <w:t>一</w:t>
      </w:r>
      <w:proofErr w:type="gramEnd"/>
      <w:r>
        <w:t>：</w:t>
      </w:r>
      <w:r>
        <w:rPr>
          <w:color w:val="FF0000"/>
          <w:u w:val="single" w:color="000000"/>
        </w:rPr>
        <w:t>银、铜</w:t>
      </w:r>
      <w:r>
        <w:t>。</w:t>
      </w:r>
    </w:p>
    <w:p w:rsidR="00FE6558" w:rsidRDefault="007745D1">
      <w:r>
        <w:t>猜想二：银、铜、铁。</w:t>
      </w:r>
    </w:p>
    <w:p w:rsidR="00FE6558" w:rsidRDefault="007745D1">
      <w:r>
        <w:rPr>
          <w:color w:val="0000FF"/>
        </w:rPr>
        <w:t>[</w:t>
      </w:r>
      <w:r>
        <w:rPr>
          <w:color w:val="0000FF"/>
        </w:rPr>
        <w:t>解析</w:t>
      </w:r>
      <w:r>
        <w:rPr>
          <w:color w:val="0000FF"/>
        </w:rPr>
        <w:t>]</w:t>
      </w:r>
      <w:r>
        <w:rPr>
          <w:color w:val="0000FF"/>
        </w:rPr>
        <w:t>由于滤液中无硝酸铜和硝酸银，</w:t>
      </w:r>
      <w:proofErr w:type="gramStart"/>
      <w:r>
        <w:rPr>
          <w:color w:val="0000FF"/>
        </w:rPr>
        <w:t>则银和铜都</w:t>
      </w:r>
      <w:proofErr w:type="gramEnd"/>
      <w:r>
        <w:rPr>
          <w:color w:val="0000FF"/>
        </w:rPr>
        <w:t>被置换出来，滤渣中肯定有银和</w:t>
      </w:r>
      <w:proofErr w:type="gramStart"/>
      <w:r>
        <w:rPr>
          <w:color w:val="0000FF"/>
        </w:rPr>
        <w:t>铜，铁可能</w:t>
      </w:r>
      <w:proofErr w:type="gramEnd"/>
      <w:r>
        <w:rPr>
          <w:color w:val="0000FF"/>
        </w:rPr>
        <w:t>有，故猜想一是银、铜。</w:t>
      </w:r>
    </w:p>
    <w:p w:rsidR="00FE6558" w:rsidRDefault="007745D1">
      <w:r>
        <w:t>【分析思考】</w:t>
      </w:r>
      <w:r>
        <w:t xml:space="preserve"> </w:t>
      </w:r>
      <w:r>
        <w:t>同学们认为小明的猜想不正确，结合上述的实验现象分析，小明的猜想不正确的原因是</w:t>
      </w:r>
      <w:r>
        <w:rPr>
          <w:color w:val="FF0000"/>
          <w:u w:val="single" w:color="000000"/>
        </w:rPr>
        <w:t>锌与硝酸亚铁不能共存</w:t>
      </w:r>
      <w:r>
        <w:t>。</w:t>
      </w:r>
    </w:p>
    <w:p w:rsidR="00FE6558" w:rsidRDefault="007745D1">
      <w:pPr>
        <w:rPr>
          <w:color w:val="0000FF"/>
        </w:rPr>
      </w:pPr>
      <w:r>
        <w:rPr>
          <w:color w:val="0000FF"/>
        </w:rPr>
        <w:t>[</w:t>
      </w:r>
      <w:r>
        <w:rPr>
          <w:color w:val="0000FF"/>
        </w:rPr>
        <w:t>解析</w:t>
      </w:r>
      <w:r>
        <w:rPr>
          <w:color w:val="0000FF"/>
        </w:rPr>
        <w:t>]</w:t>
      </w:r>
      <w:r>
        <w:rPr>
          <w:color w:val="0000FF"/>
        </w:rPr>
        <w:t>小明的猜想不正确，滤渣中肯定没有锌，</w:t>
      </w:r>
      <w:proofErr w:type="gramStart"/>
      <w:r>
        <w:rPr>
          <w:color w:val="0000FF"/>
        </w:rPr>
        <w:t>因为锌能与</w:t>
      </w:r>
      <w:proofErr w:type="gramEnd"/>
      <w:r>
        <w:rPr>
          <w:color w:val="0000FF"/>
        </w:rPr>
        <w:t>硝酸亚铁反应，</w:t>
      </w:r>
      <w:proofErr w:type="gramStart"/>
      <w:r>
        <w:rPr>
          <w:color w:val="0000FF"/>
        </w:rPr>
        <w:t>即锌与</w:t>
      </w:r>
      <w:proofErr w:type="gramEnd"/>
      <w:r>
        <w:rPr>
          <w:color w:val="0000FF"/>
        </w:rPr>
        <w:t>硝酸亚铁不能共存。</w:t>
      </w:r>
    </w:p>
    <w:p w:rsidR="00BD20DD" w:rsidRDefault="00BD20DD">
      <w:pPr>
        <w:rPr>
          <w:color w:val="0000FF"/>
        </w:rPr>
      </w:pPr>
    </w:p>
    <w:p w:rsidR="00BD20DD" w:rsidRDefault="00BD20DD">
      <w:pPr>
        <w:rPr>
          <w:color w:val="0000FF"/>
        </w:rPr>
      </w:pPr>
    </w:p>
    <w:p w:rsidR="00BD20DD" w:rsidRDefault="00BD20DD">
      <w:pPr>
        <w:rPr>
          <w:color w:val="0000FF"/>
        </w:rPr>
      </w:pPr>
    </w:p>
    <w:p w:rsidR="00BD20DD" w:rsidRDefault="00BD20DD"/>
    <w:p w:rsidR="00FE6558" w:rsidRDefault="007745D1">
      <w:r>
        <w:lastRenderedPageBreak/>
        <w:t>【进行实验】</w:t>
      </w:r>
      <w:r>
        <w:t xml:space="preserve"> </w:t>
      </w:r>
      <w:r>
        <w:t>实验证明猜想二正确，请你完成下列实验方案。</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3903"/>
        <w:gridCol w:w="2401"/>
        <w:gridCol w:w="1996"/>
      </w:tblGrid>
      <w:tr w:rsidR="00FE6558">
        <w:trPr>
          <w:jc w:val="center"/>
        </w:trPr>
        <w:tc>
          <w:tcPr>
            <w:tcW w:w="3900" w:type="dxa"/>
            <w:tcBorders>
              <w:top w:val="single" w:sz="1" w:space="0" w:color="666666"/>
              <w:left w:val="single" w:sz="1" w:space="0" w:color="666666"/>
              <w:bottom w:val="single" w:sz="1" w:space="0" w:color="666666"/>
              <w:right w:val="single" w:sz="1" w:space="0" w:color="666666"/>
            </w:tcBorders>
          </w:tcPr>
          <w:p w:rsidR="00FE6558" w:rsidRDefault="007745D1">
            <w:pPr>
              <w:jc w:val="center"/>
            </w:pPr>
            <w:r>
              <w:rPr>
                <w:rFonts w:hAnsi="Times New Roman"/>
              </w:rPr>
              <w:t>实验步骤</w:t>
            </w:r>
          </w:p>
        </w:tc>
        <w:tc>
          <w:tcPr>
            <w:tcW w:w="2400" w:type="dxa"/>
            <w:tcBorders>
              <w:top w:val="single" w:sz="1" w:space="0" w:color="666666"/>
              <w:left w:val="single" w:sz="1" w:space="0" w:color="666666"/>
              <w:bottom w:val="single" w:sz="1" w:space="0" w:color="666666"/>
              <w:right w:val="single" w:sz="1" w:space="0" w:color="666666"/>
            </w:tcBorders>
          </w:tcPr>
          <w:p w:rsidR="00FE6558" w:rsidRDefault="007745D1">
            <w:pPr>
              <w:jc w:val="center"/>
            </w:pPr>
            <w:r>
              <w:rPr>
                <w:rFonts w:hAnsi="Times New Roman"/>
              </w:rPr>
              <w:t>实验现象</w:t>
            </w:r>
          </w:p>
        </w:tc>
        <w:tc>
          <w:tcPr>
            <w:tcW w:w="1995" w:type="dxa"/>
            <w:tcBorders>
              <w:top w:val="single" w:sz="1" w:space="0" w:color="666666"/>
              <w:left w:val="single" w:sz="1" w:space="0" w:color="666666"/>
              <w:bottom w:val="single" w:sz="1" w:space="0" w:color="666666"/>
              <w:right w:val="single" w:sz="1" w:space="0" w:color="666666"/>
            </w:tcBorders>
          </w:tcPr>
          <w:p w:rsidR="00FE6558" w:rsidRDefault="007745D1">
            <w:pPr>
              <w:jc w:val="center"/>
            </w:pPr>
            <w:r>
              <w:rPr>
                <w:rFonts w:hAnsi="Times New Roman"/>
              </w:rPr>
              <w:t>结论</w:t>
            </w:r>
          </w:p>
        </w:tc>
      </w:tr>
      <w:tr w:rsidR="00FE6558">
        <w:trPr>
          <w:jc w:val="center"/>
        </w:trPr>
        <w:tc>
          <w:tcPr>
            <w:tcW w:w="39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取少量滤渣样品，</w:t>
            </w:r>
            <w:r>
              <w:rPr>
                <w:rFonts w:hAnsi="Times New Roman"/>
                <w:color w:val="FF0000"/>
                <w:u w:val="single" w:color="000000"/>
              </w:rPr>
              <w:t>加入稀盐酸（合理即可）</w:t>
            </w:r>
          </w:p>
        </w:tc>
        <w:tc>
          <w:tcPr>
            <w:tcW w:w="240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color w:val="FF0000"/>
                <w:u w:val="single" w:color="000000"/>
              </w:rPr>
              <w:t>有气泡生成（合理即可）</w:t>
            </w:r>
          </w:p>
        </w:tc>
        <w:tc>
          <w:tcPr>
            <w:tcW w:w="199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猜想</w:t>
            </w:r>
            <w:proofErr w:type="gramStart"/>
            <w:r>
              <w:rPr>
                <w:rFonts w:hAnsi="Times New Roman"/>
              </w:rPr>
              <w:t>二正确</w:t>
            </w:r>
            <w:proofErr w:type="gramEnd"/>
          </w:p>
        </w:tc>
      </w:tr>
    </w:tbl>
    <w:p w:rsidR="00FE6558" w:rsidRDefault="007745D1">
      <w:r>
        <w:rPr>
          <w:color w:val="0000FF"/>
        </w:rPr>
        <w:t>[</w:t>
      </w:r>
      <w:r>
        <w:rPr>
          <w:color w:val="0000FF"/>
        </w:rPr>
        <w:t>解析</w:t>
      </w:r>
      <w:r>
        <w:rPr>
          <w:color w:val="0000FF"/>
        </w:rPr>
        <w:t>]</w:t>
      </w:r>
      <w:r>
        <w:rPr>
          <w:color w:val="0000FF"/>
        </w:rPr>
        <w:t>猜想二正确，即有铁，铁与盐酸反应生成氢气，故取少量滤渣样品，加入稀盐酸，有气泡生成，猜想二正确（合理即可）。</w:t>
      </w:r>
    </w:p>
    <w:p w:rsidR="00FE6558" w:rsidRDefault="007745D1">
      <w:r>
        <w:t>【反思交流】</w:t>
      </w:r>
      <w:r>
        <w:t xml:space="preserve"> </w:t>
      </w:r>
      <w:r>
        <w:t>在分析化学反应后所得物质的成分时，除了考虑生成物外，还需要考虑</w:t>
      </w:r>
      <w:r>
        <w:rPr>
          <w:color w:val="FF0000"/>
          <w:u w:val="single" w:color="000000"/>
        </w:rPr>
        <w:t>反应物是否有剩余</w:t>
      </w:r>
      <w:r>
        <w:t>。</w:t>
      </w:r>
    </w:p>
    <w:p w:rsidR="00FE6558" w:rsidRDefault="007745D1">
      <w:r>
        <w:rPr>
          <w:color w:val="0000FF"/>
        </w:rPr>
        <w:t>[</w:t>
      </w:r>
      <w:r>
        <w:rPr>
          <w:color w:val="0000FF"/>
        </w:rPr>
        <w:t>解析</w:t>
      </w:r>
      <w:r>
        <w:rPr>
          <w:color w:val="0000FF"/>
        </w:rPr>
        <w:t>]</w:t>
      </w:r>
      <w:r>
        <w:rPr>
          <w:color w:val="0000FF"/>
        </w:rPr>
        <w:t>在分析化学反应后所得物质的成分时，除了考虑生成物外，还需要考虑反应物是否有剩余。</w:t>
      </w:r>
    </w:p>
    <w:p w:rsidR="00FE6558" w:rsidRDefault="007745D1">
      <w:pPr>
        <w:pStyle w:val="3"/>
      </w:pPr>
      <w:r>
        <w:rPr>
          <w:noProof/>
        </w:rPr>
        <w:drawing>
          <wp:inline distT="0" distB="0" distL="0" distR="0">
            <wp:extent cx="3181350" cy="604085"/>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2"/>
                    <a:srcRect/>
                    <a:stretch>
                      <a:fillRect/>
                    </a:stretch>
                  </pic:blipFill>
                  <pic:spPr bwMode="auto">
                    <a:xfrm>
                      <a:off x="0" y="0"/>
                      <a:ext cx="3181350" cy="604085"/>
                    </a:xfrm>
                    <a:prstGeom prst="rect">
                      <a:avLst/>
                    </a:prstGeom>
                  </pic:spPr>
                </pic:pic>
              </a:graphicData>
            </a:graphic>
          </wp:inline>
        </w:drawing>
      </w:r>
      <w:r>
        <w:rPr>
          <w:color w:val="FFFFFF"/>
          <w:sz w:val="1"/>
          <w:szCs w:val="1"/>
        </w:rPr>
        <w:t>核心素养培优</w:t>
      </w:r>
    </w:p>
    <w:p w:rsidR="00FE6558" w:rsidRDefault="007745D1">
      <w:r>
        <w:t xml:space="preserve">1. </w:t>
      </w:r>
      <w:r>
        <w:rPr>
          <w:rFonts w:ascii="KaiTi" w:eastAsia="KaiTi" w:hAnsi="KaiTi" w:cs="KaiTi"/>
        </w:rPr>
        <w:t>[2022·河池中考]</w:t>
      </w:r>
      <w:r>
        <w:t>某校化学兴趣小组的同学和老师一起整理实验台时，发现有一瓶未盖瓶塞且失去标签的无色溶液，据老师回忆：可能是</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oMath>
      <w:r>
        <w:t xml:space="preserve"> </w:t>
      </w:r>
      <w:r>
        <w:t>溶液和</w:t>
      </w:r>
      <m:oMath>
        <m:r>
          <m:rPr>
            <m:sty m:val="p"/>
          </m:rPr>
          <w:rPr>
            <w:rFonts w:ascii="Cambria Math" w:eastAsia="Cambria Math" w:hAnsi="Cambria Math" w:cs="Cambria Math"/>
          </w:rPr>
          <m:t>NaOH</m:t>
        </m:r>
      </m:oMath>
      <w:r>
        <w:t xml:space="preserve"> </w:t>
      </w:r>
      <w:r>
        <w:t>溶液中的一种。于是同学们对这瓶溶液的成分进行探究。</w:t>
      </w:r>
    </w:p>
    <w:p w:rsidR="00FE6558" w:rsidRDefault="007745D1">
      <w:pPr>
        <w:ind w:firstLine="440"/>
      </w:pPr>
      <w:r>
        <w:t>【提出问题】这瓶溶液的成分是什么？</w:t>
      </w:r>
    </w:p>
    <w:p w:rsidR="00FE6558" w:rsidRDefault="007745D1">
      <w:pPr>
        <w:ind w:firstLine="440"/>
      </w:pPr>
      <w:r>
        <w:t>【查阅资料】氯化钙和氯化钠的水溶液显中性。</w:t>
      </w:r>
    </w:p>
    <w:p w:rsidR="00FE6558" w:rsidRDefault="007745D1">
      <w:r>
        <w:t>【设计实验】</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006"/>
        <w:gridCol w:w="3647"/>
        <w:gridCol w:w="2071"/>
        <w:gridCol w:w="1576"/>
      </w:tblGrid>
      <w:tr w:rsidR="00FE6558">
        <w:trPr>
          <w:jc w:val="center"/>
        </w:trPr>
        <w:tc>
          <w:tcPr>
            <w:tcW w:w="100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方案</w:t>
            </w:r>
          </w:p>
        </w:tc>
        <w:tc>
          <w:tcPr>
            <w:tcW w:w="364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实验操作</w:t>
            </w:r>
          </w:p>
        </w:tc>
        <w:tc>
          <w:tcPr>
            <w:tcW w:w="20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实验现象</w:t>
            </w:r>
          </w:p>
        </w:tc>
        <w:tc>
          <w:tcPr>
            <w:tcW w:w="157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实验结论</w:t>
            </w:r>
          </w:p>
        </w:tc>
      </w:tr>
      <w:tr w:rsidR="00FE6558">
        <w:trPr>
          <w:jc w:val="center"/>
        </w:trPr>
        <w:tc>
          <w:tcPr>
            <w:tcW w:w="1005" w:type="dxa"/>
            <w:tcBorders>
              <w:top w:val="single" w:sz="1" w:space="0" w:color="666666"/>
              <w:left w:val="single" w:sz="1" w:space="0" w:color="666666"/>
              <w:bottom w:val="single" w:sz="1" w:space="0" w:color="666666"/>
              <w:right w:val="single" w:sz="1" w:space="0" w:color="666666"/>
            </w:tcBorders>
          </w:tcPr>
          <w:p w:rsidR="00FE6558" w:rsidRDefault="007745D1">
            <w:proofErr w:type="gramStart"/>
            <w:r>
              <w:rPr>
                <w:rFonts w:hAnsi="Times New Roman"/>
              </w:rPr>
              <w:t>一</w:t>
            </w:r>
            <w:proofErr w:type="gramEnd"/>
          </w:p>
        </w:tc>
        <w:tc>
          <w:tcPr>
            <w:tcW w:w="364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取少量样品于试管中，滴加紫色石蕊溶液</w:t>
            </w:r>
          </w:p>
        </w:tc>
        <w:tc>
          <w:tcPr>
            <w:tcW w:w="20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若</w:t>
            </w:r>
            <w:r>
              <w:rPr>
                <w:rFonts w:hAnsi="Times New Roman"/>
                <w:color w:val="FF0000"/>
                <w:u w:val="single" w:color="000000"/>
              </w:rPr>
              <w:t>溶液变蓝色</w:t>
            </w:r>
          </w:p>
        </w:tc>
        <w:tc>
          <w:tcPr>
            <w:tcW w:w="157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该溶液是</w:t>
            </w:r>
            <m:oMath>
              <m:r>
                <m:rPr>
                  <m:sty m:val="p"/>
                </m:rPr>
                <w:rPr>
                  <w:rFonts w:ascii="Cambria Math" w:eastAsia="Cambria Math" w:hAnsi="Cambria Math" w:cs="Cambria Math"/>
                </w:rPr>
                <m:t>NaOH</m:t>
              </m:r>
            </m:oMath>
            <w:r>
              <w:t xml:space="preserve"> </w:t>
            </w:r>
            <w:r>
              <w:rPr>
                <w:rFonts w:hAnsi="Times New Roman"/>
              </w:rPr>
              <w:t>溶液</w:t>
            </w:r>
          </w:p>
        </w:tc>
      </w:tr>
      <w:tr w:rsidR="00FE6558">
        <w:trPr>
          <w:jc w:val="center"/>
        </w:trPr>
        <w:tc>
          <w:tcPr>
            <w:tcW w:w="100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二</w:t>
            </w:r>
          </w:p>
        </w:tc>
        <w:tc>
          <w:tcPr>
            <w:tcW w:w="364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取少量样品于试管中，滴加稀盐酸</w:t>
            </w:r>
          </w:p>
        </w:tc>
        <w:tc>
          <w:tcPr>
            <w:tcW w:w="20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若有气泡产生</w:t>
            </w:r>
          </w:p>
        </w:tc>
        <w:tc>
          <w:tcPr>
            <w:tcW w:w="157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该溶液是</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oMath>
            <w:r>
              <w:t xml:space="preserve"> </w:t>
            </w:r>
            <w:r>
              <w:rPr>
                <w:rFonts w:hAnsi="Times New Roman"/>
              </w:rPr>
              <w:t>溶液</w:t>
            </w:r>
          </w:p>
        </w:tc>
      </w:tr>
    </w:tbl>
    <w:p w:rsidR="00FE6558" w:rsidRDefault="007745D1">
      <w:r>
        <w:t>【交流讨论】</w:t>
      </w:r>
      <w:r>
        <w:t xml:space="preserve"> </w:t>
      </w:r>
    </w:p>
    <w:p w:rsidR="00FE6558" w:rsidRDefault="007745D1">
      <w:r>
        <w:t>（</w:t>
      </w:r>
      <w:r>
        <w:t>1</w:t>
      </w:r>
      <w:r>
        <w:t>）</w:t>
      </w:r>
      <w:r>
        <w:t xml:space="preserve"> </w:t>
      </w:r>
      <w:r>
        <w:t>小李认为方案</w:t>
      </w:r>
      <w:proofErr w:type="gramStart"/>
      <w:r>
        <w:t>一</w:t>
      </w:r>
      <w:proofErr w:type="gramEnd"/>
      <w:r>
        <w:t>的结论不合理，理由是</w:t>
      </w:r>
      <w:r>
        <w:rPr>
          <w:color w:val="FF0000"/>
          <w:u w:val="single" w:color="000000"/>
        </w:rPr>
        <w:t>碳酸钠溶液也显碱性，也能使紫色石蕊溶液变蓝色</w:t>
      </w:r>
      <w:r>
        <w:t>。</w:t>
      </w:r>
    </w:p>
    <w:p w:rsidR="00FE6558" w:rsidRDefault="007745D1">
      <w:r>
        <w:t>（</w:t>
      </w:r>
      <w:r>
        <w:t>2</w:t>
      </w:r>
      <w:r>
        <w:t>）</w:t>
      </w:r>
      <w:r>
        <w:t xml:space="preserve"> </w:t>
      </w:r>
      <w:r>
        <w:t>写出方案二中有气泡产生的化学方程式：</w:t>
      </w:r>
      <m:oMath>
        <m:d>
          <m:dPr>
            <m:begChr m:val=""/>
            <m:endChr m:val=""/>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HCl=</m:t>
            </m:r>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NaCl+</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w:t>
      </w:r>
    </w:p>
    <w:p w:rsidR="00FE6558" w:rsidRDefault="007745D1">
      <w:pPr>
        <w:ind w:firstLine="440"/>
      </w:pPr>
      <w:r>
        <w:t>【实验探究】</w:t>
      </w:r>
      <w:r>
        <w:t xml:space="preserve"> </w:t>
      </w:r>
      <w:r>
        <w:t>老师指出方案二也不够严谨。经讨论后，小组同学按以下步骤进行实验：</w:t>
      </w:r>
    </w:p>
    <w:p w:rsidR="00FE6558" w:rsidRDefault="007745D1">
      <w:pPr>
        <w:ind w:firstLine="440"/>
      </w:pPr>
      <w:r>
        <w:lastRenderedPageBreak/>
        <w:t>①取适量样品于试管中，加入过量的氯化钙溶液，充分反应后过滤，得到白色沉淀</w:t>
      </w:r>
      <w:r>
        <w:t>A</w:t>
      </w:r>
      <w:r>
        <w:t>和滤液</w:t>
      </w:r>
      <w:r>
        <w:t>B</w:t>
      </w:r>
      <w:r>
        <w:t>。</w:t>
      </w:r>
    </w:p>
    <w:p w:rsidR="00FE6558" w:rsidRDefault="007745D1">
      <w:pPr>
        <w:ind w:firstLine="440"/>
      </w:pPr>
      <w:r>
        <w:t>②向滤液</w:t>
      </w:r>
      <w:r>
        <w:t>B</w:t>
      </w:r>
      <w:r>
        <w:t>中滴加无色酚酞溶液，溶液变红色。</w:t>
      </w:r>
    </w:p>
    <w:p w:rsidR="00FE6558" w:rsidRDefault="007745D1">
      <w:pPr>
        <w:ind w:firstLine="440"/>
      </w:pPr>
      <w:r>
        <w:t>加入过量氯化钙溶液的目的是</w:t>
      </w:r>
      <w:r>
        <w:rPr>
          <w:color w:val="FF0000"/>
          <w:u w:val="single" w:color="000000"/>
        </w:rPr>
        <w:t>检验并除去碳酸钠</w:t>
      </w:r>
      <w:r>
        <w:t>；滤液</w:t>
      </w:r>
      <w:r>
        <w:t>B</w:t>
      </w:r>
      <w:r>
        <w:t>中的溶质为</w:t>
      </w:r>
      <w:r>
        <w:rPr>
          <w:color w:val="FF0000"/>
          <w:u w:val="single" w:color="000000"/>
        </w:rPr>
        <w:t>氯化钠、氯化钙、氢氧化钠</w:t>
      </w:r>
      <w:r>
        <w:t>。</w:t>
      </w:r>
    </w:p>
    <w:p w:rsidR="00FE6558" w:rsidRDefault="007745D1">
      <w:pPr>
        <w:ind w:firstLine="440"/>
      </w:pPr>
      <w:r>
        <w:t>【实验结论】这瓶溶液的原溶液是</w:t>
      </w:r>
      <m:oMath>
        <m:r>
          <m:rPr>
            <m:sty m:val="p"/>
          </m:rPr>
          <w:rPr>
            <w:rFonts w:ascii="Cambria Math" w:eastAsia="Cambria Math" w:hAnsi="Cambria Math" w:cs="Cambria Math"/>
          </w:rPr>
          <m:t>NaOH</m:t>
        </m:r>
      </m:oMath>
      <w:r>
        <w:t xml:space="preserve"> </w:t>
      </w:r>
      <w:r>
        <w:t>溶液，且溶质已部分变质。</w:t>
      </w:r>
    </w:p>
    <w:p w:rsidR="00FE6558" w:rsidRDefault="007745D1">
      <w:r>
        <w:t>【拓展延伸】</w:t>
      </w:r>
      <w:r>
        <w:t xml:space="preserve"> </w:t>
      </w:r>
    </w:p>
    <w:p w:rsidR="00FE6558" w:rsidRDefault="007745D1">
      <w:r>
        <w:t>（</w:t>
      </w:r>
      <w:r>
        <w:t>1</w:t>
      </w:r>
      <w:r>
        <w:t>）</w:t>
      </w:r>
      <w:r>
        <w:t xml:space="preserve"> </w:t>
      </w:r>
      <w:r>
        <w:t>取完药品后，应</w:t>
      </w:r>
      <w:r>
        <w:rPr>
          <w:color w:val="FF0000"/>
          <w:u w:val="single" w:color="000000"/>
        </w:rPr>
        <w:t>立即盖好瓶塞</w:t>
      </w:r>
      <w:r>
        <w:t>。</w:t>
      </w:r>
    </w:p>
    <w:p w:rsidR="00FE6558" w:rsidRDefault="007745D1">
      <w:r>
        <w:t>（</w:t>
      </w:r>
      <w:r>
        <w:t>2</w:t>
      </w:r>
      <w:r>
        <w:t>）</w:t>
      </w:r>
      <w:r>
        <w:t xml:space="preserve"> </w:t>
      </w:r>
      <w:r>
        <w:t>检验滤液</w:t>
      </w:r>
      <w:r>
        <w:t>B</w:t>
      </w:r>
      <w:r>
        <w:t>时，</w:t>
      </w:r>
      <w:proofErr w:type="gramStart"/>
      <w:r>
        <w:t>下列能</w:t>
      </w:r>
      <w:proofErr w:type="gramEnd"/>
      <w:r>
        <w:t>代替酚酞溶液的有</w:t>
      </w:r>
      <w:r>
        <w:rPr>
          <w:color w:val="FF0000"/>
          <w:u w:val="single" w:color="000000"/>
        </w:rPr>
        <w:t>③</w:t>
      </w:r>
      <w:r>
        <w:t>（填序号）。</w:t>
      </w:r>
    </w:p>
    <w:p w:rsidR="00FE6558" w:rsidRDefault="007745D1">
      <w:pPr>
        <w:ind w:firstLine="440"/>
      </w:pPr>
      <w:r>
        <w:t>①氧化铜</w:t>
      </w:r>
      <w:r>
        <w:t xml:space="preserve">  </w:t>
      </w:r>
      <w:r>
        <w:t>②铁丝</w:t>
      </w:r>
      <w:r>
        <w:t xml:space="preserve">  </w:t>
      </w:r>
      <w:r>
        <w:t>③硫酸镁溶液</w:t>
      </w:r>
    </w:p>
    <w:p w:rsidR="00FE6558" w:rsidRDefault="007745D1">
      <w:r>
        <w:t xml:space="preserve">2. </w:t>
      </w:r>
      <w:r>
        <w:rPr>
          <w:rFonts w:ascii="KaiTi" w:eastAsia="KaiTi" w:hAnsi="KaiTi" w:cs="KaiTi"/>
        </w:rPr>
        <w:t>[2022·徐州中考]</w:t>
      </w:r>
      <w:proofErr w:type="gramStart"/>
      <w:r>
        <w:t>含有铵根离子</w:t>
      </w:r>
      <w:proofErr w:type="gramEnd"/>
      <m:oMath>
        <m:d>
          <m:dPr>
            <m:ctrlPr>
              <w:rPr>
                <w:rFonts w:ascii="Cambria Math" w:eastAsia="Cambria Math" w:hAnsi="Cambria Math" w:cs="Cambria Math"/>
              </w:rPr>
            </m:ctrlPr>
          </m:dPr>
          <m:e>
            <m:sSubSup>
              <m:sSubSupPr>
                <m:ctrlPr>
                  <w:rPr>
                    <w:rFonts w:ascii="Cambria Math" w:hAnsi="Cambria Math"/>
                  </w:rPr>
                </m:ctrlPr>
              </m:sSubSupPr>
              <m:e>
                <m:r>
                  <m:rPr>
                    <m:sty m:val="p"/>
                  </m:rPr>
                  <w:rPr>
                    <w:rFonts w:ascii="Cambria Math" w:eastAsia="Cambria Math" w:hAnsi="Cambria Math" w:cs="Cambria Math"/>
                  </w:rPr>
                  <m:t>NH</m:t>
                </m:r>
              </m:e>
              <m:sub>
                <m:r>
                  <w:rPr>
                    <w:rFonts w:ascii="Cambria Math" w:eastAsia="Cambria Math" w:hAnsi="Cambria Math" w:cs="Cambria Math"/>
                  </w:rPr>
                  <m:t>4</m:t>
                </m:r>
              </m:sub>
              <m:sup>
                <m:r>
                  <m:rPr>
                    <m:sty m:val="p"/>
                  </m:rPr>
                  <w:rPr>
                    <w:rFonts w:ascii="Cambria Math" w:eastAsia="Cambria Math" w:hAnsi="Cambria Math" w:cs="Cambria Math"/>
                  </w:rPr>
                  <m:t>+</m:t>
                </m:r>
              </m:sup>
            </m:sSubSup>
          </m:e>
        </m:d>
      </m:oMath>
      <w:r>
        <w:t xml:space="preserve"> </w:t>
      </w:r>
      <w:r>
        <w:t>的</w:t>
      </w:r>
      <w:proofErr w:type="gramStart"/>
      <w:r>
        <w:t>盐属于</w:t>
      </w:r>
      <w:proofErr w:type="gramEnd"/>
      <w:r>
        <w:t>铵盐，兴趣小组对铵盐及相关问题进行探究。</w:t>
      </w:r>
    </w:p>
    <w:p w:rsidR="00FE6558" w:rsidRDefault="007745D1">
      <w:r>
        <w:t>【了解组成】</w:t>
      </w:r>
      <w:r>
        <w:t xml:space="preserve"> </w:t>
      </w:r>
    </w:p>
    <w:p w:rsidR="00FE6558" w:rsidRDefault="007745D1">
      <w:r>
        <w:t>（</w:t>
      </w:r>
      <w:r>
        <w:t>1</w:t>
      </w:r>
      <w:r>
        <w:t>）</w:t>
      </w:r>
      <w:r>
        <w:t xml:space="preserve"> </w:t>
      </w:r>
      <w:r>
        <w:t>一种常见铵盐的微观模型示意图为</w:t>
      </w:r>
      <w:r>
        <w:rPr>
          <w:noProof/>
        </w:rPr>
        <w:drawing>
          <wp:inline distT="0" distB="0" distL="0" distR="0">
            <wp:extent cx="876681" cy="500253"/>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0"/>
                    <a:srcRect/>
                    <a:stretch>
                      <a:fillRect/>
                    </a:stretch>
                  </pic:blipFill>
                  <pic:spPr bwMode="auto">
                    <a:xfrm>
                      <a:off x="0" y="0"/>
                      <a:ext cx="876681" cy="500253"/>
                    </a:xfrm>
                    <a:prstGeom prst="rect">
                      <a:avLst/>
                    </a:prstGeom>
                  </pic:spPr>
                </pic:pic>
              </a:graphicData>
            </a:graphic>
          </wp:inline>
        </w:drawing>
      </w:r>
      <w:r>
        <w:t>，则它表示的物质是</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NH</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Cl</m:t>
        </m:r>
      </m:oMath>
      <w:r>
        <w:t xml:space="preserve"> </w:t>
      </w:r>
      <w:r>
        <w:t>（填化学式）。</w:t>
      </w:r>
    </w:p>
    <w:p w:rsidR="00FE6558" w:rsidRDefault="007745D1">
      <w:r>
        <w:t>（</w:t>
      </w:r>
      <w:r>
        <w:t>2</w:t>
      </w:r>
      <w:r>
        <w:t>）</w:t>
      </w:r>
      <w:r>
        <w:t xml:space="preserve"> </w:t>
      </w:r>
      <w:r>
        <w:t>碳酸氢铵的化学式为</w:t>
      </w:r>
      <m:oMath>
        <m:sSub>
          <m:sSubPr>
            <m:ctrlPr>
              <w:rPr>
                <w:rFonts w:ascii="Cambria Math" w:eastAsia="Cambria Math" w:hAnsi="Cambria Math" w:cs="Cambria Math"/>
              </w:rPr>
            </m:ctrlPr>
          </m:sSubPr>
          <m:e>
            <m:r>
              <m:rPr>
                <m:sty m:val="p"/>
              </m:rPr>
              <w:rPr>
                <w:rFonts w:ascii="Cambria Math" w:eastAsia="Cambria Math" w:hAnsi="Cambria Math" w:cs="Cambria Math"/>
              </w:rPr>
              <m:t>NH</m:t>
            </m:r>
          </m:e>
          <m:sub>
            <m:r>
              <w:rPr>
                <w:rFonts w:ascii="Cambria Math" w:eastAsia="Cambria Math" w:hAnsi="Cambria Math" w:cs="Cambria Math"/>
              </w:rPr>
              <m:t>4</m:t>
            </m:r>
          </m:sub>
        </m:sSub>
        <m:sSub>
          <m:sSubPr>
            <m:ctrlPr>
              <w:rPr>
                <w:rFonts w:ascii="Cambria Math" w:eastAsia="Cambria Math" w:hAnsi="Cambria Math" w:cs="Cambria Math"/>
              </w:rPr>
            </m:ctrlPr>
          </m:sSubPr>
          <m:e>
            <m:r>
              <m:rPr>
                <m:sty m:val="p"/>
              </m:rPr>
              <w:rPr>
                <w:rFonts w:ascii="Cambria Math" w:eastAsia="Cambria Math" w:hAnsi="Cambria Math" w:cs="Cambria Math"/>
              </w:rPr>
              <m:t>HCO</m:t>
            </m:r>
          </m:e>
          <m:sub>
            <m:r>
              <w:rPr>
                <w:rFonts w:ascii="Cambria Math" w:eastAsia="Cambria Math" w:hAnsi="Cambria Math" w:cs="Cambria Math"/>
              </w:rPr>
              <m:t>3</m:t>
            </m:r>
          </m:sub>
        </m:sSub>
      </m:oMath>
      <w:r>
        <w:t xml:space="preserve"> </w:t>
      </w:r>
      <w:r>
        <w:t>，某种碳酸氢铵样品中氮元素的质量分数是</w:t>
      </w:r>
      <m:oMath>
        <m:r>
          <w:rPr>
            <w:rFonts w:ascii="Cambria Math" w:eastAsia="Cambria Math" w:hAnsi="Cambria Math" w:cs="Cambria Math"/>
          </w:rPr>
          <m:t>21.8</m:t>
        </m:r>
        <m:r>
          <m:rPr>
            <m:sty m:val="p"/>
          </m:rPr>
          <w:rPr>
            <w:rFonts w:ascii="Cambria Math" w:eastAsia="Cambria Math" w:hAnsi="Cambria Math" w:cs="Cambria Math"/>
          </w:rPr>
          <m:t>%</m:t>
        </m:r>
      </m:oMath>
      <w:r>
        <w:t xml:space="preserve"> </w:t>
      </w:r>
      <w:r>
        <w:t>，则该碳酸氢铵样品属于</w:t>
      </w:r>
      <w:r>
        <w:rPr>
          <w:color w:val="FF0000"/>
          <w:u w:val="single" w:color="000000"/>
        </w:rPr>
        <w:t>混合物</w:t>
      </w:r>
      <w:r>
        <w:t>（填“纯净物”或“混合物”）。</w:t>
      </w:r>
    </w:p>
    <w:p w:rsidR="00FE6558" w:rsidRDefault="007745D1">
      <w:r>
        <w:t>【比较性质】</w:t>
      </w:r>
      <w:r>
        <w:t xml:space="preserve"> </w:t>
      </w:r>
    </w:p>
    <w:p w:rsidR="00FE6558" w:rsidRDefault="007745D1">
      <w:r>
        <w:t>（</w:t>
      </w:r>
      <w:r>
        <w:t>1</w:t>
      </w:r>
      <w:r>
        <w:t>）</w:t>
      </w:r>
      <w:r>
        <w:t xml:space="preserve"> </w:t>
      </w:r>
      <w:r>
        <w:t>已知硝酸铵溶液显酸性，则该溶液中含有的阳离子有</w:t>
      </w:r>
      <m:oMath>
        <m:sSubSup>
          <m:sSubSupPr>
            <m:ctrlPr>
              <w:rPr>
                <w:rFonts w:ascii="Cambria Math" w:hAnsi="Cambria Math"/>
              </w:rPr>
            </m:ctrlPr>
          </m:sSubSupPr>
          <m:e>
            <m:r>
              <m:rPr>
                <m:sty m:val="p"/>
              </m:rPr>
              <w:rPr>
                <w:rFonts w:ascii="Cambria Math" w:eastAsia="Cambria Math" w:hAnsi="Cambria Math" w:cs="Cambria Math"/>
              </w:rPr>
              <m:t>NH</m:t>
            </m:r>
          </m:e>
          <m:sub>
            <m:r>
              <w:rPr>
                <w:rFonts w:ascii="Cambria Math" w:eastAsia="Cambria Math" w:hAnsi="Cambria Math" w:cs="Cambria Math"/>
              </w:rPr>
              <m:t>4</m:t>
            </m:r>
          </m:sub>
          <m:sup>
            <m:r>
              <m:rPr>
                <m:sty m:val="p"/>
              </m:rPr>
              <w:rPr>
                <w:rFonts w:ascii="Cambria Math" w:eastAsia="Cambria Math" w:hAnsi="Cambria Math" w:cs="Cambria Math"/>
              </w:rPr>
              <m:t>+</m:t>
            </m:r>
          </m:sup>
        </m:sSubSup>
      </m:oMath>
      <w:r>
        <w:t xml:space="preserve"> </w:t>
      </w:r>
      <w:r>
        <w:t>和</w:t>
      </w:r>
      <m:oMath>
        <m:sSup>
          <m:sSupPr>
            <m:ctrlPr>
              <w:rPr>
                <w:rFonts w:ascii="Cambria Math" w:eastAsia="Cambria Math" w:hAnsi="Cambria Math" w:cs="Cambria Math"/>
                <w:color w:val="FF0000"/>
                <w:u w:val="single" w:color="000000"/>
              </w:rPr>
            </m:ctrlPr>
          </m:sSupPr>
          <m:e>
            <m:r>
              <m:rPr>
                <m:sty m:val="p"/>
              </m:rPr>
              <w:rPr>
                <w:rFonts w:ascii="Cambria Math" w:eastAsia="Cambria Math" w:hAnsi="Cambria Math" w:cs="Cambria Math"/>
                <w:color w:val="FF0000"/>
                <w:u w:val="single" w:color="000000"/>
              </w:rPr>
              <m:t>H</m:t>
            </m:r>
          </m:e>
          <m:sup>
            <m:r>
              <m:rPr>
                <m:sty m:val="p"/>
              </m:rPr>
              <w:rPr>
                <w:rFonts w:ascii="Cambria Math" w:eastAsia="Cambria Math" w:hAnsi="Cambria Math" w:cs="Cambria Math"/>
                <w:color w:val="FF0000"/>
                <w:u w:val="single" w:color="000000"/>
              </w:rPr>
              <m:t>+</m:t>
            </m:r>
          </m:sup>
        </m:sSup>
      </m:oMath>
      <w:r>
        <w:t xml:space="preserve"> </w:t>
      </w:r>
      <w:r>
        <w:t>（填离子符号）。</w:t>
      </w:r>
    </w:p>
    <w:p w:rsidR="00FE6558" w:rsidRDefault="007745D1">
      <w:r>
        <w:t>（</w:t>
      </w:r>
      <w:r>
        <w:t>2</w:t>
      </w:r>
      <w:r>
        <w:t>）</w:t>
      </w:r>
      <w:r>
        <w:t xml:space="preserve"> </w:t>
      </w:r>
      <w:r>
        <w:t>常见的铵盐中，仅有碳酸氢铵在常温下就能分解，放出氨气，则常温下鉴别碳酸氢铵与硫酸铵的最简便方法是</w:t>
      </w:r>
      <w:r>
        <w:rPr>
          <w:color w:val="FF0000"/>
          <w:u w:val="single" w:color="000000"/>
        </w:rPr>
        <w:t>闻气味，有刺激性气味的是碳酸氢铵，没有气味的是硫酸铵</w:t>
      </w:r>
      <w:r>
        <w:t>。</w:t>
      </w:r>
    </w:p>
    <w:p w:rsidR="00FE6558" w:rsidRDefault="007745D1">
      <w:r>
        <w:t>（</w:t>
      </w:r>
      <w:r>
        <w:t>3</w:t>
      </w:r>
      <w:r>
        <w:t>）</w:t>
      </w:r>
      <w:r>
        <w:t xml:space="preserve"> </w:t>
      </w:r>
      <w:r>
        <w:t>铵盐与碱混合通常会放出氨气，因此，施肥时要避免铵态氮肥与碱性物质混合施用。写出加热条件下硫酸铵与烧碱反应的化学方程式：</w:t>
      </w:r>
      <m:oMath>
        <m:d>
          <m:dPr>
            <m:begChr m:val=""/>
            <m:endChr m:val=""/>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d>
                  <m:dPr>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NH</m:t>
                        </m:r>
                      </m:e>
                      <m:sub>
                        <m:r>
                          <w:rPr>
                            <w:rFonts w:ascii="Cambria Math" w:eastAsia="Cambria Math" w:hAnsi="Cambria Math" w:cs="Cambria Math"/>
                            <w:color w:val="FF0000"/>
                            <w:u w:val="single" w:color="000000"/>
                          </w:rPr>
                          <m:t>4</m:t>
                        </m:r>
                      </m:sub>
                    </m:sSub>
                  </m:e>
                </m:d>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SO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NaOH</m:t>
            </m:r>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r>
                            <m:rPr>
                              <m:sty m:val="p"/>
                            </m:rPr>
                            <w:rPr>
                              <w:rFonts w:ascii="Cambria Math" w:eastAsia="Cambria Math" w:hAnsi="Cambria Math" w:cs="Cambria Math"/>
                              <w:color w:val="FF0000"/>
                              <w:sz w:val="14"/>
                              <w:u w:val="single" w:color="000000"/>
                            </w:rPr>
                            <m:t xml:space="preserve">   △   </m:t>
                          </m:r>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SO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NH</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e>
        </m:d>
      </m:oMath>
      <w:r>
        <w:t xml:space="preserve"> </w:t>
      </w:r>
      <w:r>
        <w:t>。</w:t>
      </w:r>
    </w:p>
    <w:p w:rsidR="00FE6558" w:rsidRDefault="007745D1">
      <w:pPr>
        <w:ind w:firstLine="440"/>
      </w:pPr>
      <w:r>
        <w:t>【提出问题】氨气与氯化氢反应可以得到一种铵盐，该反应常用于探究微粒的运动性。那么，微粒的运动速率与气体的相对分子质量有什么关系呢？</w:t>
      </w:r>
    </w:p>
    <w:p w:rsidR="00FE6558" w:rsidRDefault="007745D1">
      <w:pPr>
        <w:ind w:firstLine="440"/>
      </w:pPr>
      <w:r>
        <w:lastRenderedPageBreak/>
        <w:t>【查阅资料】浓盐酸靠近浓氨水时，会出现大量的白烟。</w:t>
      </w:r>
    </w:p>
    <w:p w:rsidR="00FE6558" w:rsidRDefault="007745D1">
      <w:r>
        <w:t>【进行实验】</w:t>
      </w:r>
      <w:r>
        <w:t xml:space="preserve"> </w:t>
      </w:r>
      <w:r>
        <w:t>将一根玻璃管放在水平桌面上，在左右两端同时塞入分别滴有浓盐酸、浓氨水的脱脂棉，再塞紧橡胶塞。稍后，在靠近浓盐酸的一端最先出现白烟，如图</w:t>
      </w:r>
      <m:oMath>
        <m:r>
          <w:rPr>
            <w:rFonts w:ascii="Cambria Math" w:eastAsia="Cambria Math" w:hAnsi="Cambria Math" w:cs="Cambria Math"/>
          </w:rPr>
          <m:t>2</m:t>
        </m:r>
        <m:r>
          <m:rPr>
            <m:sty m:val="p"/>
          </m:rPr>
          <w:rPr>
            <w:rFonts w:ascii="Cambria Math" w:eastAsia="Cambria Math" w:hAnsi="Cambria Math" w:cs="Cambria Math"/>
          </w:rPr>
          <m:t>-</m:t>
        </m:r>
        <m:r>
          <w:rPr>
            <w:rFonts w:ascii="Cambria Math" w:eastAsia="Cambria Math" w:hAnsi="Cambria Math" w:cs="Cambria Math"/>
          </w:rPr>
          <m:t>6</m:t>
        </m:r>
        <m:r>
          <m:rPr>
            <m:sty m:val="p"/>
          </m:rPr>
          <w:rPr>
            <w:rFonts w:ascii="Cambria Math" w:eastAsia="Cambria Math" w:hAnsi="Cambria Math" w:cs="Cambria Math"/>
          </w:rPr>
          <m:t>-</m:t>
        </m:r>
        <m:r>
          <w:rPr>
            <w:rFonts w:ascii="Cambria Math" w:eastAsia="Cambria Math" w:hAnsi="Cambria Math" w:cs="Cambria Math"/>
          </w:rPr>
          <m:t>2</m:t>
        </m:r>
      </m:oMath>
      <w:r>
        <w:t xml:space="preserve"> </w:t>
      </w:r>
      <w:r>
        <w:t>甲所示。</w:t>
      </w:r>
    </w:p>
    <w:p w:rsidR="00FE6558" w:rsidRDefault="007745D1">
      <w:pPr>
        <w:jc w:val="center"/>
      </w:pPr>
      <w:r>
        <w:rPr>
          <w:noProof/>
        </w:rPr>
        <w:drawing>
          <wp:anchor distT="0" distB="0" distL="0" distR="0" simplePos="0" relativeHeight="1981846" behindDoc="0" locked="0" layoutInCell="1" allowOverlap="0">
            <wp:simplePos x="0" y="0"/>
            <wp:positionH relativeFrom="margin">
              <wp:align>center</wp:align>
            </wp:positionH>
            <wp:positionV relativeFrom="line">
              <wp:posOffset>0</wp:posOffset>
            </wp:positionV>
            <wp:extent cx="2657475" cy="1981846"/>
            <wp:effectExtent l="0" t="0" r="0" b="0"/>
            <wp:wrapTopAndBottom distT="0" dist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1"/>
                    <a:srcRect/>
                    <a:stretch>
                      <a:fillRect/>
                    </a:stretch>
                  </pic:blipFill>
                  <pic:spPr bwMode="auto">
                    <a:xfrm>
                      <a:off x="0" y="0"/>
                      <a:ext cx="2657475" cy="1981846"/>
                    </a:xfrm>
                    <a:prstGeom prst="rect">
                      <a:avLst/>
                    </a:prstGeom>
                  </pic:spPr>
                </pic:pic>
              </a:graphicData>
            </a:graphic>
          </wp:anchor>
        </w:drawing>
      </w:r>
    </w:p>
    <w:p w:rsidR="00FE6558" w:rsidRDefault="007745D1">
      <w:pPr>
        <w:jc w:val="center"/>
      </w:pPr>
      <w:r>
        <w:t>图</w:t>
      </w:r>
      <w:r>
        <w:t>2-6-2</w:t>
      </w:r>
    </w:p>
    <w:p w:rsidR="00FE6558" w:rsidRDefault="00FE6558"/>
    <w:p w:rsidR="00FE6558" w:rsidRDefault="007745D1">
      <w:r>
        <w:t>（</w:t>
      </w:r>
      <w:r>
        <w:t>1</w:t>
      </w:r>
      <w:r>
        <w:t>）</w:t>
      </w:r>
      <w:r>
        <w:t xml:space="preserve"> </w:t>
      </w:r>
      <w:r>
        <w:t>浓盐酸与浓氨水未直接接触就产生白烟，是因为浓盐酸和浓氨水都具有</w:t>
      </w:r>
      <w:r>
        <w:rPr>
          <w:color w:val="FF0000"/>
          <w:u w:val="single" w:color="000000"/>
        </w:rPr>
        <w:t>挥发性</w:t>
      </w:r>
      <w:r>
        <w:t>。</w:t>
      </w:r>
    </w:p>
    <w:p w:rsidR="00FE6558" w:rsidRDefault="007745D1">
      <w:r>
        <w:t>（</w:t>
      </w:r>
      <w:r>
        <w:t>2</w:t>
      </w:r>
      <w:r>
        <w:t>）</w:t>
      </w:r>
      <w:r>
        <w:t xml:space="preserve"> </w:t>
      </w:r>
      <w:r>
        <w:t>由图甲实验可知，相同条件下相对分子质量越小的气体，其微粒运动速率越</w:t>
      </w:r>
      <w:r>
        <w:rPr>
          <w:color w:val="FF0000"/>
          <w:u w:val="single" w:color="000000"/>
        </w:rPr>
        <w:t>大</w:t>
      </w:r>
      <w:r>
        <w:t>。</w:t>
      </w:r>
    </w:p>
    <w:p w:rsidR="00FE6558" w:rsidRDefault="007745D1">
      <w:r>
        <w:t>【拓展延伸】</w:t>
      </w:r>
      <w:r>
        <w:t xml:space="preserve"> </w:t>
      </w:r>
      <w:r>
        <w:t>再取一根</w:t>
      </w:r>
      <m:oMath>
        <m:r>
          <m:rPr>
            <m:sty m:val="p"/>
          </m:rPr>
          <w:rPr>
            <w:rFonts w:ascii="Cambria Math" w:eastAsia="Cambria Math" w:hAnsi="Cambria Math" w:cs="Cambria Math"/>
          </w:rPr>
          <m:t>V</m:t>
        </m:r>
      </m:oMath>
      <w:r>
        <w:t xml:space="preserve"> </w:t>
      </w:r>
      <w:r>
        <w:t>形玻璃管，开口向上竖直放置，在左右两端同时塞入分别滴有浓盐酸、浓氨水的脱脂棉，再塞紧橡胶塞。稍后，在靠近浓氨水的一端最先出现白烟，如图</w:t>
      </w:r>
      <w:r>
        <w:t>2-6-2</w:t>
      </w:r>
      <w:r>
        <w:t>乙所示。</w:t>
      </w:r>
    </w:p>
    <w:p w:rsidR="00FE6558" w:rsidRDefault="007745D1">
      <w:r>
        <w:t>（</w:t>
      </w:r>
      <w:r>
        <w:t>1</w:t>
      </w:r>
      <w:r>
        <w:t>）</w:t>
      </w:r>
      <w:r>
        <w:t xml:space="preserve"> </w:t>
      </w:r>
      <w:r>
        <w:t>图乙实验中，最先出现白烟的位置与图甲实验相反，说明相同条件下</w:t>
      </w:r>
      <w:r>
        <w:rPr>
          <w:color w:val="FF0000"/>
          <w:u w:val="single" w:color="000000"/>
        </w:rPr>
        <w:t>氯化氢的密度大于氨气的密度</w:t>
      </w:r>
      <w:r>
        <w:t>。</w:t>
      </w:r>
    </w:p>
    <w:p w:rsidR="00FE6558" w:rsidRDefault="007745D1">
      <w:r>
        <w:t>（</w:t>
      </w:r>
      <w:r>
        <w:t>2</w:t>
      </w:r>
      <w:r>
        <w:t>）</w:t>
      </w:r>
      <w:r>
        <w:t xml:space="preserve"> </w:t>
      </w:r>
      <w:r>
        <w:t>实验中发现</w:t>
      </w:r>
      <m:oMath>
        <m:r>
          <m:rPr>
            <m:sty m:val="p"/>
          </m:rPr>
          <w:rPr>
            <w:rFonts w:ascii="Cambria Math" w:eastAsia="Cambria Math" w:hAnsi="Cambria Math" w:cs="Cambria Math"/>
          </w:rPr>
          <m:t>V</m:t>
        </m:r>
      </m:oMath>
      <w:r>
        <w:t xml:space="preserve"> </w:t>
      </w:r>
      <w:r>
        <w:t>形玻璃管发热，其原因是</w:t>
      </w:r>
      <w:r>
        <w:rPr>
          <w:color w:val="FF0000"/>
          <w:u w:val="single" w:color="000000"/>
        </w:rPr>
        <w:t>氯化氢与氨气反应放热</w:t>
      </w:r>
      <w:r>
        <w:t>。</w:t>
      </w:r>
    </w:p>
    <w:p w:rsidR="00FE6558" w:rsidRDefault="007745D1">
      <w:r>
        <w:t xml:space="preserve">3. </w:t>
      </w:r>
      <w:r>
        <w:rPr>
          <w:rFonts w:ascii="KaiTi" w:eastAsia="KaiTi" w:hAnsi="KaiTi" w:cs="KaiTi"/>
        </w:rPr>
        <w:t>[2022·聊城中考]</w:t>
      </w:r>
      <w:r>
        <w:t>学习复分解反应后，某化学兴趣小组的同学对初中化学常见的四种物质稀盐酸、</w:t>
      </w:r>
      <m:oMath>
        <m:sSub>
          <m:sSubPr>
            <m:ctrlPr>
              <w:rPr>
                <w:rFonts w:ascii="Cambria Math" w:eastAsia="Cambria Math" w:hAnsi="Cambria Math" w:cs="Cambria Math"/>
              </w:rPr>
            </m:ctrlPr>
          </m:sSubPr>
          <m:e>
            <m:r>
              <m:rPr>
                <m:sty m:val="p"/>
              </m:rPr>
              <w:rPr>
                <w:rFonts w:ascii="Cambria Math" w:eastAsia="Cambria Math" w:hAnsi="Cambria Math" w:cs="Cambria Math"/>
              </w:rPr>
              <m:t>CaCO</m:t>
            </m:r>
          </m:e>
          <m:sub>
            <m:r>
              <w:rPr>
                <w:rFonts w:ascii="Cambria Math" w:eastAsia="Cambria Math" w:hAnsi="Cambria Math" w:cs="Cambria Math"/>
              </w:rPr>
              <m:t>3</m:t>
            </m:r>
          </m:sub>
        </m:sSub>
      </m:oMath>
      <w:r>
        <w:t xml:space="preserve"> </w:t>
      </w:r>
      <w:r>
        <w:t>粉末、</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r>
        <w:t>溶液、</w:t>
      </w:r>
      <m:oMath>
        <m:sSub>
          <m:sSubPr>
            <m:ctrlPr>
              <w:rPr>
                <w:rFonts w:ascii="Cambria Math" w:eastAsia="Cambria Math" w:hAnsi="Cambria Math" w:cs="Cambria Math"/>
              </w:rPr>
            </m:ctrlPr>
          </m:sSubPr>
          <m:e>
            <m:r>
              <m:rPr>
                <m:sty m:val="p"/>
              </m:rPr>
              <w:rPr>
                <w:rFonts w:ascii="Cambria Math" w:eastAsia="Cambria Math" w:hAnsi="Cambria Math" w:cs="Cambria Math"/>
              </w:rPr>
              <m:t>BaCl</m:t>
            </m:r>
          </m:e>
          <m:sub>
            <m:r>
              <w:rPr>
                <w:rFonts w:ascii="Cambria Math" w:eastAsia="Cambria Math" w:hAnsi="Cambria Math" w:cs="Cambria Math"/>
              </w:rPr>
              <m:t>2</m:t>
            </m:r>
          </m:sub>
        </m:sSub>
      </m:oMath>
      <w:r>
        <w:t xml:space="preserve"> </w:t>
      </w:r>
      <w:r>
        <w:t>溶液之间的反应进行如图</w:t>
      </w:r>
      <w:r>
        <w:t>2-6-3</w:t>
      </w:r>
      <w:r>
        <w:t>所示的实验探究。</w:t>
      </w:r>
    </w:p>
    <w:p w:rsidR="00FE6558" w:rsidRDefault="007745D1">
      <w:pPr>
        <w:jc w:val="center"/>
      </w:pPr>
      <w:r>
        <w:rPr>
          <w:noProof/>
        </w:rPr>
        <w:lastRenderedPageBreak/>
        <w:drawing>
          <wp:anchor distT="0" distB="0" distL="0" distR="0" simplePos="0" relativeHeight="1829391" behindDoc="0" locked="0" layoutInCell="1" allowOverlap="0">
            <wp:simplePos x="0" y="0"/>
            <wp:positionH relativeFrom="margin">
              <wp:align>center</wp:align>
            </wp:positionH>
            <wp:positionV relativeFrom="line">
              <wp:posOffset>0</wp:posOffset>
            </wp:positionV>
            <wp:extent cx="3752850" cy="1829391"/>
            <wp:effectExtent l="0" t="0" r="0" b="0"/>
            <wp:wrapTopAndBottom distT="0" dist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2"/>
                    <a:srcRect/>
                    <a:stretch>
                      <a:fillRect/>
                    </a:stretch>
                  </pic:blipFill>
                  <pic:spPr bwMode="auto">
                    <a:xfrm>
                      <a:off x="0" y="0"/>
                      <a:ext cx="3752850" cy="1829391"/>
                    </a:xfrm>
                    <a:prstGeom prst="rect">
                      <a:avLst/>
                    </a:prstGeom>
                  </pic:spPr>
                </pic:pic>
              </a:graphicData>
            </a:graphic>
          </wp:anchor>
        </w:drawing>
      </w:r>
    </w:p>
    <w:p w:rsidR="00FE6558" w:rsidRDefault="007745D1">
      <w:pPr>
        <w:jc w:val="center"/>
      </w:pPr>
      <w:r>
        <w:t>图</w:t>
      </w:r>
      <w:r>
        <w:t>2-6-3</w:t>
      </w:r>
    </w:p>
    <w:p w:rsidR="00FE6558" w:rsidRDefault="00FE6558"/>
    <w:p w:rsidR="00FE6558" w:rsidRDefault="007745D1">
      <w:r>
        <w:t>（</w:t>
      </w:r>
      <w:r>
        <w:t>1</w:t>
      </w:r>
      <w:r>
        <w:t>）</w:t>
      </w:r>
      <w:r>
        <w:t xml:space="preserve"> </w:t>
      </w:r>
      <w:r>
        <w:t>大家一致认为试管甲中不发生复分解反应，理由是</w:t>
      </w:r>
      <w:r>
        <w:rPr>
          <w:color w:val="FF0000"/>
          <w:u w:val="single" w:color="000000"/>
        </w:rPr>
        <w:t>稀盐酸与硫酸钠溶液中电离出的离子不能相互结合，生成气体、沉淀或水</w:t>
      </w:r>
      <w:r>
        <w:t>。</w:t>
      </w:r>
    </w:p>
    <w:p w:rsidR="00FE6558" w:rsidRDefault="007745D1">
      <w:r>
        <w:t>（</w:t>
      </w:r>
      <w:r>
        <w:t>2</w:t>
      </w:r>
      <w:r>
        <w:t>）</w:t>
      </w:r>
      <w:r>
        <w:t xml:space="preserve"> </w:t>
      </w:r>
      <w:r>
        <w:t>试管乙中观察到的现象是</w:t>
      </w:r>
      <w:r>
        <w:rPr>
          <w:color w:val="FF0000"/>
          <w:u w:val="single" w:color="000000"/>
        </w:rPr>
        <w:t>白色粉末溶解，有气泡冒出</w:t>
      </w:r>
      <w:r>
        <w:t>。试管丙中发生反应的化学方程式为</w:t>
      </w:r>
      <m:oMath>
        <m:d>
          <m:dPr>
            <m:begChr m:val=""/>
            <m:endChr m:val=""/>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BaCl</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SO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BaSO</m:t>
                </m:r>
              </m:e>
              <m:sub>
                <m:r>
                  <w:rPr>
                    <w:rFonts w:ascii="Cambria Math" w:eastAsia="Cambria Math" w:hAnsi="Cambria Math" w:cs="Cambria Math"/>
                    <w:color w:val="FF0000"/>
                    <w:u w:val="single" w:color="000000"/>
                  </w:rPr>
                  <m:t>4</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NaCl</m:t>
            </m:r>
          </m:e>
        </m:d>
      </m:oMath>
      <w:r>
        <w:t xml:space="preserve"> </w:t>
      </w:r>
      <w:r>
        <w:t>。</w:t>
      </w:r>
    </w:p>
    <w:p w:rsidR="00FE6558" w:rsidRDefault="007745D1">
      <w:r>
        <w:t>（</w:t>
      </w:r>
      <w:r>
        <w:t>3</w:t>
      </w:r>
      <w:r>
        <w:t>）将试管丙反应后的物质过滤，对滤液中溶质的成分进一步探究：</w:t>
      </w:r>
    </w:p>
    <w:p w:rsidR="00FE6558" w:rsidRDefault="007745D1">
      <w:pPr>
        <w:ind w:firstLine="440"/>
      </w:pPr>
      <w:r>
        <w:t>【提出问题】滤液中溶质的成分是什么？</w:t>
      </w:r>
    </w:p>
    <w:p w:rsidR="00FE6558" w:rsidRDefault="007745D1">
      <w:r>
        <w:t>【猜想假设】</w:t>
      </w:r>
      <w:r>
        <w:t xml:space="preserve"> </w:t>
      </w:r>
      <w:r>
        <w:t>猜想</w:t>
      </w:r>
      <w:proofErr w:type="gramStart"/>
      <w:r>
        <w:t>一</w:t>
      </w:r>
      <w:proofErr w:type="gramEnd"/>
      <w:r>
        <w:t>：</w:t>
      </w:r>
      <m:oMath>
        <m:r>
          <m:rPr>
            <m:sty m:val="p"/>
          </m:rPr>
          <w:rPr>
            <w:rFonts w:ascii="Cambria Math" w:eastAsia="Cambria Math" w:hAnsi="Cambria Math" w:cs="Cambria Math"/>
          </w:rPr>
          <m:t>NaCl</m:t>
        </m:r>
      </m:oMath>
      <w:r>
        <w:t xml:space="preserve"> </w:t>
      </w:r>
      <w:r>
        <w:t>。</w:t>
      </w:r>
    </w:p>
    <w:p w:rsidR="00FE6558" w:rsidRDefault="007745D1">
      <w:pPr>
        <w:ind w:firstLine="440"/>
      </w:pPr>
      <w:r>
        <w:t>猜想二：</w:t>
      </w:r>
      <m:oMath>
        <m:r>
          <m:rPr>
            <m:sty m:val="p"/>
          </m:rPr>
          <w:rPr>
            <w:rFonts w:ascii="Cambria Math" w:eastAsia="Cambria Math" w:hAnsi="Cambria Math" w:cs="Cambria Math"/>
          </w:rPr>
          <m:t>NaCl</m:t>
        </m:r>
      </m:oMath>
      <w:r>
        <w:t xml:space="preserve"> </w:t>
      </w:r>
      <w:r>
        <w:t>、</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r>
        <w:t>。</w:t>
      </w:r>
    </w:p>
    <w:p w:rsidR="00FE6558" w:rsidRDefault="007745D1">
      <w:pPr>
        <w:ind w:firstLine="440"/>
      </w:pPr>
      <w:r>
        <w:t>猜想三：</w:t>
      </w:r>
      <m:oMath>
        <m:r>
          <m:rPr>
            <m:sty m:val="p"/>
          </m:rPr>
          <w:rPr>
            <w:rFonts w:ascii="Cambria Math" w:eastAsia="Cambria Math" w:hAnsi="Cambria Math" w:cs="Cambria Math"/>
            <w:color w:val="FF0000"/>
            <w:u w:val="single" w:color="000000"/>
          </w:rPr>
          <m:t>NaCl</m:t>
        </m:r>
      </m:oMath>
      <w:r>
        <w:t xml:space="preserve"> </w:t>
      </w:r>
      <w:r>
        <w:rPr>
          <w:color w:val="FF0000"/>
          <w:u w:val="single" w:color="000000"/>
        </w:rPr>
        <w:t>、</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BaCl</m:t>
            </m:r>
          </m:e>
          <m:sub>
            <m:r>
              <w:rPr>
                <w:rFonts w:ascii="Cambria Math" w:eastAsia="Cambria Math" w:hAnsi="Cambria Math" w:cs="Cambria Math"/>
                <w:color w:val="FF0000"/>
                <w:u w:val="single" w:color="000000"/>
              </w:rPr>
              <m:t>2</m:t>
            </m:r>
          </m:sub>
        </m:sSub>
      </m:oMath>
      <w:r>
        <w:t xml:space="preserve"> </w:t>
      </w:r>
      <w:r>
        <w:t>。</w:t>
      </w:r>
    </w:p>
    <w:p w:rsidR="00FE6558" w:rsidRDefault="007745D1">
      <w:r>
        <w:t>【设计实验】</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368"/>
        <w:gridCol w:w="1966"/>
        <w:gridCol w:w="1966"/>
      </w:tblGrid>
      <w:tr w:rsidR="00FE6558">
        <w:trPr>
          <w:jc w:val="center"/>
        </w:trPr>
        <w:tc>
          <w:tcPr>
            <w:tcW w:w="436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实验操作</w:t>
            </w:r>
          </w:p>
        </w:tc>
        <w:tc>
          <w:tcPr>
            <w:tcW w:w="196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实验现象</w:t>
            </w:r>
          </w:p>
        </w:tc>
        <w:tc>
          <w:tcPr>
            <w:tcW w:w="196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结论</w:t>
            </w:r>
          </w:p>
        </w:tc>
      </w:tr>
      <w:tr w:rsidR="00FE6558">
        <w:trPr>
          <w:jc w:val="center"/>
        </w:trPr>
        <w:tc>
          <w:tcPr>
            <w:tcW w:w="436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步骤</w:t>
            </w:r>
            <w:proofErr w:type="gramStart"/>
            <w:r>
              <w:rPr>
                <w:rFonts w:hAnsi="Times New Roman"/>
              </w:rPr>
              <w:t>一</w:t>
            </w:r>
            <w:proofErr w:type="gramEnd"/>
            <w:r>
              <w:rPr>
                <w:rFonts w:hAnsi="Times New Roman"/>
              </w:rPr>
              <w:t>：取少量滤液于试管中，加入适量</w:t>
            </w:r>
            <m:oMath>
              <m:sSub>
                <m:sSubPr>
                  <m:ctrlPr>
                    <w:rPr>
                      <w:rFonts w:ascii="Cambria Math" w:eastAsia="Cambria Math" w:hAnsi="Cambria Math" w:cs="Cambria Math"/>
                    </w:rPr>
                  </m:ctrlPr>
                </m:sSubPr>
                <m:e>
                  <m:r>
                    <m:rPr>
                      <m:sty m:val="p"/>
                    </m:rPr>
                    <w:rPr>
                      <w:rFonts w:ascii="Cambria Math" w:eastAsia="Cambria Math" w:hAnsi="Cambria Math" w:cs="Cambria Math"/>
                    </w:rPr>
                    <m:t>BaCl</m:t>
                  </m:r>
                </m:e>
                <m:sub>
                  <m:r>
                    <w:rPr>
                      <w:rFonts w:ascii="Cambria Math" w:eastAsia="Cambria Math" w:hAnsi="Cambria Math" w:cs="Cambria Math"/>
                    </w:rPr>
                    <m:t>2</m:t>
                  </m:r>
                </m:sub>
              </m:sSub>
            </m:oMath>
            <w:r>
              <w:t xml:space="preserve"> </w:t>
            </w:r>
            <w:r>
              <w:rPr>
                <w:rFonts w:hAnsi="Times New Roman"/>
              </w:rPr>
              <w:t>溶液</w:t>
            </w:r>
          </w:p>
        </w:tc>
        <w:tc>
          <w:tcPr>
            <w:tcW w:w="196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无明显现象</w:t>
            </w:r>
          </w:p>
        </w:tc>
        <w:tc>
          <w:tcPr>
            <w:tcW w:w="196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猜想</w:t>
            </w:r>
            <w:r>
              <w:rPr>
                <w:rFonts w:hAnsi="Times New Roman"/>
                <w:color w:val="FF0000"/>
                <w:u w:val="single" w:color="000000"/>
              </w:rPr>
              <w:t>二</w:t>
            </w:r>
            <w:r>
              <w:rPr>
                <w:rFonts w:hAnsi="Times New Roman"/>
              </w:rPr>
              <w:t>不成立</w:t>
            </w:r>
          </w:p>
        </w:tc>
      </w:tr>
      <w:tr w:rsidR="00FE6558">
        <w:trPr>
          <w:jc w:val="center"/>
        </w:trPr>
        <w:tc>
          <w:tcPr>
            <w:tcW w:w="436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步骤二：取少量滤液于试管中，加入适量稀硫酸</w:t>
            </w:r>
          </w:p>
        </w:tc>
        <w:tc>
          <w:tcPr>
            <w:tcW w:w="196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有白色沉淀生成</w:t>
            </w:r>
          </w:p>
        </w:tc>
        <w:tc>
          <w:tcPr>
            <w:tcW w:w="196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猜想</w:t>
            </w:r>
            <w:proofErr w:type="gramStart"/>
            <w:r>
              <w:rPr>
                <w:rFonts w:hAnsi="Times New Roman"/>
              </w:rPr>
              <w:t>三成立</w:t>
            </w:r>
            <w:proofErr w:type="gramEnd"/>
          </w:p>
        </w:tc>
      </w:tr>
    </w:tbl>
    <w:p w:rsidR="00FE6558" w:rsidRDefault="007745D1">
      <w:r>
        <w:t>【反思拓展】</w:t>
      </w:r>
      <w:r>
        <w:t xml:space="preserve"> </w:t>
      </w:r>
      <w:r>
        <w:t>（</w:t>
      </w:r>
      <w:r>
        <w:t>1</w:t>
      </w:r>
      <w:r>
        <w:t>）探究反应后溶液中溶质的成分，既要考虑生成物，又要考虑反应物是否有剩余。</w:t>
      </w:r>
    </w:p>
    <w:p w:rsidR="00FE6558" w:rsidRDefault="007745D1">
      <w:r>
        <w:t>（</w:t>
      </w:r>
      <w:r>
        <w:t>2</w:t>
      </w:r>
      <w:r>
        <w:t>）</w:t>
      </w:r>
      <w:r>
        <w:t xml:space="preserve"> </w:t>
      </w:r>
      <w:r>
        <w:t>依据复分解反应发生的条件，步骤二中除可用稀硫酸外，还可选用</w:t>
      </w:r>
      <w:r>
        <w:rPr>
          <w:color w:val="FF0000"/>
          <w:u w:val="single" w:color="000000"/>
        </w:rPr>
        <w:t>C</w:t>
      </w:r>
      <w:r>
        <w:t>（填字母）也能达到同样的实验目的。</w:t>
      </w:r>
    </w:p>
    <w:p w:rsidR="00FE6558" w:rsidRDefault="007745D1">
      <w:pPr>
        <w:tabs>
          <w:tab w:val="left" w:pos="2851"/>
          <w:tab w:val="left" w:pos="5702"/>
        </w:tabs>
      </w:pPr>
      <w:r>
        <w:t xml:space="preserve">A. </w:t>
      </w:r>
      <w:r>
        <w:t>稀盐酸</w:t>
      </w:r>
      <w:r>
        <w:tab/>
        <w:t xml:space="preserve">B. </w:t>
      </w:r>
      <w:r>
        <w:t>氢氧化钠溶液</w:t>
      </w:r>
      <w:r>
        <w:tab/>
        <w:t xml:space="preserve">C. </w:t>
      </w:r>
      <w:r>
        <w:t>碳酸钠溶液</w:t>
      </w:r>
    </w:p>
    <w:p w:rsidR="00FE6558" w:rsidRDefault="007745D1">
      <w:r>
        <w:lastRenderedPageBreak/>
        <w:t xml:space="preserve">4. </w:t>
      </w:r>
      <w:r>
        <w:rPr>
          <w:rFonts w:ascii="KaiTi" w:eastAsia="KaiTi" w:hAnsi="KaiTi" w:cs="KaiTi"/>
        </w:rPr>
        <w:t>[2022·毕节中考]</w:t>
      </w:r>
      <w:r>
        <w:t>一种“贴身暖宝宝”的使用说明书如下，某化学兴趣小组围绕袋内物质展开探究。</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300"/>
      </w:tblGrid>
      <w:tr w:rsidR="00FE6558">
        <w:trPr>
          <w:jc w:val="center"/>
        </w:trPr>
        <w:tc>
          <w:tcPr>
            <w:tcW w:w="829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品名：</w:t>
            </w:r>
            <m:oMath>
              <m:r>
                <m:rPr>
                  <m:sty m:val="p"/>
                </m:rPr>
                <w:rPr>
                  <w:rFonts w:ascii="Cambria Math" w:eastAsia="Cambria Math" w:hAnsi="Cambria Math" w:cs="Cambria Math"/>
                </w:rPr>
                <m:t>××</m:t>
              </m:r>
            </m:oMath>
            <w:r>
              <w:t xml:space="preserve"> </w:t>
            </w:r>
            <w:r>
              <w:rPr>
                <w:rFonts w:hAnsi="Times New Roman"/>
              </w:rPr>
              <w:t>牌贴身暖宝宝</w:t>
            </w:r>
          </w:p>
          <w:p w:rsidR="00FE6558" w:rsidRDefault="007745D1">
            <w:r>
              <w:rPr>
                <w:rFonts w:hAnsi="Times New Roman"/>
              </w:rPr>
              <w:t>成分：袋内物质：铁粉、水、活性炭、食盐等</w:t>
            </w:r>
          </w:p>
          <w:p w:rsidR="00FE6558" w:rsidRDefault="007745D1">
            <w:r>
              <w:rPr>
                <w:rFonts w:hAnsi="Times New Roman"/>
              </w:rPr>
              <w:t>内袋材料：微孔透气无纺布</w:t>
            </w:r>
          </w:p>
          <w:p w:rsidR="00FE6558" w:rsidRDefault="007745D1">
            <w:proofErr w:type="gramStart"/>
            <w:r>
              <w:rPr>
                <w:rFonts w:hAnsi="Times New Roman"/>
              </w:rPr>
              <w:t>外袋材料</w:t>
            </w:r>
            <w:proofErr w:type="gramEnd"/>
            <w:r>
              <w:rPr>
                <w:rFonts w:hAnsi="Times New Roman"/>
              </w:rPr>
              <w:t>：不透气塑料</w:t>
            </w:r>
          </w:p>
          <w:p w:rsidR="00FE6558" w:rsidRDefault="007745D1">
            <w:r>
              <w:rPr>
                <w:rFonts w:hAnsi="Times New Roman"/>
              </w:rPr>
              <w:t>用法：</w:t>
            </w:r>
            <w:proofErr w:type="gramStart"/>
            <w:r>
              <w:rPr>
                <w:rFonts w:hAnsi="Times New Roman"/>
              </w:rPr>
              <w:t>临使用</w:t>
            </w:r>
            <w:proofErr w:type="gramEnd"/>
            <w:r>
              <w:rPr>
                <w:rFonts w:hAnsi="Times New Roman"/>
              </w:rPr>
              <w:t>前，</w:t>
            </w:r>
            <w:proofErr w:type="gramStart"/>
            <w:r>
              <w:rPr>
                <w:rFonts w:hAnsi="Times New Roman"/>
              </w:rPr>
              <w:t>打开外袋取出</w:t>
            </w:r>
            <w:proofErr w:type="gramEnd"/>
            <w:r>
              <w:rPr>
                <w:rFonts w:hAnsi="Times New Roman"/>
              </w:rPr>
              <w:t>内袋，直接贴在衣服上，</w:t>
            </w:r>
            <w:proofErr w:type="gramStart"/>
            <w:r>
              <w:rPr>
                <w:rFonts w:hAnsi="Times New Roman"/>
              </w:rPr>
              <w:t>打开外袋后</w:t>
            </w:r>
            <w:proofErr w:type="gramEnd"/>
            <w:r>
              <w:rPr>
                <w:rFonts w:hAnsi="Times New Roman"/>
              </w:rPr>
              <w:t>保持温暖</w:t>
            </w:r>
            <w:r>
              <w:rPr>
                <w:rFonts w:hAnsi="Times New Roman"/>
              </w:rPr>
              <w:t>12</w:t>
            </w:r>
            <w:r>
              <w:rPr>
                <w:rFonts w:hAnsi="Times New Roman"/>
              </w:rPr>
              <w:t>小时</w:t>
            </w:r>
          </w:p>
        </w:tc>
      </w:tr>
    </w:tbl>
    <w:p w:rsidR="00FE6558" w:rsidRDefault="007745D1">
      <w:pPr>
        <w:ind w:firstLine="440"/>
      </w:pPr>
      <w:r>
        <w:t>【提出问题】袋内是否含有铁粉？</w:t>
      </w:r>
    </w:p>
    <w:p w:rsidR="00FE6558" w:rsidRDefault="007745D1">
      <w:pPr>
        <w:ind w:firstLine="440"/>
      </w:pPr>
      <w:r>
        <w:t>【进行实验】①取出袋内粉末于滤纸上，与磁铁充分接触。②将少量磁铁吸出的粉末加入足量稀硫酸中。</w:t>
      </w:r>
    </w:p>
    <w:p w:rsidR="00FE6558" w:rsidRDefault="007745D1">
      <w:r>
        <w:t>【收集证据】</w:t>
      </w:r>
      <w:r>
        <w:t xml:space="preserve"> </w:t>
      </w:r>
      <w:r>
        <w:t>磁铁吸出的粉末与稀硫酸剧烈反应得到浅绿色溶液，同时</w:t>
      </w:r>
      <w:r>
        <w:rPr>
          <w:color w:val="FF0000"/>
          <w:u w:val="single" w:color="000000"/>
        </w:rPr>
        <w:t>产生气泡</w:t>
      </w:r>
      <w:r>
        <w:t>。</w:t>
      </w:r>
    </w:p>
    <w:p w:rsidR="00FE6558" w:rsidRDefault="007745D1">
      <w:pPr>
        <w:ind w:firstLine="440"/>
      </w:pPr>
      <w:r>
        <w:t>【得出结论】袋内含有铁粉。</w:t>
      </w:r>
    </w:p>
    <w:p w:rsidR="00FE6558" w:rsidRDefault="007745D1">
      <w:pPr>
        <w:ind w:firstLine="440"/>
      </w:pPr>
      <w:r>
        <w:t>【</w:t>
      </w:r>
      <w:proofErr w:type="gramStart"/>
      <w:r>
        <w:t>作出</w:t>
      </w:r>
      <w:proofErr w:type="gramEnd"/>
      <w:r>
        <w:t>猜想】被磁铁吸出的铁粉能在空气中燃烧。</w:t>
      </w:r>
    </w:p>
    <w:p w:rsidR="00FE6558" w:rsidRDefault="007745D1">
      <w:pPr>
        <w:ind w:firstLine="440"/>
      </w:pPr>
      <w:r>
        <w:t>【获取事实】将少许铁粉撒在酒精灯火焰上，铁粉立即剧烈燃烧、火星四射。</w:t>
      </w:r>
    </w:p>
    <w:p w:rsidR="00FE6558" w:rsidRDefault="007745D1">
      <w:r>
        <w:t>【反思交流】</w:t>
      </w:r>
      <w:r>
        <w:t xml:space="preserve"> </w:t>
      </w:r>
      <w:r>
        <w:t>铁粉燃烧反应的化学方程式为</w:t>
      </w:r>
      <m:oMath>
        <m:r>
          <w:rPr>
            <w:rFonts w:ascii="Cambria Math" w:eastAsia="Cambria Math" w:hAnsi="Cambria Math" w:cs="Cambria Math"/>
            <w:color w:val="FF0000"/>
            <w:u w:val="single" w:color="000000"/>
          </w:rPr>
          <m:t>3</m:t>
        </m:r>
        <m:r>
          <m:rPr>
            <m:sty m:val="p"/>
          </m:rPr>
          <w:rPr>
            <w:rFonts w:ascii="Cambria Math" w:eastAsia="Cambria Math" w:hAnsi="Cambria Math" w:cs="Cambria Math"/>
            <w:color w:val="FF0000"/>
            <w:u w:val="single" w:color="000000"/>
          </w:rPr>
          <m:t>Fe+</m:t>
        </m:r>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w:rPr>
            <w:rFonts w:ascii="Cambria Math" w:eastAsia="Cambria Math" w:hAnsi="Cambria Math" w:cs="Cambria Math"/>
            <w:color w:val="FF0000"/>
            <w:u w:val="single" w:color="00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r>
                        <m:rPr>
                          <m:nor/>
                        </m:rPr>
                        <w:rPr>
                          <w:rFonts w:ascii="Cambria Math" w:eastAsia="Cambria Math" w:hAnsi="Cambria Math" w:cs="Cambria Math"/>
                          <w:color w:val="FF0000"/>
                          <w:sz w:val="14"/>
                          <w:u w:val="single" w:color="000000"/>
                        </w:rPr>
                        <m:t>点燃</m:t>
                      </m:r>
                    </m:e>
                  </m:bar>
                </m:e>
              </m:bar>
            </m:e>
          </m:mr>
          <m:mr>
            <m:e>
              <m:r>
                <w:rPr>
                  <w:rFonts w:ascii="Cambria Math" w:eastAsia="Cambria Math" w:hAnsi="Cambria Math" w:cs="Cambria Math"/>
                  <w:color w:val="FF0000"/>
                  <w:u w:val="single" w:color="000000"/>
                </w:rPr>
                <m:t xml:space="preserve"> </m:t>
              </m:r>
            </m:e>
          </m:mr>
        </m:m>
        <m:r>
          <w:rPr>
            <w:rFonts w:ascii="Cambria Math" w:eastAsia="Cambria Math" w:hAnsi="Cambria Math" w:cs="Cambria Math"/>
            <w:color w:val="FF0000"/>
            <w:u w:val="single" w:color="000000"/>
          </w:rPr>
          <m:t xml:space="preserve"> </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Fe</m:t>
            </m:r>
          </m:e>
          <m:sub>
            <m:r>
              <w:rPr>
                <w:rFonts w:ascii="Cambria Math" w:eastAsia="Cambria Math" w:hAnsi="Cambria Math" w:cs="Cambria Math"/>
                <w:color w:val="FF0000"/>
                <w:u w:val="single" w:color="000000"/>
              </w:rPr>
              <m:t>3</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4</m:t>
            </m:r>
          </m:sub>
        </m:sSub>
      </m:oMath>
      <w:r>
        <w:t xml:space="preserve"> </w:t>
      </w:r>
      <w:r>
        <w:t>。铁丝不能而铁粉能在空气中燃烧的原因是</w:t>
      </w:r>
      <w:r>
        <w:rPr>
          <w:color w:val="FF0000"/>
          <w:u w:val="single" w:color="000000"/>
        </w:rPr>
        <w:t>铁粉与氧气接触更充分</w:t>
      </w:r>
      <w:r>
        <w:t>。</w:t>
      </w:r>
    </w:p>
    <w:p w:rsidR="00FE6558" w:rsidRDefault="007745D1">
      <w:r>
        <w:t>【拓展探究】</w:t>
      </w:r>
      <w:r>
        <w:t xml:space="preserve"> </w:t>
      </w:r>
      <w:r>
        <w:t>用不同燃料测定空气中氧气的含量：分别在图</w:t>
      </w:r>
      <w:r>
        <w:t>2-6-4</w:t>
      </w:r>
      <w:r>
        <w:t>甲所示装置的燃烧匙内放置铁粉、红磷（均足量），电加热引燃。氧气含量随时间变化情况如图</w:t>
      </w:r>
      <w:r>
        <w:t>2-6-4</w:t>
      </w:r>
      <w:r>
        <w:t>乙、丙所示。</w:t>
      </w:r>
    </w:p>
    <w:p w:rsidR="00FE6558" w:rsidRDefault="007745D1">
      <w:pPr>
        <w:jc w:val="center"/>
      </w:pPr>
      <w:r>
        <w:rPr>
          <w:noProof/>
        </w:rPr>
        <w:lastRenderedPageBreak/>
        <w:drawing>
          <wp:anchor distT="0" distB="0" distL="0" distR="0" simplePos="0" relativeHeight="2564197" behindDoc="0" locked="0" layoutInCell="1" allowOverlap="0">
            <wp:simplePos x="0" y="0"/>
            <wp:positionH relativeFrom="margin">
              <wp:align>center</wp:align>
            </wp:positionH>
            <wp:positionV relativeFrom="line">
              <wp:posOffset>0</wp:posOffset>
            </wp:positionV>
            <wp:extent cx="2771775" cy="2564197"/>
            <wp:effectExtent l="0" t="0" r="0" b="0"/>
            <wp:wrapTopAndBottom distT="0" dist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3"/>
                    <a:srcRect/>
                    <a:stretch>
                      <a:fillRect/>
                    </a:stretch>
                  </pic:blipFill>
                  <pic:spPr bwMode="auto">
                    <a:xfrm>
                      <a:off x="0" y="0"/>
                      <a:ext cx="2771775" cy="2564197"/>
                    </a:xfrm>
                    <a:prstGeom prst="rect">
                      <a:avLst/>
                    </a:prstGeom>
                  </pic:spPr>
                </pic:pic>
              </a:graphicData>
            </a:graphic>
          </wp:anchor>
        </w:drawing>
      </w:r>
    </w:p>
    <w:p w:rsidR="00FE6558" w:rsidRDefault="007745D1">
      <w:pPr>
        <w:jc w:val="center"/>
      </w:pPr>
      <w:r>
        <w:t>图</w:t>
      </w:r>
      <w:r>
        <w:t>2-6-4</w:t>
      </w:r>
    </w:p>
    <w:p w:rsidR="00FE6558" w:rsidRDefault="00FE6558"/>
    <w:p w:rsidR="00FE6558" w:rsidRDefault="007745D1">
      <w:r>
        <w:t>（</w:t>
      </w:r>
      <w:r>
        <w:t>1</w:t>
      </w:r>
      <w:r>
        <w:t>）</w:t>
      </w:r>
      <w:r>
        <w:t xml:space="preserve"> </w:t>
      </w:r>
      <w:r>
        <w:t>温度传感器显示，实验过程中瓶内温度均</w:t>
      </w:r>
      <w:r>
        <w:rPr>
          <w:color w:val="FF0000"/>
          <w:u w:val="single" w:color="000000"/>
        </w:rPr>
        <w:t>升高</w:t>
      </w:r>
      <w:r>
        <w:t>（填“升高”或“降低”）。</w:t>
      </w:r>
    </w:p>
    <w:p w:rsidR="00FE6558" w:rsidRDefault="007745D1">
      <w:r>
        <w:t>（</w:t>
      </w:r>
      <w:r>
        <w:t>2</w:t>
      </w:r>
      <w:r>
        <w:t>）</w:t>
      </w:r>
      <w:r>
        <w:t xml:space="preserve"> </w:t>
      </w:r>
      <w:r>
        <w:t>待铁粉熄灭并恢复至室温后，打开弹簧夹，进入瓶内的水约占原水面上方空间体积的</w:t>
      </w:r>
      <m:oMath>
        <m:f>
          <m:fPr>
            <m:ctrlPr>
              <w:rPr>
                <w:rFonts w:ascii="Cambria Math" w:eastAsia="Cambria Math" w:hAnsi="Cambria Math" w:cs="Cambria Math"/>
                <w:color w:val="FF0000"/>
                <w:u w:val="single" w:color="000000"/>
              </w:rPr>
            </m:ctrlPr>
          </m:fPr>
          <m:num>
            <m:r>
              <w:rPr>
                <w:rFonts w:ascii="Cambria Math" w:eastAsia="Cambria Math" w:hAnsi="Cambria Math" w:cs="Cambria Math"/>
                <w:color w:val="FF0000"/>
                <w:u w:val="single" w:color="000000"/>
              </w:rPr>
              <m:t>1</m:t>
            </m:r>
          </m:num>
          <m:den>
            <m:r>
              <w:rPr>
                <w:rFonts w:ascii="Cambria Math" w:eastAsia="Cambria Math" w:hAnsi="Cambria Math" w:cs="Cambria Math"/>
                <w:color w:val="FF0000"/>
                <w:u w:val="single" w:color="000000"/>
              </w:rPr>
              <m:t>5</m:t>
            </m:r>
          </m:den>
        </m:f>
      </m:oMath>
      <w:r>
        <w:t xml:space="preserve"> </w:t>
      </w:r>
      <w:r>
        <w:t>。</w:t>
      </w:r>
    </w:p>
    <w:p w:rsidR="00FE6558" w:rsidRDefault="007745D1">
      <w:r>
        <w:t>（</w:t>
      </w:r>
      <w:r>
        <w:t>3</w:t>
      </w:r>
      <w:r>
        <w:t>）</w:t>
      </w:r>
      <w:r>
        <w:t xml:space="preserve"> </w:t>
      </w:r>
      <w:r>
        <w:t>分析图乙、丙可知，实验中消耗氧气更彻底的是</w:t>
      </w:r>
      <w:r>
        <w:rPr>
          <w:color w:val="FF0000"/>
          <w:u w:val="single" w:color="000000"/>
        </w:rPr>
        <w:t>铁粉</w:t>
      </w:r>
      <w:r>
        <w:t>（填“铁粉”或“红磷”，下同），消耗氧气速率更快的是</w:t>
      </w:r>
      <w:r>
        <w:rPr>
          <w:color w:val="FF0000"/>
          <w:u w:val="single" w:color="000000"/>
        </w:rPr>
        <w:t>铁粉</w:t>
      </w:r>
      <w:r>
        <w:t>。</w:t>
      </w:r>
    </w:p>
    <w:p w:rsidR="00FE6558" w:rsidRDefault="007745D1">
      <w:r>
        <w:t xml:space="preserve">5. </w:t>
      </w:r>
      <w:r>
        <w:rPr>
          <w:rFonts w:ascii="KaiTi" w:eastAsia="KaiTi" w:hAnsi="KaiTi" w:cs="KaiTi"/>
        </w:rPr>
        <w:t>[2022·临沂中考]</w:t>
      </w:r>
      <w:r>
        <w:t>小</w:t>
      </w:r>
      <w:proofErr w:type="gramStart"/>
      <w:r>
        <w:t>明同学</w:t>
      </w:r>
      <w:proofErr w:type="gramEnd"/>
      <w:r>
        <w:t>在整理实验室时发现了一瓶敞口放置的氢氧化钠溶液，他认为该溶液可能变质了，于是邀来小琳和小可，对该溶液中溶质成分进行实验探究。</w:t>
      </w:r>
    </w:p>
    <w:p w:rsidR="00FE6558" w:rsidRDefault="007745D1">
      <w:pPr>
        <w:ind w:firstLine="440"/>
      </w:pPr>
      <w:r>
        <w:t>【猜想与假设】</w:t>
      </w:r>
      <w:r>
        <w:t xml:space="preserve"> </w:t>
      </w:r>
      <w:r>
        <w:t>小可认为该溶液中溶质是</w:t>
      </w:r>
      <m:oMath>
        <m:r>
          <m:rPr>
            <m:sty m:val="p"/>
          </m:rPr>
          <w:rPr>
            <w:rFonts w:ascii="Cambria Math" w:eastAsia="Cambria Math" w:hAnsi="Cambria Math" w:cs="Cambria Math"/>
          </w:rPr>
          <m:t>NaOH</m:t>
        </m:r>
      </m:oMath>
      <w:r>
        <w:t xml:space="preserve"> </w:t>
      </w:r>
      <w:r>
        <w:t>。</w:t>
      </w:r>
    </w:p>
    <w:p w:rsidR="00FE6558" w:rsidRDefault="007745D1">
      <w:pPr>
        <w:ind w:firstLine="440"/>
      </w:pPr>
      <w:r>
        <w:t>小</w:t>
      </w:r>
      <w:proofErr w:type="gramStart"/>
      <w:r>
        <w:t>琳认为</w:t>
      </w:r>
      <w:proofErr w:type="gramEnd"/>
      <w:r>
        <w:t>该溶液中溶质是</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oMath>
      <w:r>
        <w:t xml:space="preserve"> </w:t>
      </w:r>
      <w:r>
        <w:t>。</w:t>
      </w:r>
    </w:p>
    <w:p w:rsidR="00FE6558" w:rsidRDefault="007745D1">
      <w:pPr>
        <w:ind w:firstLine="440"/>
      </w:pPr>
      <w:r>
        <w:t>小明却认为该溶液中溶质是</w:t>
      </w:r>
      <m:oMath>
        <m:r>
          <m:rPr>
            <m:sty m:val="p"/>
          </m:rPr>
          <w:rPr>
            <w:rFonts w:ascii="Cambria Math" w:eastAsia="Cambria Math" w:hAnsi="Cambria Math" w:cs="Cambria Math"/>
            <w:color w:val="FF0000"/>
            <w:u w:val="single" w:color="000000"/>
          </w:rPr>
          <m:t>NaOH</m:t>
        </m:r>
      </m:oMath>
      <w:r>
        <w:t xml:space="preserve"> </w:t>
      </w:r>
      <w:r>
        <w:rPr>
          <w:color w:val="FF0000"/>
          <w:u w:val="single" w:color="000000"/>
        </w:rPr>
        <w:t>、</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3</m:t>
            </m:r>
          </m:sub>
        </m:sSub>
      </m:oMath>
      <w:r>
        <w:t xml:space="preserve"> </w:t>
      </w:r>
      <w:r>
        <w:t>（填化学式）。</w:t>
      </w:r>
    </w:p>
    <w:p w:rsidR="00FE6558" w:rsidRDefault="007745D1">
      <w:pPr>
        <w:ind w:firstLine="440"/>
      </w:pPr>
      <w:r>
        <w:t>【查阅资料】氯化钡溶液显中性，</w:t>
      </w:r>
      <w:proofErr w:type="gramStart"/>
      <w:r>
        <w:t>碳酸钡难溶于</w:t>
      </w:r>
      <w:proofErr w:type="gramEnd"/>
      <w:r>
        <w:t>水。</w:t>
      </w:r>
    </w:p>
    <w:p w:rsidR="00FE6558" w:rsidRDefault="007745D1">
      <w:pPr>
        <w:ind w:firstLine="440"/>
      </w:pPr>
      <w:r>
        <w:t>【进行实验】</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081"/>
        <w:gridCol w:w="4983"/>
        <w:gridCol w:w="2236"/>
      </w:tblGrid>
      <w:tr w:rsidR="00FE6558">
        <w:trPr>
          <w:jc w:val="center"/>
        </w:trPr>
        <w:tc>
          <w:tcPr>
            <w:tcW w:w="108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w:t>
            </w:r>
          </w:p>
        </w:tc>
        <w:tc>
          <w:tcPr>
            <w:tcW w:w="498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实验操作</w:t>
            </w:r>
          </w:p>
        </w:tc>
        <w:tc>
          <w:tcPr>
            <w:tcW w:w="22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实验现象</w:t>
            </w:r>
          </w:p>
        </w:tc>
      </w:tr>
      <w:tr w:rsidR="00FE6558">
        <w:trPr>
          <w:jc w:val="center"/>
        </w:trPr>
        <w:tc>
          <w:tcPr>
            <w:tcW w:w="108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①</w:t>
            </w:r>
          </w:p>
        </w:tc>
        <w:tc>
          <w:tcPr>
            <w:tcW w:w="498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小可取适量该溶液，滴入几滴无色酚酞溶液</w:t>
            </w:r>
          </w:p>
        </w:tc>
        <w:tc>
          <w:tcPr>
            <w:tcW w:w="22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溶液变红色</w:t>
            </w:r>
          </w:p>
        </w:tc>
      </w:tr>
      <w:tr w:rsidR="00FE6558">
        <w:trPr>
          <w:jc w:val="center"/>
        </w:trPr>
        <w:tc>
          <w:tcPr>
            <w:tcW w:w="108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②</w:t>
            </w:r>
          </w:p>
        </w:tc>
        <w:tc>
          <w:tcPr>
            <w:tcW w:w="4980" w:type="dxa"/>
            <w:tcBorders>
              <w:top w:val="single" w:sz="1" w:space="0" w:color="666666"/>
              <w:left w:val="single" w:sz="1" w:space="0" w:color="666666"/>
              <w:bottom w:val="single" w:sz="1" w:space="0" w:color="666666"/>
              <w:right w:val="single" w:sz="1" w:space="0" w:color="666666"/>
            </w:tcBorders>
          </w:tcPr>
          <w:p w:rsidR="00FE6558" w:rsidRDefault="007745D1">
            <w:proofErr w:type="gramStart"/>
            <w:r>
              <w:rPr>
                <w:rFonts w:hAnsi="Times New Roman"/>
              </w:rPr>
              <w:t>小琳取适量</w:t>
            </w:r>
            <w:proofErr w:type="gramEnd"/>
            <w:r>
              <w:rPr>
                <w:rFonts w:hAnsi="Times New Roman"/>
              </w:rPr>
              <w:t>该溶液，滴入几滴氯化钡溶液</w:t>
            </w:r>
          </w:p>
        </w:tc>
        <w:tc>
          <w:tcPr>
            <w:tcW w:w="22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产生白色沉淀</w:t>
            </w:r>
          </w:p>
        </w:tc>
      </w:tr>
      <w:tr w:rsidR="00FE6558">
        <w:trPr>
          <w:jc w:val="center"/>
        </w:trPr>
        <w:tc>
          <w:tcPr>
            <w:tcW w:w="108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③</w:t>
            </w:r>
          </w:p>
        </w:tc>
        <w:tc>
          <w:tcPr>
            <w:tcW w:w="4980" w:type="dxa"/>
            <w:tcBorders>
              <w:top w:val="single" w:sz="1" w:space="0" w:color="666666"/>
              <w:left w:val="single" w:sz="1" w:space="0" w:color="666666"/>
              <w:bottom w:val="single" w:sz="1" w:space="0" w:color="666666"/>
              <w:right w:val="single" w:sz="1" w:space="0" w:color="666666"/>
            </w:tcBorders>
          </w:tcPr>
          <w:p w:rsidR="00FE6558" w:rsidRDefault="007745D1">
            <w:proofErr w:type="gramStart"/>
            <w:r>
              <w:rPr>
                <w:rFonts w:hAnsi="Times New Roman"/>
              </w:rPr>
              <w:t>小明取适量</w:t>
            </w:r>
            <w:proofErr w:type="gramEnd"/>
            <w:r>
              <w:rPr>
                <w:rFonts w:hAnsi="Times New Roman"/>
              </w:rPr>
              <w:t>该溶液，滴入过量氯化钡溶液</w:t>
            </w:r>
          </w:p>
        </w:tc>
        <w:tc>
          <w:tcPr>
            <w:tcW w:w="22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产生白色沉淀</w:t>
            </w:r>
          </w:p>
        </w:tc>
      </w:tr>
      <w:tr w:rsidR="00FE6558">
        <w:trPr>
          <w:jc w:val="center"/>
        </w:trPr>
        <w:tc>
          <w:tcPr>
            <w:tcW w:w="108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lastRenderedPageBreak/>
              <w:t>④</w:t>
            </w:r>
          </w:p>
        </w:tc>
        <w:tc>
          <w:tcPr>
            <w:tcW w:w="4980" w:type="dxa"/>
            <w:tcBorders>
              <w:top w:val="single" w:sz="1" w:space="0" w:color="666666"/>
              <w:left w:val="single" w:sz="1" w:space="0" w:color="666666"/>
              <w:bottom w:val="single" w:sz="1" w:space="0" w:color="666666"/>
              <w:right w:val="single" w:sz="1" w:space="0" w:color="666666"/>
            </w:tcBorders>
          </w:tcPr>
          <w:p w:rsidR="00FE6558" w:rsidRDefault="007745D1">
            <w:proofErr w:type="gramStart"/>
            <w:r>
              <w:rPr>
                <w:rFonts w:hAnsi="Times New Roman"/>
              </w:rPr>
              <w:t>小明取适量</w:t>
            </w:r>
            <w:proofErr w:type="gramEnd"/>
            <w:r>
              <w:rPr>
                <w:rFonts w:hAnsi="Times New Roman"/>
              </w:rPr>
              <w:t>实验</w:t>
            </w:r>
            <w:r>
              <w:rPr>
                <w:rFonts w:hAnsi="Times New Roman"/>
              </w:rPr>
              <w:t>③</w:t>
            </w:r>
            <w:r>
              <w:rPr>
                <w:rFonts w:hAnsi="Times New Roman"/>
              </w:rPr>
              <w:t>所得的上层清液，滴入几滴无色酚酞溶液</w:t>
            </w:r>
          </w:p>
        </w:tc>
        <w:tc>
          <w:tcPr>
            <w:tcW w:w="22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溶液变红色</w:t>
            </w:r>
          </w:p>
        </w:tc>
      </w:tr>
    </w:tbl>
    <w:p w:rsidR="00FE6558" w:rsidRDefault="007745D1">
      <w:r>
        <w:t>【实验结论】</w:t>
      </w:r>
      <w:r>
        <w:t xml:space="preserve"> </w:t>
      </w:r>
    </w:p>
    <w:p w:rsidR="00FE6558" w:rsidRDefault="007745D1">
      <w:r>
        <w:t>（</w:t>
      </w:r>
      <w:r>
        <w:t>1</w:t>
      </w:r>
      <w:r>
        <w:t>）</w:t>
      </w:r>
      <w:r>
        <w:t xml:space="preserve"> </w:t>
      </w:r>
      <w:r>
        <w:t>根据实验①和②可以得出结论：该溶液中一定含有的溶质是</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3</m:t>
            </m:r>
          </m:sub>
        </m:sSub>
      </m:oMath>
      <w:r>
        <w:t xml:space="preserve"> </w:t>
      </w:r>
      <w:r>
        <w:t>（填化学式）。</w:t>
      </w:r>
      <w:r>
        <w:rPr>
          <w:color w:val="FF0000"/>
          <w:u w:val="single" w:color="000000"/>
        </w:rPr>
        <w:t>小可</w:t>
      </w:r>
      <w:r>
        <w:t>同学的猜想一定是错误的，原因是</w:t>
      </w:r>
      <w:r>
        <w:rPr>
          <w:color w:val="FF0000"/>
          <w:u w:val="single" w:color="000000"/>
        </w:rPr>
        <w:t>产生白色沉淀，溶质一定含有碳酸钠</w:t>
      </w:r>
      <w:r>
        <w:t>。</w:t>
      </w:r>
    </w:p>
    <w:p w:rsidR="00FE6558" w:rsidRDefault="007745D1">
      <w:r>
        <w:t>（</w:t>
      </w:r>
      <w:r>
        <w:t>2</w:t>
      </w:r>
      <w:r>
        <w:t>）</w:t>
      </w:r>
      <w:r>
        <w:t xml:space="preserve"> </w:t>
      </w:r>
      <w:r>
        <w:t>根据实验③和④，你认为小</w:t>
      </w:r>
      <w:proofErr w:type="gramStart"/>
      <w:r>
        <w:t>明同学</w:t>
      </w:r>
      <w:proofErr w:type="gramEnd"/>
      <w:r>
        <w:t>的猜想</w:t>
      </w:r>
      <w:r>
        <w:rPr>
          <w:color w:val="FF0000"/>
          <w:u w:val="single" w:color="000000"/>
        </w:rPr>
        <w:t>正确</w:t>
      </w:r>
      <w:r>
        <w:t>（填“正确”或“错误”）。</w:t>
      </w:r>
    </w:p>
    <w:p w:rsidR="00FE6558" w:rsidRDefault="007745D1">
      <w:r>
        <w:t>【反思与交流】</w:t>
      </w:r>
      <w:r>
        <w:t xml:space="preserve"> </w:t>
      </w:r>
    </w:p>
    <w:p w:rsidR="00FE6558" w:rsidRDefault="007745D1">
      <w:r>
        <w:t>（</w:t>
      </w:r>
      <w:r>
        <w:t>1</w:t>
      </w:r>
      <w:r>
        <w:t>）</w:t>
      </w:r>
      <w:r>
        <w:t xml:space="preserve"> </w:t>
      </w:r>
      <w:r>
        <w:t>氢氧化钠溶液变质的原因是</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NaOH=Na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3</m:t>
            </m:r>
          </m:sub>
        </m:sSub>
        <m:r>
          <m:rPr>
            <m:sty m:val="p"/>
          </m:rPr>
          <w:rPr>
            <w:rFonts w:ascii="Cambria Math" w:eastAsia="Cambria Math" w:hAnsi="Cambria Math" w:cs="Cambria Math"/>
            <w:color w:val="FF0000"/>
            <w:u w:val="single" w:color="000000"/>
          </w:rPr>
          <m:t>+</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oMath>
      <w:r>
        <w:t xml:space="preserve"> </w:t>
      </w:r>
      <w:r>
        <w:t>（用化学方程式表示）。</w:t>
      </w:r>
    </w:p>
    <w:p w:rsidR="00FE6558" w:rsidRDefault="007745D1">
      <w:r>
        <w:t>（</w:t>
      </w:r>
      <w:r>
        <w:t>2</w:t>
      </w:r>
      <w:r>
        <w:t>）</w:t>
      </w:r>
      <w:r>
        <w:t xml:space="preserve"> </w:t>
      </w:r>
      <w:r>
        <w:t>实验室为了防止氢氧化钠溶液变质，正确的措施是</w:t>
      </w:r>
      <w:r>
        <w:rPr>
          <w:color w:val="FF0000"/>
          <w:u w:val="single" w:color="000000"/>
        </w:rPr>
        <w:t>密封保存</w:t>
      </w:r>
      <w:r>
        <w:t>（写出一条即可）。</w:t>
      </w:r>
    </w:p>
    <w:p w:rsidR="00FE6558" w:rsidRDefault="007745D1">
      <w:r>
        <w:t xml:space="preserve">6. </w:t>
      </w:r>
      <w:r>
        <w:rPr>
          <w:rFonts w:ascii="KaiTi" w:eastAsia="KaiTi" w:hAnsi="KaiTi" w:cs="KaiTi"/>
        </w:rPr>
        <w:t>[2022·梧州中考]</w:t>
      </w:r>
      <w:r>
        <w:t>茶垢是茶中的有机物经过系列变化形成的，不易清洗。使用茶垢清洁剂可以轻松将茶垢除去。梧州某校化学兴趣小组对茶垢清洁剂的除垢原理、使用方法等进行了系列探究。</w:t>
      </w:r>
    </w:p>
    <w:p w:rsidR="00FE6558" w:rsidRDefault="007745D1">
      <w:pPr>
        <w:ind w:firstLine="440"/>
      </w:pPr>
      <w:r>
        <w:t>小吴按照说明书将适量茶垢清洁剂放入有茶垢的杯子中，加入热水浸没茶垢，立即产生大量气泡，一段时间后冲洗茶杯，茶杯光亮如新。</w:t>
      </w:r>
    </w:p>
    <w:p w:rsidR="00FE6558" w:rsidRDefault="007745D1">
      <w:pPr>
        <w:ind w:firstLine="440"/>
      </w:pPr>
      <w:r>
        <w:t>【提出问题</w:t>
      </w:r>
      <w:r>
        <w:t>1</w:t>
      </w:r>
      <w:r>
        <w:t>】产生的气体是什么？</w:t>
      </w:r>
    </w:p>
    <w:p w:rsidR="00FE6558" w:rsidRDefault="007745D1">
      <w:pPr>
        <w:ind w:firstLine="440"/>
      </w:pPr>
      <w:r>
        <w:t>【查阅资料】茶垢清洁剂的主要成分为过碳酸钠</w:t>
      </w:r>
      <m:oMath>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4</m:t>
                </m:r>
              </m:sub>
            </m:sSub>
          </m:e>
        </m:d>
      </m:oMath>
      <w:r>
        <w:t xml:space="preserve"> </w:t>
      </w:r>
      <w:r>
        <w:t>。</w:t>
      </w:r>
    </w:p>
    <w:p w:rsidR="00FE6558" w:rsidRDefault="007745D1">
      <w:r>
        <w:t>【猜想与假设】</w:t>
      </w:r>
      <w:r>
        <w:t xml:space="preserve"> </w:t>
      </w:r>
      <w:r>
        <w:t>同学们对该气体的成分提出了三种猜想。</w:t>
      </w:r>
    </w:p>
    <w:p w:rsidR="00FE6558" w:rsidRDefault="007745D1">
      <w:pPr>
        <w:ind w:firstLine="440"/>
      </w:pPr>
      <w:r>
        <w:t>猜想</w:t>
      </w:r>
      <w:proofErr w:type="gramStart"/>
      <w:r>
        <w:t>一</w:t>
      </w:r>
      <w:proofErr w:type="gramEnd"/>
      <w:r>
        <w:t>：只有</w:t>
      </w:r>
      <m:oMath>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oMath>
      <w:r>
        <w:t xml:space="preserve"> </w:t>
      </w:r>
      <w:r>
        <w:t>。</w:t>
      </w:r>
    </w:p>
    <w:p w:rsidR="00FE6558" w:rsidRDefault="007745D1">
      <w:pPr>
        <w:ind w:firstLine="440"/>
      </w:pPr>
      <w:r>
        <w:t>猜想二：</w:t>
      </w:r>
      <w:r>
        <w:rPr>
          <w:color w:val="FF0000"/>
          <w:u w:val="single" w:color="000000"/>
        </w:rPr>
        <w:t>只有</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2</m:t>
            </m:r>
          </m:sub>
        </m:sSub>
      </m:oMath>
      <w:r>
        <w:t xml:space="preserve"> </w:t>
      </w:r>
      <w:r>
        <w:t>。</w:t>
      </w:r>
    </w:p>
    <w:p w:rsidR="00FE6558" w:rsidRDefault="007745D1">
      <w:pPr>
        <w:ind w:firstLine="440"/>
      </w:pPr>
      <w:r>
        <w:t>猜想三：既有</w:t>
      </w:r>
      <m:oMath>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oMath>
      <w:r>
        <w:t xml:space="preserve"> </w:t>
      </w:r>
      <w:r>
        <w:t>又有</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w:t>
      </w:r>
    </w:p>
    <w:p w:rsidR="00FE6558" w:rsidRDefault="007745D1">
      <w:r>
        <w:t>【实验验证】</w:t>
      </w:r>
      <w:r>
        <w:t xml:space="preserve"> </w:t>
      </w:r>
      <w:r>
        <w:t>小吴按如图</w:t>
      </w:r>
      <w:r>
        <w:t>2-6-5</w:t>
      </w:r>
      <w:r>
        <w:t>所示装置对猜想进行如下验证：</w:t>
      </w:r>
    </w:p>
    <w:p w:rsidR="00FE6558" w:rsidRDefault="007745D1">
      <w:pPr>
        <w:jc w:val="center"/>
      </w:pPr>
      <w:r>
        <w:rPr>
          <w:noProof/>
        </w:rPr>
        <w:lastRenderedPageBreak/>
        <w:drawing>
          <wp:anchor distT="0" distB="0" distL="0" distR="0" simplePos="0" relativeHeight="1460741" behindDoc="0" locked="0" layoutInCell="1" allowOverlap="0">
            <wp:simplePos x="0" y="0"/>
            <wp:positionH relativeFrom="margin">
              <wp:align>center</wp:align>
            </wp:positionH>
            <wp:positionV relativeFrom="line">
              <wp:posOffset>0</wp:posOffset>
            </wp:positionV>
            <wp:extent cx="4238625" cy="1460741"/>
            <wp:effectExtent l="0" t="0" r="0" b="0"/>
            <wp:wrapTopAndBottom distT="0" distB="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4"/>
                    <a:srcRect/>
                    <a:stretch>
                      <a:fillRect/>
                    </a:stretch>
                  </pic:blipFill>
                  <pic:spPr bwMode="auto">
                    <a:xfrm>
                      <a:off x="0" y="0"/>
                      <a:ext cx="4238625" cy="1460741"/>
                    </a:xfrm>
                    <a:prstGeom prst="rect">
                      <a:avLst/>
                    </a:prstGeom>
                  </pic:spPr>
                </pic:pic>
              </a:graphicData>
            </a:graphic>
          </wp:anchor>
        </w:drawing>
      </w:r>
    </w:p>
    <w:p w:rsidR="00FE6558" w:rsidRDefault="007745D1">
      <w:pPr>
        <w:jc w:val="center"/>
      </w:pPr>
      <w:r>
        <w:t>图</w:t>
      </w:r>
      <w:r>
        <w:t>2-6-5</w:t>
      </w:r>
    </w:p>
    <w:p w:rsidR="00FE6558" w:rsidRDefault="00FE6558"/>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878"/>
        <w:gridCol w:w="2296"/>
        <w:gridCol w:w="1126"/>
      </w:tblGrid>
      <w:tr w:rsidR="00FE6558">
        <w:trPr>
          <w:jc w:val="center"/>
        </w:trPr>
        <w:tc>
          <w:tcPr>
            <w:tcW w:w="487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操作</w:t>
            </w:r>
          </w:p>
        </w:tc>
        <w:tc>
          <w:tcPr>
            <w:tcW w:w="229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现象</w:t>
            </w:r>
          </w:p>
        </w:tc>
        <w:tc>
          <w:tcPr>
            <w:tcW w:w="112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结论</w:t>
            </w:r>
          </w:p>
        </w:tc>
      </w:tr>
      <w:tr w:rsidR="00FE6558">
        <w:trPr>
          <w:jc w:val="center"/>
        </w:trPr>
        <w:tc>
          <w:tcPr>
            <w:tcW w:w="487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检查装置气密性后，向</w:t>
            </w:r>
            <w:r>
              <w:rPr>
                <w:rFonts w:hAnsi="Times New Roman"/>
              </w:rPr>
              <w:t>A</w:t>
            </w:r>
            <w:r>
              <w:rPr>
                <w:rFonts w:hAnsi="Times New Roman"/>
              </w:rPr>
              <w:t>中加入热水，将生成的气体依次通过</w:t>
            </w:r>
            <w:r>
              <w:rPr>
                <w:rFonts w:hAnsi="Times New Roman"/>
              </w:rPr>
              <w:t>B</w:t>
            </w:r>
            <w:r>
              <w:rPr>
                <w:rFonts w:hAnsi="Times New Roman"/>
              </w:rPr>
              <w:t>、</w:t>
            </w:r>
            <w:r>
              <w:rPr>
                <w:rFonts w:hAnsi="Times New Roman"/>
              </w:rPr>
              <w:t>C</w:t>
            </w:r>
            <w:r>
              <w:rPr>
                <w:rFonts w:hAnsi="Times New Roman"/>
              </w:rPr>
              <w:t>，向</w:t>
            </w:r>
            <w:r>
              <w:rPr>
                <w:rFonts w:hAnsi="Times New Roman"/>
              </w:rPr>
              <w:t>D</w:t>
            </w:r>
            <w:r>
              <w:rPr>
                <w:rFonts w:hAnsi="Times New Roman"/>
              </w:rPr>
              <w:t>中插入带火星的木条</w:t>
            </w:r>
          </w:p>
        </w:tc>
        <w:tc>
          <w:tcPr>
            <w:tcW w:w="229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观察到</w:t>
            </w:r>
            <w:r>
              <w:rPr>
                <w:rFonts w:hAnsi="Times New Roman"/>
              </w:rPr>
              <w:t>B</w:t>
            </w:r>
            <w:r>
              <w:rPr>
                <w:rFonts w:hAnsi="Times New Roman"/>
              </w:rPr>
              <w:t>中</w:t>
            </w:r>
            <w:r>
              <w:rPr>
                <w:rFonts w:hAnsi="Times New Roman"/>
                <w:color w:val="FF0000"/>
                <w:u w:val="single" w:color="000000"/>
              </w:rPr>
              <w:t>无明显现象</w:t>
            </w:r>
            <w:r>
              <w:rPr>
                <w:rFonts w:hAnsi="Times New Roman"/>
              </w:rPr>
              <w:t>，</w:t>
            </w:r>
            <w:r>
              <w:rPr>
                <w:rFonts w:hAnsi="Times New Roman"/>
              </w:rPr>
              <w:t>D</w:t>
            </w:r>
            <w:r>
              <w:rPr>
                <w:rFonts w:hAnsi="Times New Roman"/>
              </w:rPr>
              <w:t>中木条复燃</w:t>
            </w:r>
          </w:p>
        </w:tc>
        <w:tc>
          <w:tcPr>
            <w:tcW w:w="112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猜想</w:t>
            </w:r>
            <w:proofErr w:type="gramStart"/>
            <w:r>
              <w:rPr>
                <w:rFonts w:hAnsi="Times New Roman"/>
              </w:rPr>
              <w:t>一</w:t>
            </w:r>
            <w:proofErr w:type="gramEnd"/>
            <w:r>
              <w:rPr>
                <w:rFonts w:hAnsi="Times New Roman"/>
              </w:rPr>
              <w:t>正确</w:t>
            </w:r>
          </w:p>
        </w:tc>
      </w:tr>
    </w:tbl>
    <w:p w:rsidR="00FE6558" w:rsidRDefault="007745D1">
      <w:r>
        <w:t>【拓展实验】</w:t>
      </w:r>
      <w:r>
        <w:t xml:space="preserve"> </w:t>
      </w:r>
      <w:r>
        <w:t>小周改用冷水重复上述实验，观察到锥形瓶中有持续的小气泡缓慢放出，带火星的木条没有复燃。该木条</w:t>
      </w:r>
      <w:proofErr w:type="gramStart"/>
      <w:r>
        <w:t>不</w:t>
      </w:r>
      <w:proofErr w:type="gramEnd"/>
      <w:r>
        <w:t>复燃的原因是</w:t>
      </w:r>
      <w:r>
        <w:rPr>
          <w:color w:val="FF0000"/>
          <w:u w:val="single" w:color="000000"/>
        </w:rPr>
        <w:t>温度低时反应缓慢，氧气浓度过低</w:t>
      </w:r>
      <w:r>
        <w:t>。</w:t>
      </w:r>
    </w:p>
    <w:p w:rsidR="00FE6558" w:rsidRDefault="007745D1">
      <w:r>
        <w:t>【交流与讨论】</w:t>
      </w:r>
      <w:r>
        <w:t xml:space="preserve"> </w:t>
      </w:r>
      <w:r>
        <w:t>老师提示，茶垢清洁剂是利用过碳酸钠与水反应产生具有强氧化性的活性氧，使茶垢分解、剥离、脱落。所以，使用茶垢清洁剂时，加入</w:t>
      </w:r>
      <w:r>
        <w:rPr>
          <w:color w:val="FF0000"/>
          <w:u w:val="single" w:color="000000"/>
        </w:rPr>
        <w:t>温度较高</w:t>
      </w:r>
      <w:r>
        <w:t>的水，效果更好。</w:t>
      </w:r>
    </w:p>
    <w:p w:rsidR="00FE6558" w:rsidRDefault="007745D1">
      <w:pPr>
        <w:ind w:firstLine="440"/>
      </w:pPr>
      <w:r>
        <w:t>【提出问题</w:t>
      </w:r>
      <w:r>
        <w:t>2</w:t>
      </w:r>
      <w:r>
        <w:t>】过碳酸钠与热水反应后所得溶液</w:t>
      </w:r>
      <m:oMath>
        <m:r>
          <m:rPr>
            <m:sty m:val="p"/>
          </m:rPr>
          <w:rPr>
            <w:rFonts w:ascii="Cambria Math" w:eastAsia="Cambria Math" w:hAnsi="Cambria Math" w:cs="Cambria Math"/>
          </w:rPr>
          <m:t>E</m:t>
        </m:r>
      </m:oMath>
      <w:r>
        <w:t xml:space="preserve"> </w:t>
      </w:r>
      <w:r>
        <w:t>中溶质的成分是什么？</w:t>
      </w:r>
    </w:p>
    <w:p w:rsidR="00FE6558" w:rsidRDefault="007745D1">
      <w:pPr>
        <w:ind w:firstLine="440"/>
      </w:pPr>
      <w:r>
        <w:t>【猜想与假设】同学们查阅资料后，</w:t>
      </w:r>
      <w:proofErr w:type="gramStart"/>
      <w:r>
        <w:t>作出</w:t>
      </w:r>
      <w:proofErr w:type="gramEnd"/>
      <w:r>
        <w:t>三种猜想。</w:t>
      </w:r>
    </w:p>
    <w:p w:rsidR="00FE6558" w:rsidRDefault="007745D1">
      <w:pPr>
        <w:ind w:firstLine="440"/>
      </w:pPr>
      <w:r>
        <w:t>猜想</w:t>
      </w:r>
      <w:proofErr w:type="gramStart"/>
      <w:r>
        <w:t>一</w:t>
      </w:r>
      <w:proofErr w:type="gramEnd"/>
      <w:r>
        <w:t>：只有</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oMath>
      <w:r>
        <w:t xml:space="preserve"> </w:t>
      </w:r>
      <w:r>
        <w:t>。猜想二：只有</w:t>
      </w:r>
      <m:oMath>
        <m:r>
          <m:rPr>
            <m:sty m:val="p"/>
          </m:rPr>
          <w:rPr>
            <w:rFonts w:ascii="Cambria Math" w:eastAsia="Cambria Math" w:hAnsi="Cambria Math" w:cs="Cambria Math"/>
          </w:rPr>
          <m:t>NaOH</m:t>
        </m:r>
      </m:oMath>
      <w:r>
        <w:t xml:space="preserve"> </w:t>
      </w:r>
      <w:r>
        <w:t>。猜想三：既有</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oMath>
      <w:r>
        <w:t xml:space="preserve"> </w:t>
      </w:r>
      <w:r>
        <w:t>又有</w:t>
      </w:r>
      <m:oMath>
        <m:r>
          <m:rPr>
            <m:sty m:val="p"/>
          </m:rPr>
          <w:rPr>
            <w:rFonts w:ascii="Cambria Math" w:eastAsia="Cambria Math" w:hAnsi="Cambria Math" w:cs="Cambria Math"/>
          </w:rPr>
          <m:t>NaOH</m:t>
        </m:r>
      </m:oMath>
      <w:r>
        <w:t xml:space="preserve"> </w:t>
      </w:r>
      <w:r>
        <w:t>。</w:t>
      </w:r>
    </w:p>
    <w:p w:rsidR="00FE6558" w:rsidRDefault="007745D1">
      <w:r>
        <w:t>【实验验证】</w:t>
      </w:r>
      <w:r>
        <w:t xml:space="preserve"> </w:t>
      </w:r>
      <w:proofErr w:type="gramStart"/>
      <w:r>
        <w:t>小施从</w:t>
      </w:r>
      <w:proofErr w:type="gramEnd"/>
      <w:r>
        <w:t>下列试剂中选择合适的试剂完成探究：稀盐酸、饱和</w:t>
      </w:r>
      <m:oMath>
        <m:r>
          <m:rPr>
            <m:sty m:val="p"/>
          </m:rPr>
          <w:rPr>
            <w:rFonts w:ascii="Cambria Math" w:eastAsia="Cambria Math" w:hAnsi="Cambria Math" w:cs="Cambria Math"/>
          </w:rPr>
          <m:t>Ca</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OH</m:t>
                </m:r>
              </m:e>
            </m:d>
          </m:e>
          <m:sub>
            <m:r>
              <w:rPr>
                <w:rFonts w:ascii="Cambria Math" w:eastAsia="Cambria Math" w:hAnsi="Cambria Math" w:cs="Cambria Math"/>
              </w:rPr>
              <m:t>2</m:t>
            </m:r>
          </m:sub>
        </m:sSub>
      </m:oMath>
      <w:r>
        <w:t xml:space="preserve"> </w:t>
      </w:r>
      <w:r>
        <w:t>溶液、</w:t>
      </w:r>
      <m:oMath>
        <m:sSub>
          <m:sSubPr>
            <m:ctrlPr>
              <w:rPr>
                <w:rFonts w:ascii="Cambria Math" w:eastAsia="Cambria Math" w:hAnsi="Cambria Math" w:cs="Cambria Math"/>
              </w:rPr>
            </m:ctrlPr>
          </m:sSubPr>
          <m:e>
            <m:r>
              <m:rPr>
                <m:sty m:val="p"/>
              </m:rPr>
              <w:rPr>
                <w:rFonts w:ascii="Cambria Math" w:eastAsia="Cambria Math" w:hAnsi="Cambria Math" w:cs="Cambria Math"/>
              </w:rPr>
              <m:t>CaCl</m:t>
            </m:r>
          </m:e>
          <m:sub>
            <m:r>
              <w:rPr>
                <w:rFonts w:ascii="Cambria Math" w:eastAsia="Cambria Math" w:hAnsi="Cambria Math" w:cs="Cambria Math"/>
              </w:rPr>
              <m:t>2</m:t>
            </m:r>
          </m:sub>
        </m:sSub>
      </m:oMath>
      <w:r>
        <w:t xml:space="preserve"> </w:t>
      </w:r>
      <w:r>
        <w:t>溶液、酚酞溶液、</w:t>
      </w:r>
      <m:oMath>
        <m:r>
          <m:rPr>
            <m:sty m:val="p"/>
          </m:rPr>
          <w:rPr>
            <w:rFonts w:ascii="Cambria Math" w:eastAsia="Cambria Math" w:hAnsi="Cambria Math" w:cs="Cambria Math"/>
          </w:rPr>
          <m:t>Ba</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OH</m:t>
                </m:r>
              </m:e>
            </m:d>
          </m:e>
          <m:sub>
            <m:r>
              <w:rPr>
                <w:rFonts w:ascii="Cambria Math" w:eastAsia="Cambria Math" w:hAnsi="Cambria Math" w:cs="Cambria Math"/>
              </w:rPr>
              <m:t>2</m:t>
            </m:r>
          </m:sub>
        </m:sSub>
      </m:oMath>
      <w:r>
        <w:t xml:space="preserve"> </w:t>
      </w:r>
      <w:r>
        <w:t>溶液。</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3558"/>
        <w:gridCol w:w="2371"/>
        <w:gridCol w:w="2371"/>
      </w:tblGrid>
      <w:tr w:rsidR="00FE6558">
        <w:trPr>
          <w:jc w:val="center"/>
        </w:trPr>
        <w:tc>
          <w:tcPr>
            <w:tcW w:w="355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操作</w:t>
            </w:r>
          </w:p>
        </w:tc>
        <w:tc>
          <w:tcPr>
            <w:tcW w:w="23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现象</w:t>
            </w:r>
          </w:p>
        </w:tc>
        <w:tc>
          <w:tcPr>
            <w:tcW w:w="23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结论</w:t>
            </w:r>
          </w:p>
        </w:tc>
      </w:tr>
      <w:tr w:rsidR="00FE6558">
        <w:trPr>
          <w:jc w:val="center"/>
        </w:trPr>
        <w:tc>
          <w:tcPr>
            <w:tcW w:w="355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步骤</w:t>
            </w:r>
            <w:proofErr w:type="gramStart"/>
            <w:r>
              <w:rPr>
                <w:rFonts w:hAnsi="Times New Roman"/>
              </w:rPr>
              <w:t>一</w:t>
            </w:r>
            <w:proofErr w:type="gramEnd"/>
            <w:r>
              <w:rPr>
                <w:rFonts w:hAnsi="Times New Roman"/>
              </w:rPr>
              <w:t>：取少量溶液</w:t>
            </w:r>
            <m:oMath>
              <m:r>
                <m:rPr>
                  <m:sty m:val="p"/>
                </m:rPr>
                <w:rPr>
                  <w:rFonts w:ascii="Cambria Math" w:eastAsia="Cambria Math" w:hAnsi="Cambria Math" w:cs="Cambria Math"/>
                </w:rPr>
                <m:t>E</m:t>
              </m:r>
            </m:oMath>
            <w:r>
              <w:t xml:space="preserve"> </w:t>
            </w:r>
            <w:r>
              <w:rPr>
                <w:rFonts w:hAnsi="Times New Roman"/>
              </w:rPr>
              <w:t>，滴加</w:t>
            </w:r>
            <w:r>
              <w:rPr>
                <w:rFonts w:hAnsi="Times New Roman"/>
                <w:color w:val="FF0000"/>
                <w:u w:val="single" w:color="000000"/>
              </w:rPr>
              <w:t>稀盐酸</w:t>
            </w:r>
          </w:p>
        </w:tc>
        <w:tc>
          <w:tcPr>
            <w:tcW w:w="23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有气泡产生</w:t>
            </w:r>
          </w:p>
        </w:tc>
        <w:tc>
          <w:tcPr>
            <w:tcW w:w="23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溶液中一定有</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oMath>
            <w:r>
              <w:t xml:space="preserve"> </w:t>
            </w:r>
            <w:r>
              <w:rPr>
                <w:rFonts w:hAnsi="Times New Roman"/>
              </w:rPr>
              <w:t>，猜想二不正确</w:t>
            </w:r>
          </w:p>
        </w:tc>
      </w:tr>
      <w:tr w:rsidR="00FE6558">
        <w:trPr>
          <w:jc w:val="center"/>
        </w:trPr>
        <w:tc>
          <w:tcPr>
            <w:tcW w:w="355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步骤二：另取少量溶液</w:t>
            </w:r>
            <m:oMath>
              <m:r>
                <m:rPr>
                  <m:sty m:val="p"/>
                </m:rPr>
                <w:rPr>
                  <w:rFonts w:ascii="Cambria Math" w:eastAsia="Cambria Math" w:hAnsi="Cambria Math" w:cs="Cambria Math"/>
                </w:rPr>
                <m:t>E</m:t>
              </m:r>
            </m:oMath>
            <w:r>
              <w:t xml:space="preserve"> </w:t>
            </w:r>
            <w:r>
              <w:rPr>
                <w:rFonts w:hAnsi="Times New Roman"/>
              </w:rPr>
              <w:t>，滴加</w:t>
            </w:r>
            <m:oMath>
              <m:sSub>
                <m:sSubPr>
                  <m:ctrlPr>
                    <w:rPr>
                      <w:rFonts w:ascii="Cambria Math" w:eastAsia="Cambria Math" w:hAnsi="Cambria Math" w:cs="Cambria Math"/>
                    </w:rPr>
                  </m:ctrlPr>
                </m:sSubPr>
                <m:e>
                  <m:r>
                    <m:rPr>
                      <m:sty m:val="p"/>
                    </m:rPr>
                    <w:rPr>
                      <w:rFonts w:ascii="Cambria Math" w:eastAsia="Cambria Math" w:hAnsi="Cambria Math" w:cs="Cambria Math"/>
                    </w:rPr>
                    <m:t>CaCl</m:t>
                  </m:r>
                </m:e>
                <m:sub>
                  <m:r>
                    <w:rPr>
                      <w:rFonts w:ascii="Cambria Math" w:eastAsia="Cambria Math" w:hAnsi="Cambria Math" w:cs="Cambria Math"/>
                    </w:rPr>
                    <m:t>2</m:t>
                  </m:r>
                </m:sub>
              </m:sSub>
            </m:oMath>
            <w:r>
              <w:t xml:space="preserve"> </w:t>
            </w:r>
            <w:r>
              <w:rPr>
                <w:rFonts w:hAnsi="Times New Roman"/>
              </w:rPr>
              <w:t>溶液至不再产生沉淀为止，</w:t>
            </w:r>
            <w:r>
              <w:rPr>
                <w:rFonts w:hAnsi="Times New Roman"/>
              </w:rPr>
              <w:lastRenderedPageBreak/>
              <w:t>向上层清液中加入</w:t>
            </w:r>
            <w:r>
              <w:rPr>
                <w:rFonts w:hAnsi="Times New Roman"/>
                <w:color w:val="FF0000"/>
                <w:u w:val="single" w:color="000000"/>
              </w:rPr>
              <w:t>酚酞溶液</w:t>
            </w:r>
          </w:p>
        </w:tc>
        <w:tc>
          <w:tcPr>
            <w:tcW w:w="23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lastRenderedPageBreak/>
              <w:t>无明显现象</w:t>
            </w:r>
          </w:p>
        </w:tc>
        <w:tc>
          <w:tcPr>
            <w:tcW w:w="237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溶液中无</w:t>
            </w:r>
            <m:oMath>
              <m:r>
                <m:rPr>
                  <m:sty m:val="p"/>
                </m:rPr>
                <w:rPr>
                  <w:rFonts w:ascii="Cambria Math" w:eastAsia="Cambria Math" w:hAnsi="Cambria Math" w:cs="Cambria Math"/>
                </w:rPr>
                <m:t>NaOH</m:t>
              </m:r>
            </m:oMath>
            <w:r>
              <w:t xml:space="preserve"> </w:t>
            </w:r>
            <w:r>
              <w:rPr>
                <w:rFonts w:hAnsi="Times New Roman"/>
              </w:rPr>
              <w:t>，猜想三不正确，猜想</w:t>
            </w:r>
            <w:proofErr w:type="gramStart"/>
            <w:r>
              <w:rPr>
                <w:rFonts w:hAnsi="Times New Roman"/>
              </w:rPr>
              <w:t>一</w:t>
            </w:r>
            <w:proofErr w:type="gramEnd"/>
            <w:r>
              <w:rPr>
                <w:rFonts w:hAnsi="Times New Roman"/>
              </w:rPr>
              <w:t>正</w:t>
            </w:r>
            <w:r>
              <w:rPr>
                <w:rFonts w:hAnsi="Times New Roman"/>
              </w:rPr>
              <w:lastRenderedPageBreak/>
              <w:t>确</w:t>
            </w:r>
          </w:p>
        </w:tc>
      </w:tr>
    </w:tbl>
    <w:p w:rsidR="00FE6558" w:rsidRDefault="007745D1">
      <w:r>
        <w:lastRenderedPageBreak/>
        <w:t>【交流与讨论】</w:t>
      </w:r>
      <w:r>
        <w:t xml:space="preserve"> </w:t>
      </w:r>
      <w:r>
        <w:t>步骤二中选用</w:t>
      </w:r>
      <m:oMath>
        <m:sSub>
          <m:sSubPr>
            <m:ctrlPr>
              <w:rPr>
                <w:rFonts w:ascii="Cambria Math" w:eastAsia="Cambria Math" w:hAnsi="Cambria Math" w:cs="Cambria Math"/>
              </w:rPr>
            </m:ctrlPr>
          </m:sSubPr>
          <m:e>
            <m:r>
              <m:rPr>
                <m:sty m:val="p"/>
              </m:rPr>
              <w:rPr>
                <w:rFonts w:ascii="Cambria Math" w:eastAsia="Cambria Math" w:hAnsi="Cambria Math" w:cs="Cambria Math"/>
              </w:rPr>
              <m:t>CaCl</m:t>
            </m:r>
          </m:e>
          <m:sub>
            <m:r>
              <w:rPr>
                <w:rFonts w:ascii="Cambria Math" w:eastAsia="Cambria Math" w:hAnsi="Cambria Math" w:cs="Cambria Math"/>
              </w:rPr>
              <m:t>2</m:t>
            </m:r>
          </m:sub>
        </m:sSub>
      </m:oMath>
      <w:r>
        <w:t xml:space="preserve"> </w:t>
      </w:r>
      <w:r>
        <w:t>而不用</w:t>
      </w:r>
      <m:oMath>
        <m:r>
          <m:rPr>
            <m:sty m:val="p"/>
          </m:rPr>
          <w:rPr>
            <w:rFonts w:ascii="Cambria Math" w:eastAsia="Cambria Math" w:hAnsi="Cambria Math" w:cs="Cambria Math"/>
          </w:rPr>
          <m:t>Ca</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OH</m:t>
                </m:r>
              </m:e>
            </m:d>
          </m:e>
          <m:sub>
            <m:r>
              <w:rPr>
                <w:rFonts w:ascii="Cambria Math" w:eastAsia="Cambria Math" w:hAnsi="Cambria Math" w:cs="Cambria Math"/>
              </w:rPr>
              <m:t>2</m:t>
            </m:r>
          </m:sub>
        </m:sSub>
      </m:oMath>
      <w:r>
        <w:t xml:space="preserve"> </w:t>
      </w:r>
      <w:r>
        <w:t>的原因是</w:t>
      </w:r>
      <m:oMath>
        <m:r>
          <m:rPr>
            <m:sty m:val="p"/>
          </m:rPr>
          <w:rPr>
            <w:rFonts w:ascii="Cambria Math" w:eastAsia="Cambria Math" w:hAnsi="Cambria Math" w:cs="Cambria Math"/>
            <w:color w:val="FF0000"/>
            <w:u w:val="single" w:color="000000"/>
          </w:rPr>
          <m:t>Ca</m:t>
        </m:r>
        <m:sSub>
          <m:sSubPr>
            <m:ctrlPr>
              <w:rPr>
                <w:rFonts w:ascii="Cambria Math" w:eastAsia="Cambria Math" w:hAnsi="Cambria Math" w:cs="Cambria Math"/>
                <w:color w:val="FF0000"/>
                <w:u w:val="single" w:color="000000"/>
              </w:rPr>
            </m:ctrlPr>
          </m:sSubPr>
          <m:e>
            <m:d>
              <m:dPr>
                <m:ctrlPr>
                  <w:rPr>
                    <w:rFonts w:ascii="Cambria Math" w:eastAsia="Cambria Math" w:hAnsi="Cambria Math" w:cs="Cambria Math"/>
                    <w:color w:val="FF0000"/>
                    <w:u w:val="single" w:color="000000"/>
                  </w:rPr>
                </m:ctrlPr>
              </m:dPr>
              <m:e>
                <m:r>
                  <m:rPr>
                    <m:sty m:val="p"/>
                  </m:rPr>
                  <w:rPr>
                    <w:rFonts w:ascii="Cambria Math" w:eastAsia="Cambria Math" w:hAnsi="Cambria Math" w:cs="Cambria Math"/>
                    <w:color w:val="FF0000"/>
                    <w:u w:val="single" w:color="000000"/>
                  </w:rPr>
                  <m:t>OH</m:t>
                </m:r>
              </m:e>
            </m:d>
          </m:e>
          <m:sub>
            <m:r>
              <w:rPr>
                <w:rFonts w:ascii="Cambria Math" w:eastAsia="Cambria Math" w:hAnsi="Cambria Math" w:cs="Cambria Math"/>
                <w:color w:val="FF0000"/>
                <w:u w:val="single" w:color="000000"/>
              </w:rPr>
              <m:t>2</m:t>
            </m:r>
          </m:sub>
        </m:sSub>
      </m:oMath>
      <w:r>
        <w:t xml:space="preserve"> </w:t>
      </w:r>
      <w:r>
        <w:rPr>
          <w:color w:val="FF0000"/>
          <w:u w:val="single" w:color="000000"/>
        </w:rPr>
        <w:t>与</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CO</m:t>
            </m:r>
          </m:e>
          <m:sub>
            <m:r>
              <w:rPr>
                <w:rFonts w:ascii="Cambria Math" w:eastAsia="Cambria Math" w:hAnsi="Cambria Math" w:cs="Cambria Math"/>
                <w:color w:val="FF0000"/>
                <w:u w:val="single" w:color="000000"/>
              </w:rPr>
              <m:t>3</m:t>
            </m:r>
          </m:sub>
        </m:sSub>
      </m:oMath>
      <w:r>
        <w:t xml:space="preserve"> </w:t>
      </w:r>
      <w:r>
        <w:rPr>
          <w:color w:val="FF0000"/>
          <w:u w:val="single" w:color="000000"/>
        </w:rPr>
        <w:t>反应生成</w:t>
      </w:r>
      <m:oMath>
        <m:r>
          <m:rPr>
            <m:sty m:val="p"/>
          </m:rPr>
          <w:rPr>
            <w:rFonts w:ascii="Cambria Math" w:eastAsia="Cambria Math" w:hAnsi="Cambria Math" w:cs="Cambria Math"/>
            <w:color w:val="FF0000"/>
            <w:u w:val="single" w:color="000000"/>
          </w:rPr>
          <m:t>NaOH</m:t>
        </m:r>
      </m:oMath>
      <w:r>
        <w:t xml:space="preserve"> </w:t>
      </w:r>
      <w:r>
        <w:rPr>
          <w:color w:val="FF0000"/>
          <w:u w:val="single" w:color="000000"/>
        </w:rPr>
        <w:t>，干扰后续</w:t>
      </w:r>
      <m:oMath>
        <m:r>
          <m:rPr>
            <m:sty m:val="p"/>
          </m:rPr>
          <w:rPr>
            <w:rFonts w:ascii="Cambria Math" w:eastAsia="Cambria Math" w:hAnsi="Cambria Math" w:cs="Cambria Math"/>
            <w:color w:val="FF0000"/>
            <w:u w:val="single" w:color="000000"/>
          </w:rPr>
          <m:t>NaOH</m:t>
        </m:r>
      </m:oMath>
      <w:r>
        <w:t xml:space="preserve"> </w:t>
      </w:r>
      <w:r>
        <w:rPr>
          <w:color w:val="FF0000"/>
          <w:u w:val="single" w:color="000000"/>
        </w:rPr>
        <w:t>的检验</w:t>
      </w:r>
      <w:r>
        <w:t>。</w:t>
      </w:r>
    </w:p>
    <w:p w:rsidR="00FE6558" w:rsidRDefault="007745D1">
      <w:r>
        <w:t>【总结提升】</w:t>
      </w:r>
      <w:r>
        <w:t xml:space="preserve"> </w:t>
      </w:r>
    </w:p>
    <w:p w:rsidR="00FE6558" w:rsidRDefault="007745D1">
      <w:r>
        <w:t>（</w:t>
      </w:r>
      <w:r>
        <w:t>1</w:t>
      </w:r>
      <w:r>
        <w:t>）</w:t>
      </w:r>
      <w:r>
        <w:t xml:space="preserve"> </w:t>
      </w:r>
      <w:r>
        <w:t>根据过碳酸钠的性质，保存茶垢清洁剂应注意</w:t>
      </w:r>
      <w:r>
        <w:rPr>
          <w:color w:val="FF0000"/>
          <w:u w:val="single" w:color="000000"/>
        </w:rPr>
        <w:t>密封、防潮、避免高温</w:t>
      </w:r>
      <w:r>
        <w:t>。</w:t>
      </w:r>
    </w:p>
    <w:p w:rsidR="00FE6558" w:rsidRDefault="007745D1">
      <w:r>
        <w:t>（</w:t>
      </w:r>
      <w:r>
        <w:t>2</w:t>
      </w:r>
      <w:r>
        <w:t>）</w:t>
      </w:r>
      <w:r>
        <w:t xml:space="preserve"> </w:t>
      </w:r>
      <w:r>
        <w:t>过氧化钠</w:t>
      </w:r>
      <m:oMath>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e>
        </m:d>
      </m:oMath>
      <w:r>
        <w:t xml:space="preserve"> </w:t>
      </w:r>
      <w:r>
        <w:t>常用作供氧剂，其与水反应的历程与过碳酸钠类似，即先与水反应生成过氧化氢和一种碱，之后过氧化氢迅速分解。请写出过氧化钠与水反应的总反应方程式：</w:t>
      </w:r>
      <m:oMath>
        <m:d>
          <m:dPr>
            <m:begChr m:val=""/>
            <m:endChr m:val=""/>
            <m:ctrlPr>
              <w:rPr>
                <w:rFonts w:ascii="Cambria Math" w:eastAsia="Cambria Math" w:hAnsi="Cambria Math" w:cs="Cambria Math"/>
                <w:color w:val="FF0000"/>
                <w:u w:val="single" w:color="000000"/>
              </w:rPr>
            </m:ctrlPr>
          </m:dPr>
          <m:e>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Na</m:t>
                </m:r>
              </m:e>
              <m:sub>
                <m:r>
                  <w:rPr>
                    <w:rFonts w:ascii="Cambria Math" w:eastAsia="Cambria Math" w:hAnsi="Cambria Math" w:cs="Cambria Math"/>
                    <w:color w:val="FF0000"/>
                    <w:u w:val="single" w:color="000000"/>
                  </w:rPr>
                  <m:t>2</m:t>
                </m:r>
              </m:sub>
            </m:sSub>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r>
              <w:rPr>
                <w:rFonts w:ascii="Cambria Math" w:eastAsia="Cambria Math" w:hAnsi="Cambria Math" w:cs="Cambria Math"/>
                <w:color w:val="FF0000"/>
                <w:u w:val="single" w:color="000000"/>
              </w:rPr>
              <m:t>2</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r>
              <w:rPr>
                <w:rFonts w:ascii="Cambria Math" w:eastAsia="Cambria Math" w:hAnsi="Cambria Math" w:cs="Cambria Math"/>
                <w:color w:val="FF0000"/>
                <w:u w:val="single" w:color="000000"/>
              </w:rPr>
              <m:t>4</m:t>
            </m:r>
            <m:r>
              <m:rPr>
                <m:sty m:val="p"/>
              </m:rPr>
              <w:rPr>
                <w:rFonts w:ascii="Cambria Math" w:eastAsia="Cambria Math" w:hAnsi="Cambria Math" w:cs="Cambria Math"/>
                <w:color w:val="FF0000"/>
                <w:u w:val="single" w:color="000000"/>
              </w:rPr>
              <m:t>NaOH+</m:t>
            </m:r>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O</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m:t>
            </m:r>
          </m:e>
        </m:d>
      </m:oMath>
      <w:r>
        <w:t xml:space="preserve"> </w:t>
      </w:r>
      <w:r>
        <w:t>。</w:t>
      </w:r>
    </w:p>
    <w:p w:rsidR="00FE6558" w:rsidRDefault="007745D1">
      <w:r>
        <w:t xml:space="preserve">7. </w:t>
      </w:r>
      <w:r>
        <w:rPr>
          <w:rFonts w:ascii="KaiTi" w:eastAsia="KaiTi" w:hAnsi="KaiTi" w:cs="KaiTi"/>
        </w:rPr>
        <w:t>[2022·西安高新一中6模]</w:t>
      </w:r>
      <w:r>
        <w:t>为探究盐酸的化学性质，某化学小组做了如图</w:t>
      </w:r>
      <w:r>
        <w:t>2-6-6</w:t>
      </w:r>
      <w:r>
        <w:t>所示实验。</w:t>
      </w:r>
    </w:p>
    <w:p w:rsidR="00FE6558" w:rsidRDefault="007745D1">
      <w:pPr>
        <w:jc w:val="center"/>
      </w:pPr>
      <w:r>
        <w:rPr>
          <w:noProof/>
        </w:rPr>
        <w:drawing>
          <wp:anchor distT="0" distB="0" distL="0" distR="0" simplePos="0" relativeHeight="1809699" behindDoc="0" locked="0" layoutInCell="1" allowOverlap="0">
            <wp:simplePos x="0" y="0"/>
            <wp:positionH relativeFrom="margin">
              <wp:align>center</wp:align>
            </wp:positionH>
            <wp:positionV relativeFrom="line">
              <wp:posOffset>0</wp:posOffset>
            </wp:positionV>
            <wp:extent cx="4648200" cy="1809699"/>
            <wp:effectExtent l="0" t="0" r="0" b="0"/>
            <wp:wrapTopAndBottom distT="0" distB="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5"/>
                    <a:srcRect/>
                    <a:stretch>
                      <a:fillRect/>
                    </a:stretch>
                  </pic:blipFill>
                  <pic:spPr bwMode="auto">
                    <a:xfrm>
                      <a:off x="0" y="0"/>
                      <a:ext cx="4648200" cy="1809699"/>
                    </a:xfrm>
                    <a:prstGeom prst="rect">
                      <a:avLst/>
                    </a:prstGeom>
                  </pic:spPr>
                </pic:pic>
              </a:graphicData>
            </a:graphic>
          </wp:anchor>
        </w:drawing>
      </w:r>
    </w:p>
    <w:p w:rsidR="00FE6558" w:rsidRDefault="007745D1">
      <w:pPr>
        <w:jc w:val="center"/>
      </w:pPr>
      <w:r>
        <w:t>图</w:t>
      </w:r>
      <w:r>
        <w:t>2-6-6</w:t>
      </w:r>
    </w:p>
    <w:p w:rsidR="00FE6558" w:rsidRDefault="00FE6558"/>
    <w:p w:rsidR="00FE6558" w:rsidRDefault="007745D1">
      <w:r>
        <w:t>（</w:t>
      </w:r>
      <w:r>
        <w:t>1</w:t>
      </w:r>
      <w:r>
        <w:t>）</w:t>
      </w:r>
      <w:r>
        <w:t xml:space="preserve"> A</w:t>
      </w:r>
      <w:r>
        <w:t>试管中的实验现象为</w:t>
      </w:r>
      <w:r>
        <w:rPr>
          <w:color w:val="FF0000"/>
          <w:u w:val="single" w:color="000000"/>
        </w:rPr>
        <w:t>紫色石蕊溶液变红</w:t>
      </w:r>
      <w:r>
        <w:t>，试管</w:t>
      </w:r>
      <w:r>
        <w:t>B</w:t>
      </w:r>
      <w:r>
        <w:t>反应后的溶液中一定有的离子是</w:t>
      </w:r>
      <m:oMath>
        <m:sSup>
          <m:sSupPr>
            <m:ctrlPr>
              <w:rPr>
                <w:rFonts w:ascii="Cambria Math" w:eastAsia="Cambria Math" w:hAnsi="Cambria Math" w:cs="Cambria Math"/>
                <w:color w:val="FF0000"/>
                <w:u w:val="single" w:color="000000"/>
              </w:rPr>
            </m:ctrlPr>
          </m:sSupPr>
          <m:e>
            <m:r>
              <m:rPr>
                <m:sty m:val="p"/>
              </m:rPr>
              <w:rPr>
                <w:rFonts w:ascii="Cambria Math" w:eastAsia="Cambria Math" w:hAnsi="Cambria Math" w:cs="Cambria Math"/>
                <w:color w:val="FF0000"/>
                <w:u w:val="single" w:color="000000"/>
              </w:rPr>
              <m:t>Fe</m:t>
            </m:r>
          </m:e>
          <m:sup>
            <m:r>
              <w:rPr>
                <w:rFonts w:ascii="Cambria Math" w:eastAsia="Cambria Math" w:hAnsi="Cambria Math" w:cs="Cambria Math"/>
                <w:color w:val="FF0000"/>
                <w:u w:val="single" w:color="000000"/>
              </w:rPr>
              <m:t>2</m:t>
            </m:r>
            <m:r>
              <m:rPr>
                <m:sty m:val="p"/>
              </m:rPr>
              <w:rPr>
                <w:rFonts w:ascii="Cambria Math" w:eastAsia="Cambria Math" w:hAnsi="Cambria Math" w:cs="Cambria Math"/>
                <w:color w:val="FF0000"/>
                <w:u w:val="single" w:color="000000"/>
              </w:rPr>
              <m:t>+</m:t>
            </m:r>
          </m:sup>
        </m:sSup>
      </m:oMath>
      <w:r>
        <w:t xml:space="preserve"> </w:t>
      </w:r>
      <w:r>
        <w:rPr>
          <w:color w:val="FF0000"/>
          <w:u w:val="single" w:color="000000"/>
        </w:rPr>
        <w:t>、</w:t>
      </w:r>
      <m:oMath>
        <m:sSup>
          <m:sSupPr>
            <m:ctrlPr>
              <w:rPr>
                <w:rFonts w:ascii="Cambria Math" w:eastAsia="Cambria Math" w:hAnsi="Cambria Math" w:cs="Cambria Math"/>
                <w:color w:val="FF0000"/>
                <w:u w:val="single" w:color="000000"/>
              </w:rPr>
            </m:ctrlPr>
          </m:sSupPr>
          <m:e>
            <m:r>
              <m:rPr>
                <m:sty m:val="p"/>
              </m:rPr>
              <w:rPr>
                <w:rFonts w:ascii="Cambria Math" w:eastAsia="Cambria Math" w:hAnsi="Cambria Math" w:cs="Cambria Math"/>
                <w:color w:val="FF0000"/>
                <w:u w:val="single" w:color="000000"/>
              </w:rPr>
              <m:t>Cl</m:t>
            </m:r>
          </m:e>
          <m:sup>
            <m:r>
              <m:rPr>
                <m:sty m:val="p"/>
              </m:rPr>
              <w:rPr>
                <w:rFonts w:ascii="Cambria Math" w:eastAsia="Cambria Math" w:hAnsi="Cambria Math" w:cs="Cambria Math"/>
                <w:color w:val="FF0000"/>
                <w:u w:val="single" w:color="000000"/>
              </w:rPr>
              <m:t>-</m:t>
            </m:r>
          </m:sup>
        </m:sSup>
      </m:oMath>
      <w:r>
        <w:t xml:space="preserve"> </w:t>
      </w:r>
      <w:r>
        <w:t>（写离子符号）。</w:t>
      </w:r>
    </w:p>
    <w:p w:rsidR="00FE6558" w:rsidRDefault="007745D1">
      <w:r>
        <w:t>（</w:t>
      </w:r>
      <w:r>
        <w:t>2</w:t>
      </w:r>
      <w:r>
        <w:t>）</w:t>
      </w:r>
      <w:r>
        <w:t xml:space="preserve"> </w:t>
      </w:r>
      <w:r>
        <w:t>将反应后</w:t>
      </w:r>
      <w:r>
        <w:t>D</w:t>
      </w:r>
      <w:r>
        <w:t>、</w:t>
      </w:r>
      <m:oMath>
        <m:r>
          <m:rPr>
            <m:sty m:val="p"/>
          </m:rPr>
          <w:rPr>
            <w:rFonts w:ascii="Cambria Math" w:eastAsia="Cambria Math" w:hAnsi="Cambria Math" w:cs="Cambria Math"/>
          </w:rPr>
          <m:t>E</m:t>
        </m:r>
      </m:oMath>
      <w:r>
        <w:t xml:space="preserve"> </w:t>
      </w:r>
      <w:r>
        <w:t>试管中的废液倒入一个洁净的烧杯中，观察到烧杯中先有气泡产生，后有白色沉淀出现。将烧杯中的混合物过滤，得到白色沉淀和无色滤液</w:t>
      </w:r>
      <m:oMath>
        <m:r>
          <m:rPr>
            <m:sty m:val="p"/>
          </m:rPr>
          <w:rPr>
            <w:rFonts w:ascii="Cambria Math" w:eastAsia="Cambria Math" w:hAnsi="Cambria Math" w:cs="Cambria Math"/>
          </w:rPr>
          <m:t>M</m:t>
        </m:r>
      </m:oMath>
      <w:r>
        <w:t xml:space="preserve"> </w:t>
      </w:r>
      <w:r>
        <w:t>。同学们对滤液</w:t>
      </w:r>
      <m:oMath>
        <m:r>
          <m:rPr>
            <m:sty m:val="p"/>
          </m:rPr>
          <w:rPr>
            <w:rFonts w:ascii="Cambria Math" w:eastAsia="Cambria Math" w:hAnsi="Cambria Math" w:cs="Cambria Math"/>
          </w:rPr>
          <m:t>M</m:t>
        </m:r>
      </m:oMath>
      <w:r>
        <w:t xml:space="preserve"> </w:t>
      </w:r>
      <w:r>
        <w:t>中溶质的成分进行探究。</w:t>
      </w:r>
    </w:p>
    <w:p w:rsidR="00FE6558" w:rsidRDefault="007745D1">
      <w:pPr>
        <w:ind w:firstLine="440"/>
      </w:pPr>
      <w:r>
        <w:t>【提出问题】滤液</w:t>
      </w:r>
      <m:oMath>
        <m:r>
          <m:rPr>
            <m:sty m:val="p"/>
          </m:rPr>
          <w:rPr>
            <w:rFonts w:ascii="Cambria Math" w:eastAsia="Cambria Math" w:hAnsi="Cambria Math" w:cs="Cambria Math"/>
          </w:rPr>
          <m:t>M</m:t>
        </m:r>
      </m:oMath>
      <w:r>
        <w:t xml:space="preserve"> </w:t>
      </w:r>
      <w:r>
        <w:t>中溶质的成分是什么？</w:t>
      </w:r>
    </w:p>
    <w:p w:rsidR="00FE6558" w:rsidRDefault="007745D1">
      <w:pPr>
        <w:ind w:firstLine="440"/>
      </w:pPr>
      <w:r>
        <w:t>【</w:t>
      </w:r>
      <w:proofErr w:type="gramStart"/>
      <w:r>
        <w:t>作出</w:t>
      </w:r>
      <w:proofErr w:type="gramEnd"/>
      <w:r>
        <w:t>猜想】</w:t>
      </w:r>
    </w:p>
    <w:p w:rsidR="00FE6558" w:rsidRDefault="007745D1">
      <w:pPr>
        <w:ind w:firstLine="440"/>
      </w:pPr>
      <w:r>
        <w:t>猜想</w:t>
      </w:r>
      <w:proofErr w:type="gramStart"/>
      <w:r>
        <w:t>一</w:t>
      </w:r>
      <w:proofErr w:type="gramEnd"/>
      <w:r>
        <w:t>：</w:t>
      </w:r>
      <m:oMath>
        <m:r>
          <m:rPr>
            <m:sty m:val="p"/>
          </m:rPr>
          <w:rPr>
            <w:rFonts w:ascii="Cambria Math" w:eastAsia="Cambria Math" w:hAnsi="Cambria Math" w:cs="Cambria Math"/>
          </w:rPr>
          <m:t>NaCl</m:t>
        </m:r>
      </m:oMath>
      <w:r>
        <w:t xml:space="preserve"> </w:t>
      </w:r>
      <w:r>
        <w:t>。</w:t>
      </w:r>
    </w:p>
    <w:p w:rsidR="00FE6558" w:rsidRDefault="007745D1">
      <w:pPr>
        <w:ind w:firstLine="440"/>
      </w:pPr>
      <w:r>
        <w:t>猜想二：</w:t>
      </w:r>
      <m:oMath>
        <m:r>
          <m:rPr>
            <m:sty m:val="p"/>
          </m:rPr>
          <w:rPr>
            <w:rFonts w:ascii="Cambria Math" w:eastAsia="Cambria Math" w:hAnsi="Cambria Math" w:cs="Cambria Math"/>
          </w:rPr>
          <m:t>NaCl</m:t>
        </m:r>
      </m:oMath>
      <w:r>
        <w:t xml:space="preserve"> </w:t>
      </w:r>
      <w:r>
        <w:t>和</w:t>
      </w:r>
      <m:oMath>
        <m:sSub>
          <m:sSubPr>
            <m:ctrlPr>
              <w:rPr>
                <w:rFonts w:ascii="Cambria Math" w:eastAsia="Cambria Math" w:hAnsi="Cambria Math" w:cs="Cambria Math"/>
              </w:rPr>
            </m:ctrlPr>
          </m:sSubPr>
          <m:e>
            <m:r>
              <m:rPr>
                <m:sty m:val="p"/>
              </m:rPr>
              <w:rPr>
                <w:rFonts w:ascii="Cambria Math" w:eastAsia="Cambria Math" w:hAnsi="Cambria Math" w:cs="Cambria Math"/>
              </w:rPr>
              <m:t>CaCl</m:t>
            </m:r>
          </m:e>
          <m:sub>
            <m:r>
              <w:rPr>
                <w:rFonts w:ascii="Cambria Math" w:eastAsia="Cambria Math" w:hAnsi="Cambria Math" w:cs="Cambria Math"/>
              </w:rPr>
              <m:t>2</m:t>
            </m:r>
          </m:sub>
        </m:sSub>
      </m:oMath>
      <w:r>
        <w:t xml:space="preserve"> </w:t>
      </w:r>
      <w:r>
        <w:t>。</w:t>
      </w:r>
    </w:p>
    <w:p w:rsidR="00FE6558" w:rsidRDefault="007745D1">
      <w:pPr>
        <w:ind w:firstLine="440"/>
      </w:pPr>
      <w:r>
        <w:t>猜想三：</w:t>
      </w:r>
      <m:oMath>
        <m:r>
          <m:rPr>
            <m:sty m:val="p"/>
          </m:rPr>
          <w:rPr>
            <w:rFonts w:ascii="Cambria Math" w:eastAsia="Cambria Math" w:hAnsi="Cambria Math" w:cs="Cambria Math"/>
          </w:rPr>
          <m:t>NaCl</m:t>
        </m:r>
      </m:oMath>
      <w:r>
        <w:t xml:space="preserve"> </w:t>
      </w:r>
      <w:r>
        <w:t>、</w:t>
      </w:r>
      <m:oMath>
        <m:sSub>
          <m:sSubPr>
            <m:ctrlPr>
              <w:rPr>
                <w:rFonts w:ascii="Cambria Math" w:eastAsia="Cambria Math" w:hAnsi="Cambria Math" w:cs="Cambria Math"/>
              </w:rPr>
            </m:ctrlPr>
          </m:sSubPr>
          <m:e>
            <m:r>
              <m:rPr>
                <m:sty m:val="p"/>
              </m:rPr>
              <w:rPr>
                <w:rFonts w:ascii="Cambria Math" w:eastAsia="Cambria Math" w:hAnsi="Cambria Math" w:cs="Cambria Math"/>
              </w:rPr>
              <m:t>CaCl</m:t>
            </m:r>
          </m:e>
          <m:sub>
            <m:r>
              <w:rPr>
                <w:rFonts w:ascii="Cambria Math" w:eastAsia="Cambria Math" w:hAnsi="Cambria Math" w:cs="Cambria Math"/>
              </w:rPr>
              <m:t>2</m:t>
            </m:r>
          </m:sub>
        </m:sSub>
      </m:oMath>
      <w:r>
        <w:t xml:space="preserve"> </w:t>
      </w:r>
      <w:r>
        <w:t>和</w:t>
      </w:r>
      <m:oMath>
        <m:r>
          <m:rPr>
            <m:sty m:val="p"/>
          </m:rPr>
          <w:rPr>
            <w:rFonts w:ascii="Cambria Math" w:eastAsia="Cambria Math" w:hAnsi="Cambria Math" w:cs="Cambria Math"/>
          </w:rPr>
          <m:t>HCl</m:t>
        </m:r>
      </m:oMath>
      <w:r>
        <w:t xml:space="preserve"> </w:t>
      </w:r>
      <w:r>
        <w:t>。</w:t>
      </w:r>
    </w:p>
    <w:p w:rsidR="00FE6558" w:rsidRDefault="007745D1">
      <w:pPr>
        <w:ind w:firstLine="440"/>
      </w:pPr>
      <w:r>
        <w:t>猜想四：</w:t>
      </w:r>
      <m:oMath>
        <m:r>
          <m:rPr>
            <m:sty m:val="p"/>
          </m:rPr>
          <w:rPr>
            <w:rFonts w:ascii="Cambria Math" w:eastAsia="Cambria Math" w:hAnsi="Cambria Math" w:cs="Cambria Math"/>
            <w:color w:val="auto"/>
            <w:u w:val="single"/>
          </w:rPr>
          <m:t>NaCl</m:t>
        </m:r>
      </m:oMath>
      <w:r w:rsidR="00BD20DD" w:rsidRPr="00BD20DD">
        <w:rPr>
          <w:color w:val="auto"/>
          <w:u w:val="single"/>
        </w:rPr>
        <w:t xml:space="preserve"> </w:t>
      </w:r>
      <w:r w:rsidR="00BD20DD" w:rsidRPr="00BD20DD">
        <w:rPr>
          <w:color w:val="auto"/>
          <w:u w:val="single"/>
        </w:rPr>
        <w:t>、</w:t>
      </w:r>
      <m:oMath>
        <m:sSub>
          <m:sSubPr>
            <m:ctrlPr>
              <w:rPr>
                <w:rFonts w:ascii="Cambria Math" w:eastAsia="Cambria Math" w:hAnsi="Cambria Math" w:cs="Cambria Math"/>
                <w:color w:val="auto"/>
                <w:u w:val="single"/>
              </w:rPr>
            </m:ctrlPr>
          </m:sSubPr>
          <m:e>
            <m:r>
              <m:rPr>
                <m:sty m:val="p"/>
              </m:rPr>
              <w:rPr>
                <w:rFonts w:ascii="Cambria Math" w:eastAsia="Cambria Math" w:hAnsi="Cambria Math" w:cs="Cambria Math"/>
                <w:color w:val="auto"/>
                <w:u w:val="single"/>
              </w:rPr>
              <m:t>Na</m:t>
            </m:r>
          </m:e>
          <m:sub>
            <m:r>
              <w:rPr>
                <w:rFonts w:ascii="Cambria Math" w:eastAsia="Cambria Math" w:hAnsi="Cambria Math" w:cs="Cambria Math"/>
                <w:color w:val="auto"/>
                <w:u w:val="single"/>
              </w:rPr>
              <m:t>2</m:t>
            </m:r>
          </m:sub>
        </m:sSub>
        <m:sSub>
          <m:sSubPr>
            <m:ctrlPr>
              <w:rPr>
                <w:rFonts w:ascii="Cambria Math" w:eastAsia="Cambria Math" w:hAnsi="Cambria Math" w:cs="Cambria Math"/>
                <w:color w:val="auto"/>
                <w:u w:val="single"/>
              </w:rPr>
            </m:ctrlPr>
          </m:sSubPr>
          <m:e>
            <m:r>
              <m:rPr>
                <m:sty m:val="p"/>
              </m:rPr>
              <w:rPr>
                <w:rFonts w:ascii="Cambria Math" w:eastAsia="Cambria Math" w:hAnsi="Cambria Math" w:cs="Cambria Math"/>
                <w:color w:val="auto"/>
                <w:u w:val="single"/>
              </w:rPr>
              <m:t>CO</m:t>
            </m:r>
          </m:e>
          <m:sub>
            <m:r>
              <w:rPr>
                <w:rFonts w:ascii="Cambria Math" w:eastAsia="Cambria Math" w:hAnsi="Cambria Math" w:cs="Cambria Math"/>
                <w:color w:val="auto"/>
                <w:u w:val="single"/>
              </w:rPr>
              <m:t>3</m:t>
            </m:r>
          </m:sub>
        </m:sSub>
      </m:oMath>
      <w:r>
        <w:t>。</w:t>
      </w:r>
    </w:p>
    <w:p w:rsidR="00FE6558" w:rsidRPr="00BD20DD" w:rsidRDefault="00FE6558">
      <w:pPr>
        <w:rPr>
          <w:rFonts w:eastAsiaTheme="minorEastAsia"/>
        </w:rPr>
      </w:pPr>
    </w:p>
    <w:p w:rsidR="00FE6558" w:rsidRDefault="007745D1">
      <w:pPr>
        <w:ind w:firstLine="440"/>
      </w:pPr>
      <w:r>
        <w:t>【交流讨论】</w:t>
      </w:r>
      <w:r>
        <w:t xml:space="preserve"> </w:t>
      </w:r>
      <w:r>
        <w:t>你认为猜想</w:t>
      </w:r>
      <w:proofErr w:type="gramStart"/>
      <w:r>
        <w:rPr>
          <w:color w:val="FF0000"/>
          <w:u w:val="single" w:color="000000"/>
        </w:rPr>
        <w:t>三</w:t>
      </w:r>
      <w:r>
        <w:t>一定</w:t>
      </w:r>
      <w:proofErr w:type="gramEnd"/>
      <w:r>
        <w:t>不正确，理由是</w:t>
      </w:r>
      <w:r>
        <w:rPr>
          <w:color w:val="FF0000"/>
          <w:u w:val="single" w:color="000000"/>
        </w:rPr>
        <w:t>碳酸钙与盐酸反应，不能共存</w:t>
      </w:r>
      <w:r>
        <w:t>。</w:t>
      </w:r>
    </w:p>
    <w:p w:rsidR="00FE6558" w:rsidRDefault="007745D1">
      <w:r>
        <w:t>【设计实验】</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953"/>
        <w:gridCol w:w="1516"/>
        <w:gridCol w:w="1831"/>
      </w:tblGrid>
      <w:tr w:rsidR="00FE6558">
        <w:trPr>
          <w:jc w:val="center"/>
        </w:trPr>
        <w:tc>
          <w:tcPr>
            <w:tcW w:w="495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实验步骤</w:t>
            </w:r>
          </w:p>
        </w:tc>
        <w:tc>
          <w:tcPr>
            <w:tcW w:w="151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实验现象</w:t>
            </w:r>
          </w:p>
        </w:tc>
        <w:tc>
          <w:tcPr>
            <w:tcW w:w="183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实验结论</w:t>
            </w:r>
          </w:p>
        </w:tc>
      </w:tr>
      <w:tr w:rsidR="00FE6558">
        <w:trPr>
          <w:jc w:val="center"/>
        </w:trPr>
        <w:tc>
          <w:tcPr>
            <w:tcW w:w="495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①</w:t>
            </w:r>
            <w:r>
              <w:rPr>
                <w:rFonts w:hAnsi="Times New Roman"/>
              </w:rPr>
              <w:t>取少量滤液于试管中，滴加碳酸钾溶液</w:t>
            </w:r>
          </w:p>
        </w:tc>
        <w:tc>
          <w:tcPr>
            <w:tcW w:w="151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无明显现象</w:t>
            </w:r>
          </w:p>
        </w:tc>
        <w:tc>
          <w:tcPr>
            <w:tcW w:w="1830" w:type="dxa"/>
            <w:vMerge w:val="restart"/>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由</w:t>
            </w:r>
            <w:r>
              <w:rPr>
                <w:rFonts w:hAnsi="Times New Roman"/>
              </w:rPr>
              <w:t>①②</w:t>
            </w:r>
            <w:r>
              <w:rPr>
                <w:rFonts w:hAnsi="Times New Roman"/>
              </w:rPr>
              <w:t>两个实验的现象得出：猜想</w:t>
            </w:r>
            <w:proofErr w:type="gramStart"/>
            <w:r>
              <w:rPr>
                <w:rFonts w:hAnsi="Times New Roman"/>
                <w:color w:val="FF0000"/>
                <w:u w:val="single" w:color="000000"/>
              </w:rPr>
              <w:t>四</w:t>
            </w:r>
            <w:r>
              <w:rPr>
                <w:rFonts w:hAnsi="Times New Roman"/>
              </w:rPr>
              <w:t>成立</w:t>
            </w:r>
            <w:proofErr w:type="gramEnd"/>
          </w:p>
        </w:tc>
      </w:tr>
      <w:tr w:rsidR="00FE6558">
        <w:trPr>
          <w:jc w:val="center"/>
        </w:trPr>
        <w:tc>
          <w:tcPr>
            <w:tcW w:w="495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②</w:t>
            </w:r>
            <w:r>
              <w:rPr>
                <w:rFonts w:hAnsi="Times New Roman"/>
              </w:rPr>
              <w:t>取少量滤液于试管中，滴加</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BaCl</m:t>
                  </m:r>
                </m:e>
                <m:sub>
                  <m:r>
                    <w:rPr>
                      <w:rFonts w:ascii="Cambria Math" w:eastAsia="Cambria Math" w:hAnsi="Cambria Math" w:cs="Cambria Math"/>
                      <w:color w:val="FF0000"/>
                      <w:u w:val="single" w:color="000000"/>
                    </w:rPr>
                    <m:t>2</m:t>
                  </m:r>
                </m:sub>
              </m:sSub>
            </m:oMath>
            <w:r w:rsidRPr="00B41F70">
              <w:rPr>
                <w:color w:val="FF0000"/>
              </w:rPr>
              <w:t xml:space="preserve"> </w:t>
            </w:r>
            <w:r>
              <w:rPr>
                <w:rFonts w:hAnsi="Times New Roman"/>
                <w:color w:val="FF0000"/>
                <w:u w:val="single" w:color="000000"/>
              </w:rPr>
              <w:t>[</w:t>
            </w:r>
            <w:r>
              <w:rPr>
                <w:rFonts w:hAnsi="Times New Roman"/>
                <w:color w:val="FF0000"/>
                <w:u w:val="single" w:color="000000"/>
              </w:rPr>
              <w:t>或</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CaCl</m:t>
                  </m:r>
                </m:e>
                <m:sub>
                  <m:r>
                    <w:rPr>
                      <w:rFonts w:ascii="Cambria Math" w:eastAsia="Cambria Math" w:hAnsi="Cambria Math" w:cs="Cambria Math"/>
                      <w:color w:val="FF0000"/>
                      <w:u w:val="single" w:color="000000"/>
                    </w:rPr>
                    <m:t>2</m:t>
                  </m:r>
                </m:sub>
              </m:sSub>
            </m:oMath>
            <w:r>
              <w:t xml:space="preserve"> </w:t>
            </w:r>
            <w:r>
              <w:rPr>
                <w:rFonts w:hAnsi="Times New Roman"/>
                <w:color w:val="FF0000"/>
                <w:u w:val="single" w:color="000000"/>
              </w:rPr>
              <w:t>、或</w:t>
            </w:r>
            <m:oMath>
              <m:r>
                <m:rPr>
                  <m:sty m:val="p"/>
                </m:rPr>
                <w:rPr>
                  <w:rFonts w:ascii="Cambria Math" w:eastAsia="Cambria Math" w:hAnsi="Cambria Math" w:cs="Cambria Math"/>
                  <w:color w:val="FF0000"/>
                  <w:u w:val="single" w:color="000000"/>
                </w:rPr>
                <m:t>Ca</m:t>
              </m:r>
              <m:sSub>
                <m:sSubPr>
                  <m:ctrlPr>
                    <w:rPr>
                      <w:rFonts w:ascii="Cambria Math" w:eastAsia="Cambria Math" w:hAnsi="Cambria Math" w:cs="Cambria Math"/>
                      <w:color w:val="FF0000"/>
                      <w:u w:val="single" w:color="000000"/>
                    </w:rPr>
                  </m:ctrlPr>
                </m:sSubPr>
                <m:e>
                  <m:d>
                    <m:dPr>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NO</m:t>
                          </m:r>
                        </m:e>
                        <m:sub>
                          <m:r>
                            <w:rPr>
                              <w:rFonts w:ascii="Cambria Math" w:eastAsia="Cambria Math" w:hAnsi="Cambria Math" w:cs="Cambria Math"/>
                              <w:color w:val="FF0000"/>
                              <w:u w:val="single" w:color="000000"/>
                            </w:rPr>
                            <m:t>3</m:t>
                          </m:r>
                        </m:sub>
                      </m:sSub>
                    </m:e>
                  </m:d>
                </m:e>
                <m:sub>
                  <m:r>
                    <w:rPr>
                      <w:rFonts w:ascii="Cambria Math" w:eastAsia="Cambria Math" w:hAnsi="Cambria Math" w:cs="Cambria Math"/>
                      <w:color w:val="FF0000"/>
                      <w:u w:val="single" w:color="000000"/>
                    </w:rPr>
                    <m:t>2</m:t>
                  </m:r>
                </m:sub>
              </m:sSub>
            </m:oMath>
            <w:r>
              <w:t xml:space="preserve"> </w:t>
            </w:r>
            <w:r>
              <w:rPr>
                <w:rFonts w:hAnsi="Times New Roman"/>
                <w:color w:val="FF0000"/>
                <w:u w:val="single" w:color="000000"/>
              </w:rPr>
              <w:t>、或</w:t>
            </w:r>
            <m:oMath>
              <m:r>
                <m:rPr>
                  <m:sty m:val="p"/>
                </m:rPr>
                <w:rPr>
                  <w:rFonts w:ascii="Cambria Math" w:eastAsia="Cambria Math" w:hAnsi="Cambria Math" w:cs="Cambria Math"/>
                  <w:color w:val="FF0000"/>
                  <w:u w:val="single" w:color="000000"/>
                </w:rPr>
                <m:t>Ba</m:t>
              </m:r>
              <m:sSub>
                <m:sSubPr>
                  <m:ctrlPr>
                    <w:rPr>
                      <w:rFonts w:ascii="Cambria Math" w:eastAsia="Cambria Math" w:hAnsi="Cambria Math" w:cs="Cambria Math"/>
                      <w:color w:val="FF0000"/>
                      <w:u w:val="single" w:color="000000"/>
                    </w:rPr>
                  </m:ctrlPr>
                </m:sSubPr>
                <m:e>
                  <m:d>
                    <m:dPr>
                      <m:ctrlPr>
                        <w:rPr>
                          <w:rFonts w:ascii="Cambria Math" w:eastAsia="Cambria Math" w:hAnsi="Cambria Math" w:cs="Cambria Math"/>
                          <w:color w:val="FF0000"/>
                          <w:u w:val="single" w:color="000000"/>
                        </w:rPr>
                      </m:ctrlPr>
                    </m:dPr>
                    <m:e>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NO</m:t>
                          </m:r>
                        </m:e>
                        <m:sub>
                          <m:r>
                            <w:rPr>
                              <w:rFonts w:ascii="Cambria Math" w:eastAsia="Cambria Math" w:hAnsi="Cambria Math" w:cs="Cambria Math"/>
                              <w:color w:val="FF0000"/>
                              <w:u w:val="single" w:color="000000"/>
                            </w:rPr>
                            <m:t>3</m:t>
                          </m:r>
                        </m:sub>
                      </m:sSub>
                    </m:e>
                  </m:d>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u w:val="single" w:color="000000"/>
                </w:rPr>
                <m:t>]</m:t>
              </m:r>
            </m:oMath>
            <w:r>
              <w:t xml:space="preserve"> </w:t>
            </w:r>
            <w:r>
              <w:rPr>
                <w:rFonts w:hAnsi="Times New Roman"/>
              </w:rPr>
              <w:t>（填化学式）溶液</w:t>
            </w:r>
          </w:p>
        </w:tc>
        <w:tc>
          <w:tcPr>
            <w:tcW w:w="151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有白色沉淀产生</w:t>
            </w:r>
          </w:p>
        </w:tc>
        <w:tc>
          <w:tcPr>
            <w:tcW w:w="0" w:type="auto"/>
            <w:vMerge/>
            <w:tcBorders>
              <w:top w:val="single" w:sz="1" w:space="0" w:color="666666"/>
              <w:left w:val="single" w:sz="1" w:space="0" w:color="666666"/>
              <w:bottom w:val="single" w:sz="1" w:space="0" w:color="666666"/>
              <w:right w:val="single" w:sz="1" w:space="0" w:color="666666"/>
            </w:tcBorders>
          </w:tcPr>
          <w:p w:rsidR="00FE6558" w:rsidRDefault="00FE6558"/>
        </w:tc>
      </w:tr>
    </w:tbl>
    <w:p w:rsidR="00FE6558" w:rsidRDefault="007745D1">
      <w:r>
        <w:t xml:space="preserve">8. </w:t>
      </w:r>
      <w:r>
        <w:t>一些酸与一些碱反应没有明显现象，某化学兴趣小组对酸与碱发生的中和反应产生了兴趣，想通过化学实验，探究酸和</w:t>
      </w:r>
      <w:proofErr w:type="gramStart"/>
      <w:r>
        <w:t>碱能否</w:t>
      </w:r>
      <w:proofErr w:type="gramEnd"/>
      <w:r>
        <w:t>发生反应。</w:t>
      </w:r>
    </w:p>
    <w:p w:rsidR="00FE6558" w:rsidRDefault="007745D1">
      <w:pPr>
        <w:ind w:firstLine="440"/>
      </w:pPr>
      <w:r>
        <w:t>探究Ⅰ．酸与碱能发生化学反应</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693"/>
        <w:gridCol w:w="3173"/>
        <w:gridCol w:w="4434"/>
      </w:tblGrid>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方案</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方案</w:t>
            </w:r>
            <w:proofErr w:type="gramStart"/>
            <w:r>
              <w:rPr>
                <w:rFonts w:hAnsi="Times New Roman"/>
              </w:rPr>
              <w:t>一</w:t>
            </w:r>
            <w:proofErr w:type="gramEnd"/>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方案二</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pPr>
              <w:jc w:val="center"/>
            </w:pPr>
            <w:r>
              <w:rPr>
                <w:rFonts w:hAnsi="Times New Roman"/>
              </w:rPr>
              <w:t>实验操作</w:t>
            </w:r>
            <w:proofErr w:type="gramStart"/>
            <w:r>
              <w:rPr>
                <w:rFonts w:hAnsi="Times New Roman"/>
              </w:rPr>
              <w:t>及现象</w:t>
            </w:r>
            <w:proofErr w:type="gramEnd"/>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甲同学向盛有少量</w:t>
            </w:r>
            <m:oMath>
              <m:r>
                <m:rPr>
                  <m:sty m:val="p"/>
                </m:rPr>
                <w:rPr>
                  <w:rFonts w:ascii="Cambria Math" w:eastAsia="Cambria Math" w:hAnsi="Cambria Math" w:cs="Cambria Math"/>
                </w:rPr>
                <m:t>Ba</m:t>
              </m:r>
              <m:sSub>
                <m:sSubPr>
                  <m:ctrlPr>
                    <w:rPr>
                      <w:rFonts w:ascii="Cambria Math" w:eastAsia="Cambria Math" w:hAnsi="Cambria Math" w:cs="Cambria Math"/>
                    </w:rPr>
                  </m:ctrlPr>
                </m:sSubPr>
                <m:e>
                  <m:d>
                    <m:dPr>
                      <m:ctrlPr>
                        <w:rPr>
                          <w:rFonts w:ascii="Cambria Math" w:eastAsia="Cambria Math" w:hAnsi="Cambria Math" w:cs="Cambria Math"/>
                        </w:rPr>
                      </m:ctrlPr>
                    </m:dPr>
                    <m:e>
                      <m:r>
                        <m:rPr>
                          <m:sty m:val="p"/>
                        </m:rPr>
                        <w:rPr>
                          <w:rFonts w:ascii="Cambria Math" w:eastAsia="Cambria Math" w:hAnsi="Cambria Math" w:cs="Cambria Math"/>
                        </w:rPr>
                        <m:t>OH</m:t>
                      </m:r>
                    </m:e>
                  </m:d>
                </m:e>
                <m:sub>
                  <m:r>
                    <w:rPr>
                      <w:rFonts w:ascii="Cambria Math" w:eastAsia="Cambria Math" w:hAnsi="Cambria Math" w:cs="Cambria Math"/>
                    </w:rPr>
                    <m:t>2</m:t>
                  </m:r>
                </m:sub>
              </m:sSub>
            </m:oMath>
            <w:r>
              <w:t xml:space="preserve"> </w:t>
            </w:r>
            <w:r>
              <w:rPr>
                <w:rFonts w:hAnsi="Times New Roman"/>
              </w:rPr>
              <w:t>溶液的试管中不断滴入稀硫酸，观察到</w:t>
            </w:r>
            <w:r w:rsidR="00BD20DD" w:rsidRPr="00BD20DD">
              <w:rPr>
                <w:color w:val="FF0000"/>
                <w:u w:val="single"/>
              </w:rPr>
              <w:t>产生白色沉淀</w:t>
            </w:r>
            <w:r w:rsidRPr="00BD20DD">
              <w:rPr>
                <w:rFonts w:hAnsi="Times New Roman"/>
                <w:color w:val="FF0000"/>
                <w:u w:val="single"/>
              </w:rPr>
              <w:t xml:space="preserve"> </w:t>
            </w:r>
            <w:r w:rsidRPr="00BD20DD">
              <w:rPr>
                <w:rFonts w:hAnsi="Times New Roman"/>
                <w:u w:val="single"/>
              </w:rPr>
              <w:t xml:space="preserve">  </w:t>
            </w:r>
            <w:r>
              <w:rPr>
                <w:rFonts w:hAnsi="Times New Roman"/>
                <w:u w:val="single" w:color="000000"/>
              </w:rPr>
              <w:t xml:space="preserve">                   </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乙同学取少量</w:t>
            </w:r>
            <m:oMath>
              <m:r>
                <m:rPr>
                  <m:sty m:val="p"/>
                </m:rPr>
                <w:rPr>
                  <w:rFonts w:ascii="Cambria Math" w:eastAsia="Cambria Math" w:hAnsi="Cambria Math" w:cs="Cambria Math"/>
                </w:rPr>
                <m:t>NaOH</m:t>
              </m:r>
            </m:oMath>
            <w:r>
              <w:t xml:space="preserve"> </w:t>
            </w:r>
            <w:r>
              <w:rPr>
                <w:rFonts w:hAnsi="Times New Roman"/>
              </w:rPr>
              <w:t>溶液，测得溶液</w:t>
            </w:r>
            <m:oMath>
              <m:r>
                <m:rPr>
                  <m:sty m:val="p"/>
                </m:rPr>
                <w:rPr>
                  <w:rFonts w:ascii="Cambria Math" w:eastAsia="Cambria Math" w:hAnsi="Cambria Math" w:cs="Cambria Math"/>
                </w:rPr>
                <m:t>pH</m:t>
              </m:r>
            </m:oMath>
            <w:r>
              <w:t xml:space="preserve"> </w:t>
            </w:r>
            <w:r>
              <w:rPr>
                <w:rFonts w:hAnsi="Times New Roman"/>
              </w:rPr>
              <w:t>为</w:t>
            </w:r>
            <w:r>
              <w:rPr>
                <w:rFonts w:hAnsi="Times New Roman"/>
              </w:rPr>
              <w:t>10</w:t>
            </w:r>
            <w:r>
              <w:rPr>
                <w:rFonts w:hAnsi="Times New Roman"/>
              </w:rPr>
              <w:t>，向该溶液中加入一定量稀硫酸后，测得溶液</w:t>
            </w:r>
            <m:oMath>
              <m:r>
                <m:rPr>
                  <m:sty m:val="p"/>
                </m:rPr>
                <w:rPr>
                  <w:rFonts w:ascii="Cambria Math" w:eastAsia="Cambria Math" w:hAnsi="Cambria Math" w:cs="Cambria Math"/>
                </w:rPr>
                <m:t>pH</m:t>
              </m:r>
            </m:oMath>
            <w:r>
              <w:t xml:space="preserve"> </w:t>
            </w:r>
            <w:r>
              <w:rPr>
                <w:rFonts w:hAnsi="Times New Roman"/>
              </w:rPr>
              <w:t>为</w:t>
            </w:r>
            <w:r>
              <w:rPr>
                <w:rFonts w:hAnsi="Times New Roman"/>
              </w:rPr>
              <w:t>9</w:t>
            </w:r>
            <w:r>
              <w:rPr>
                <w:rFonts w:hAnsi="Times New Roman"/>
              </w:rPr>
              <w:t>，乙同学发现溶液</w:t>
            </w:r>
            <m:oMath>
              <m:r>
                <m:rPr>
                  <m:sty m:val="p"/>
                </m:rPr>
                <w:rPr>
                  <w:rFonts w:ascii="Cambria Math" w:eastAsia="Cambria Math" w:hAnsi="Cambria Math" w:cs="Cambria Math"/>
                </w:rPr>
                <m:t>pH</m:t>
              </m:r>
            </m:oMath>
            <w:r>
              <w:t xml:space="preserve"> </w:t>
            </w:r>
            <w:r>
              <w:rPr>
                <w:rFonts w:hAnsi="Times New Roman"/>
              </w:rPr>
              <w:t>减小了</w:t>
            </w:r>
          </w:p>
        </w:tc>
      </w:tr>
      <w:tr w:rsidR="00FE6558">
        <w:trPr>
          <w:jc w:val="center"/>
        </w:trPr>
        <w:tc>
          <w:tcPr>
            <w:tcW w:w="0" w:type="auto"/>
            <w:tcBorders>
              <w:top w:val="single" w:sz="1" w:space="0" w:color="666666"/>
              <w:left w:val="single" w:sz="1" w:space="0" w:color="666666"/>
              <w:bottom w:val="single" w:sz="1" w:space="0" w:color="666666"/>
              <w:right w:val="single" w:sz="1" w:space="0" w:color="666666"/>
            </w:tcBorders>
          </w:tcPr>
          <w:p w:rsidR="00FE6558" w:rsidRDefault="007745D1">
            <w:pPr>
              <w:jc w:val="center"/>
            </w:pPr>
            <w:r>
              <w:rPr>
                <w:rFonts w:hAnsi="Times New Roman"/>
              </w:rPr>
              <w:t>实验结论</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酸和</w:t>
            </w:r>
            <w:proofErr w:type="gramStart"/>
            <w:r>
              <w:rPr>
                <w:rFonts w:hAnsi="Times New Roman"/>
              </w:rPr>
              <w:t>碱能</w:t>
            </w:r>
            <w:proofErr w:type="gramEnd"/>
            <w:r>
              <w:rPr>
                <w:rFonts w:hAnsi="Times New Roman"/>
              </w:rPr>
              <w:t>发生反应</w:t>
            </w:r>
          </w:p>
        </w:tc>
        <w:tc>
          <w:tcPr>
            <w:tcW w:w="0" w:type="auto"/>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酸和</w:t>
            </w:r>
            <w:proofErr w:type="gramStart"/>
            <w:r>
              <w:rPr>
                <w:rFonts w:hAnsi="Times New Roman"/>
              </w:rPr>
              <w:t>碱能</w:t>
            </w:r>
            <w:proofErr w:type="gramEnd"/>
            <w:r>
              <w:rPr>
                <w:rFonts w:hAnsi="Times New Roman"/>
              </w:rPr>
              <w:t>发生反应</w:t>
            </w:r>
          </w:p>
        </w:tc>
      </w:tr>
    </w:tbl>
    <w:p w:rsidR="00FE6558" w:rsidRDefault="007745D1" w:rsidP="00BD6100">
      <w:pPr>
        <w:ind w:firstLine="440"/>
      </w:pPr>
      <w:r>
        <w:t>【交流讨论】</w:t>
      </w:r>
    </w:p>
    <w:p w:rsidR="00BD6100" w:rsidRDefault="007745D1" w:rsidP="00BD6100">
      <w:pPr>
        <w:pStyle w:val="a6"/>
        <w:numPr>
          <w:ilvl w:val="0"/>
          <w:numId w:val="7"/>
        </w:numPr>
        <w:ind w:firstLineChars="0"/>
      </w:pPr>
      <w:r>
        <w:t>甲同学依据自己的实验方案绘制的曲线图像如图</w:t>
      </w:r>
      <w:r>
        <w:t>2-6-7</w:t>
      </w:r>
      <w:r>
        <w:t>所示，请选出</w:t>
      </w:r>
    </w:p>
    <w:p w:rsidR="00FE6558" w:rsidRDefault="007745D1" w:rsidP="00BD6100">
      <w:pPr>
        <w:ind w:left="440"/>
      </w:pPr>
      <w:r>
        <w:t>满足纵坐标</w:t>
      </w:r>
      <m:oMath>
        <m:r>
          <w:rPr>
            <w:rFonts w:ascii="Cambria Math" w:eastAsia="Cambria Math" w:hAnsi="Cambria Math" w:cs="Cambria Math"/>
          </w:rPr>
          <m:t>y</m:t>
        </m:r>
      </m:oMath>
      <w:r>
        <w:t xml:space="preserve"> </w:t>
      </w:r>
      <w:r>
        <w:t>的选项：</w:t>
      </w:r>
      <w:r w:rsidRPr="00BD6100">
        <w:rPr>
          <w:color w:val="FF0000"/>
          <w:u w:val="single" w:color="000000"/>
        </w:rPr>
        <w:t>BD</w:t>
      </w:r>
      <w:r w:rsidR="00BD6100">
        <w:t>（填字母）</w:t>
      </w:r>
    </w:p>
    <w:p w:rsidR="00BD6100" w:rsidRPr="00BD6100" w:rsidRDefault="00BD6100" w:rsidP="00BD6100">
      <w:pPr>
        <w:pStyle w:val="a6"/>
        <w:ind w:left="1160" w:firstLineChars="0" w:firstLine="0"/>
      </w:pPr>
    </w:p>
    <w:p w:rsidR="00FE6558" w:rsidRDefault="007745D1">
      <w:pPr>
        <w:jc w:val="center"/>
      </w:pPr>
      <w:r>
        <w:rPr>
          <w:noProof/>
        </w:rPr>
        <w:drawing>
          <wp:anchor distT="0" distB="0" distL="0" distR="0" simplePos="0" relativeHeight="1595007" behindDoc="0" locked="0" layoutInCell="1" allowOverlap="0">
            <wp:simplePos x="0" y="0"/>
            <wp:positionH relativeFrom="margin">
              <wp:align>center</wp:align>
            </wp:positionH>
            <wp:positionV relativeFrom="line">
              <wp:posOffset>0</wp:posOffset>
            </wp:positionV>
            <wp:extent cx="2162175" cy="1595007"/>
            <wp:effectExtent l="0" t="0" r="0" b="0"/>
            <wp:wrapTopAndBottom distT="0" distB="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6"/>
                    <a:srcRect/>
                    <a:stretch>
                      <a:fillRect/>
                    </a:stretch>
                  </pic:blipFill>
                  <pic:spPr bwMode="auto">
                    <a:xfrm>
                      <a:off x="0" y="0"/>
                      <a:ext cx="2162175" cy="1595007"/>
                    </a:xfrm>
                    <a:prstGeom prst="rect">
                      <a:avLst/>
                    </a:prstGeom>
                  </pic:spPr>
                </pic:pic>
              </a:graphicData>
            </a:graphic>
          </wp:anchor>
        </w:drawing>
      </w:r>
    </w:p>
    <w:p w:rsidR="00FE6558" w:rsidRDefault="007745D1">
      <w:pPr>
        <w:jc w:val="center"/>
      </w:pPr>
      <w:r>
        <w:t>图</w:t>
      </w:r>
      <w:r>
        <w:t>2-6-7</w:t>
      </w:r>
    </w:p>
    <w:p w:rsidR="00FE6558" w:rsidRDefault="00FE6558"/>
    <w:p w:rsidR="00FE6558" w:rsidRDefault="007745D1">
      <w:pPr>
        <w:tabs>
          <w:tab w:val="left" w:pos="2138"/>
          <w:tab w:val="left" w:pos="4277"/>
          <w:tab w:val="left" w:pos="6415"/>
        </w:tabs>
      </w:pPr>
      <w:r>
        <w:t xml:space="preserve">A. </w:t>
      </w:r>
      <w:r>
        <w:t>沉淀质量</w:t>
      </w:r>
      <w:r>
        <w:tab/>
        <w:t xml:space="preserve">B. </w:t>
      </w:r>
      <w:r>
        <w:t>溶质质量</w:t>
      </w:r>
      <w:r>
        <w:tab/>
        <w:t xml:space="preserve">C. </w:t>
      </w:r>
      <w:r>
        <w:t>溶剂质量</w:t>
      </w:r>
      <w:r>
        <w:tab/>
        <w:t xml:space="preserve">D. </w:t>
      </w:r>
      <w:r>
        <w:t>溶液导电性</w:t>
      </w:r>
    </w:p>
    <w:p w:rsidR="00FE6558" w:rsidRDefault="007745D1">
      <w:r>
        <w:t>（</w:t>
      </w:r>
      <w:r>
        <w:t>2</w:t>
      </w:r>
      <w:r>
        <w:t>）</w:t>
      </w:r>
      <w:r>
        <w:t xml:space="preserve"> </w:t>
      </w:r>
      <w:r>
        <w:t>经过讨论，大家</w:t>
      </w:r>
      <w:proofErr w:type="gramStart"/>
      <w:r>
        <w:t>同意甲</w:t>
      </w:r>
      <w:proofErr w:type="gramEnd"/>
      <w:r>
        <w:t>同学的结论，对乙同学的实验过程提出质疑，溶液</w:t>
      </w:r>
      <m:oMath>
        <m:r>
          <m:rPr>
            <m:sty m:val="p"/>
          </m:rPr>
          <w:rPr>
            <w:rFonts w:ascii="Cambria Math" w:eastAsia="Cambria Math" w:hAnsi="Cambria Math" w:cs="Cambria Math"/>
          </w:rPr>
          <m:t>pH</m:t>
        </m:r>
      </m:oMath>
      <w:r>
        <w:t xml:space="preserve"> </w:t>
      </w:r>
      <w:r>
        <w:t>减小的原因还可能是</w:t>
      </w:r>
      <w:r w:rsidR="00614F7F" w:rsidRPr="00614F7F">
        <w:rPr>
          <w:color w:val="FF0000"/>
          <w:u w:val="single"/>
        </w:rPr>
        <w:t>稀硫酸中的水稀释了</w:t>
      </w:r>
      <m:oMath>
        <m:r>
          <m:rPr>
            <m:sty m:val="p"/>
          </m:rPr>
          <w:rPr>
            <w:rFonts w:ascii="Cambria Math" w:eastAsia="Cambria Math" w:hAnsi="Cambria Math" w:cs="Cambria Math"/>
            <w:color w:val="FF0000"/>
            <w:u w:val="single"/>
          </w:rPr>
          <m:t>NaOH</m:t>
        </m:r>
      </m:oMath>
      <w:r w:rsidR="00614F7F" w:rsidRPr="00614F7F">
        <w:rPr>
          <w:color w:val="FF0000"/>
          <w:u w:val="single"/>
        </w:rPr>
        <w:t xml:space="preserve"> </w:t>
      </w:r>
      <w:r w:rsidR="00614F7F" w:rsidRPr="00614F7F">
        <w:rPr>
          <w:color w:val="FF0000"/>
          <w:u w:val="single"/>
        </w:rPr>
        <w:t>溶液</w:t>
      </w:r>
      <w:r>
        <w:t>。</w:t>
      </w:r>
    </w:p>
    <w:p w:rsidR="00FE6558" w:rsidRDefault="007745D1">
      <w:pPr>
        <w:ind w:firstLine="440"/>
      </w:pPr>
      <w:r>
        <w:t>乙同学改进实验，选择继续加入稀硫酸后，再加入无色酚酞溶液，溶液仍然无色</w:t>
      </w:r>
      <w:r w:rsidR="00992583">
        <w:t>，从而达到实验目的。请写出稀硫酸和</w:t>
      </w:r>
      <w:proofErr w:type="gramStart"/>
      <w:r w:rsidR="00992583">
        <w:t>氢氧化钠</w:t>
      </w:r>
      <w:proofErr w:type="gramEnd"/>
      <w:r w:rsidR="00992583">
        <w:t>溶液反应的化学方程式</w:t>
      </w:r>
      <w:r>
        <w:rPr>
          <w:u w:val="single" w:color="000000"/>
        </w:rPr>
        <w:t xml:space="preserve">           </w:t>
      </w:r>
    </w:p>
    <w:p w:rsidR="00FE6558" w:rsidRPr="00614F7F" w:rsidRDefault="007745D1">
      <w:pPr>
        <w:rPr>
          <w:color w:val="auto"/>
          <w:u w:val="single"/>
        </w:rPr>
      </w:pPr>
      <w:r w:rsidRPr="00614F7F">
        <w:rPr>
          <w:color w:val="FF0000"/>
          <w:u w:val="single"/>
        </w:rPr>
        <w:t xml:space="preserve"> </w:t>
      </w:r>
      <m:oMath>
        <m:r>
          <w:rPr>
            <w:rFonts w:ascii="Cambria Math" w:eastAsia="Cambria Math" w:hAnsi="Cambria Math" w:cs="Cambria Math"/>
            <w:color w:val="FF0000"/>
            <w:u w:val="single"/>
          </w:rPr>
          <m:t>2</m:t>
        </m:r>
        <m:r>
          <m:rPr>
            <m:sty m:val="p"/>
          </m:rPr>
          <w:rPr>
            <w:rFonts w:ascii="Cambria Math" w:eastAsia="Cambria Math" w:hAnsi="Cambria Math" w:cs="Cambria Math"/>
            <w:color w:val="FF0000"/>
            <w:u w:val="single"/>
          </w:rPr>
          <m:t>NaOH+</m:t>
        </m:r>
        <m:sSub>
          <m:sSubPr>
            <m:ctrlPr>
              <w:rPr>
                <w:rFonts w:ascii="Cambria Math" w:eastAsia="Cambria Math" w:hAnsi="Cambria Math" w:cs="Cambria Math"/>
                <w:color w:val="FF0000"/>
                <w:u w:val="single"/>
              </w:rPr>
            </m:ctrlPr>
          </m:sSubPr>
          <m:e>
            <m:r>
              <m:rPr>
                <m:sty m:val="p"/>
              </m:rPr>
              <w:rPr>
                <w:rFonts w:ascii="Cambria Math" w:eastAsia="Cambria Math" w:hAnsi="Cambria Math" w:cs="Cambria Math"/>
                <w:color w:val="FF0000"/>
                <w:u w:val="single"/>
              </w:rPr>
              <m:t>H</m:t>
            </m:r>
          </m:e>
          <m:sub>
            <m:r>
              <w:rPr>
                <w:rFonts w:ascii="Cambria Math" w:eastAsia="Cambria Math" w:hAnsi="Cambria Math" w:cs="Cambria Math"/>
                <w:color w:val="FF0000"/>
                <w:u w:val="single"/>
              </w:rPr>
              <m:t>2</m:t>
            </m:r>
          </m:sub>
        </m:sSub>
        <m:sSub>
          <m:sSubPr>
            <m:ctrlPr>
              <w:rPr>
                <w:rFonts w:ascii="Cambria Math" w:eastAsia="Cambria Math" w:hAnsi="Cambria Math" w:cs="Cambria Math"/>
                <w:color w:val="FF0000"/>
                <w:u w:val="single"/>
              </w:rPr>
            </m:ctrlPr>
          </m:sSubPr>
          <m:e>
            <m:r>
              <m:rPr>
                <m:sty m:val="p"/>
              </m:rPr>
              <w:rPr>
                <w:rFonts w:ascii="Cambria Math" w:eastAsia="Cambria Math" w:hAnsi="Cambria Math" w:cs="Cambria Math"/>
                <w:color w:val="FF0000"/>
                <w:u w:val="single"/>
              </w:rPr>
              <m:t>SO</m:t>
            </m:r>
          </m:e>
          <m:sub>
            <m:r>
              <w:rPr>
                <w:rFonts w:ascii="Cambria Math" w:eastAsia="Cambria Math" w:hAnsi="Cambria Math" w:cs="Cambria Math"/>
                <w:color w:val="FF0000"/>
                <w:u w:val="single"/>
              </w:rPr>
              <m:t>4</m:t>
            </m:r>
          </m:sub>
        </m:sSub>
        <m:r>
          <m:rPr>
            <m:sty m:val="p"/>
          </m:rPr>
          <w:rPr>
            <w:rFonts w:ascii="Cambria Math" w:eastAsia="Cambria Math" w:hAnsi="Cambria Math" w:cs="Cambria Math"/>
            <w:color w:val="FF0000"/>
            <w:u w:val="single"/>
          </w:rPr>
          <m:t>=</m:t>
        </m:r>
        <m:sSub>
          <m:sSubPr>
            <m:ctrlPr>
              <w:rPr>
                <w:rFonts w:ascii="Cambria Math" w:eastAsia="Cambria Math" w:hAnsi="Cambria Math" w:cs="Cambria Math"/>
                <w:color w:val="FF0000"/>
                <w:u w:val="single"/>
              </w:rPr>
            </m:ctrlPr>
          </m:sSubPr>
          <m:e>
            <m:r>
              <m:rPr>
                <m:sty m:val="p"/>
              </m:rPr>
              <w:rPr>
                <w:rFonts w:ascii="Cambria Math" w:eastAsia="Cambria Math" w:hAnsi="Cambria Math" w:cs="Cambria Math"/>
                <w:color w:val="FF0000"/>
                <w:u w:val="single"/>
              </w:rPr>
              <m:t>Na</m:t>
            </m:r>
          </m:e>
          <m:sub>
            <m:r>
              <w:rPr>
                <w:rFonts w:ascii="Cambria Math" w:eastAsia="Cambria Math" w:hAnsi="Cambria Math" w:cs="Cambria Math"/>
                <w:color w:val="FF0000"/>
                <w:u w:val="single"/>
              </w:rPr>
              <m:t>2</m:t>
            </m:r>
          </m:sub>
        </m:sSub>
        <m:sSub>
          <m:sSubPr>
            <m:ctrlPr>
              <w:rPr>
                <w:rFonts w:ascii="Cambria Math" w:eastAsia="Cambria Math" w:hAnsi="Cambria Math" w:cs="Cambria Math"/>
                <w:color w:val="FF0000"/>
                <w:u w:val="single"/>
              </w:rPr>
            </m:ctrlPr>
          </m:sSubPr>
          <m:e>
            <m:r>
              <m:rPr>
                <m:sty m:val="p"/>
              </m:rPr>
              <w:rPr>
                <w:rFonts w:ascii="Cambria Math" w:eastAsia="Cambria Math" w:hAnsi="Cambria Math" w:cs="Cambria Math"/>
                <w:color w:val="FF0000"/>
                <w:u w:val="single"/>
              </w:rPr>
              <m:t>SO</m:t>
            </m:r>
          </m:e>
          <m:sub>
            <m:r>
              <w:rPr>
                <w:rFonts w:ascii="Cambria Math" w:eastAsia="Cambria Math" w:hAnsi="Cambria Math" w:cs="Cambria Math"/>
                <w:color w:val="FF0000"/>
                <w:u w:val="single"/>
              </w:rPr>
              <m:t>4</m:t>
            </m:r>
          </m:sub>
        </m:sSub>
        <m:r>
          <m:rPr>
            <m:sty m:val="p"/>
          </m:rPr>
          <w:rPr>
            <w:rFonts w:ascii="Cambria Math" w:eastAsia="Cambria Math" w:hAnsi="Cambria Math" w:cs="Cambria Math"/>
            <w:color w:val="FF0000"/>
            <w:u w:val="single"/>
          </w:rPr>
          <m:t>+</m:t>
        </m:r>
        <m:r>
          <w:rPr>
            <w:rFonts w:ascii="Cambria Math" w:eastAsia="Cambria Math" w:hAnsi="Cambria Math" w:cs="Cambria Math"/>
            <w:color w:val="FF0000"/>
            <w:u w:val="single"/>
          </w:rPr>
          <m:t>2</m:t>
        </m:r>
        <m:sSub>
          <m:sSubPr>
            <m:ctrlPr>
              <w:rPr>
                <w:rFonts w:ascii="Cambria Math" w:eastAsia="Cambria Math" w:hAnsi="Cambria Math" w:cs="Cambria Math"/>
                <w:color w:val="FF0000"/>
                <w:u w:val="single"/>
              </w:rPr>
            </m:ctrlPr>
          </m:sSubPr>
          <m:e>
            <m:r>
              <m:rPr>
                <m:sty m:val="p"/>
              </m:rPr>
              <w:rPr>
                <w:rFonts w:ascii="Cambria Math" w:eastAsia="Cambria Math" w:hAnsi="Cambria Math" w:cs="Cambria Math"/>
                <w:color w:val="FF0000"/>
                <w:u w:val="single"/>
              </w:rPr>
              <m:t>H</m:t>
            </m:r>
          </m:e>
          <m:sub>
            <m:r>
              <w:rPr>
                <w:rFonts w:ascii="Cambria Math" w:eastAsia="Cambria Math" w:hAnsi="Cambria Math" w:cs="Cambria Math"/>
                <w:color w:val="FF0000"/>
                <w:u w:val="single"/>
              </w:rPr>
              <m:t>2</m:t>
            </m:r>
          </m:sub>
        </m:sSub>
        <m:r>
          <m:rPr>
            <m:sty m:val="p"/>
          </m:rPr>
          <w:rPr>
            <w:rFonts w:ascii="Cambria Math" w:eastAsia="Cambria Math" w:hAnsi="Cambria Math" w:cs="Cambria Math"/>
            <w:color w:val="FF0000"/>
            <w:u w:val="single"/>
          </w:rPr>
          <m:t>O</m:t>
        </m:r>
      </m:oMath>
      <w:r w:rsidRPr="00614F7F">
        <w:rPr>
          <w:color w:val="FF0000"/>
          <w:u w:val="single"/>
        </w:rPr>
        <w:t xml:space="preserve"> </w:t>
      </w:r>
      <w:r w:rsidR="00614F7F">
        <w:rPr>
          <w:color w:val="auto"/>
          <w:u w:val="single"/>
        </w:rPr>
        <w:t>。</w:t>
      </w:r>
    </w:p>
    <w:p w:rsidR="00FE6558" w:rsidRDefault="007745D1">
      <w:pPr>
        <w:ind w:firstLine="440"/>
      </w:pPr>
      <w:r>
        <w:t>探究Ⅱ．酸和</w:t>
      </w:r>
      <w:proofErr w:type="gramStart"/>
      <w:r>
        <w:t>碱反应</w:t>
      </w:r>
      <w:proofErr w:type="gramEnd"/>
      <w:r>
        <w:t>后溶液中溶质的成分</w:t>
      </w:r>
    </w:p>
    <w:p w:rsidR="00FE6558" w:rsidRDefault="007745D1">
      <w:pPr>
        <w:ind w:firstLine="440"/>
      </w:pPr>
      <w:r>
        <w:t>丙同学对乙同学改进实验后所得无色溶液展开探究。</w:t>
      </w:r>
    </w:p>
    <w:p w:rsidR="00FE6558" w:rsidRDefault="007745D1">
      <w:pPr>
        <w:ind w:firstLine="440"/>
      </w:pPr>
      <w:r>
        <w:t>【提出问题】试管中无色溶液的溶质除了酚酞还有什么？</w:t>
      </w:r>
    </w:p>
    <w:p w:rsidR="00FE6558" w:rsidRDefault="007745D1">
      <w:pPr>
        <w:ind w:firstLine="440"/>
      </w:pPr>
      <w:r>
        <w:t>【提出猜想】猜想</w:t>
      </w:r>
      <w:proofErr w:type="gramStart"/>
      <w:r>
        <w:t>一</w:t>
      </w:r>
      <w:proofErr w:type="gramEnd"/>
      <w:r>
        <w:t>：</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r>
        <w:t>。猜想二：</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r>
        <w:t>和</w:t>
      </w:r>
      <m:oMath>
        <m:sSub>
          <m:sSubPr>
            <m:ctrlPr>
              <w:rPr>
                <w:rFonts w:ascii="Cambria Math" w:eastAsia="Cambria Math" w:hAnsi="Cambria Math" w:cs="Cambria Math"/>
              </w:rPr>
            </m:ctrlPr>
          </m:sSubPr>
          <m:e>
            <m:r>
              <m:rPr>
                <m:sty m:val="p"/>
              </m:rPr>
              <w:rPr>
                <w:rFonts w:ascii="Cambria Math" w:eastAsia="Cambria Math" w:hAnsi="Cambria Math" w:cs="Cambria Math"/>
              </w:rPr>
              <m:t>H</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SO</m:t>
            </m:r>
          </m:e>
          <m:sub>
            <m:r>
              <w:rPr>
                <w:rFonts w:ascii="Cambria Math" w:eastAsia="Cambria Math" w:hAnsi="Cambria Math" w:cs="Cambria Math"/>
              </w:rPr>
              <m:t>4</m:t>
            </m:r>
          </m:sub>
        </m:sSub>
      </m:oMath>
      <w:r>
        <w:t xml:space="preserve"> </w:t>
      </w:r>
      <w:r>
        <w:t>。</w:t>
      </w:r>
    </w:p>
    <w:p w:rsidR="00FE6558" w:rsidRDefault="007745D1">
      <w:r>
        <w:t>【设计实验】</w:t>
      </w:r>
      <w:r>
        <w:t xml:space="preserve"> </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1005"/>
        <w:gridCol w:w="4788"/>
        <w:gridCol w:w="1546"/>
        <w:gridCol w:w="961"/>
      </w:tblGrid>
      <w:tr w:rsidR="00FE6558">
        <w:trPr>
          <w:jc w:val="center"/>
        </w:trPr>
        <w:tc>
          <w:tcPr>
            <w:tcW w:w="1005" w:type="dxa"/>
            <w:tcBorders>
              <w:top w:val="single" w:sz="1" w:space="0" w:color="666666"/>
              <w:left w:val="single" w:sz="1" w:space="0" w:color="666666"/>
              <w:bottom w:val="single" w:sz="1" w:space="0" w:color="666666"/>
              <w:right w:val="single" w:sz="1" w:space="0" w:color="666666"/>
            </w:tcBorders>
          </w:tcPr>
          <w:p w:rsidR="00FE6558" w:rsidRDefault="007745D1">
            <w:pPr>
              <w:jc w:val="center"/>
            </w:pPr>
            <w:r>
              <w:rPr>
                <w:rFonts w:hAnsi="Times New Roman"/>
              </w:rPr>
              <w:t>方案</w:t>
            </w:r>
          </w:p>
        </w:tc>
        <w:tc>
          <w:tcPr>
            <w:tcW w:w="4785" w:type="dxa"/>
            <w:tcBorders>
              <w:top w:val="single" w:sz="1" w:space="0" w:color="666666"/>
              <w:left w:val="single" w:sz="1" w:space="0" w:color="666666"/>
              <w:bottom w:val="single" w:sz="1" w:space="0" w:color="666666"/>
              <w:right w:val="single" w:sz="1" w:space="0" w:color="666666"/>
            </w:tcBorders>
          </w:tcPr>
          <w:p w:rsidR="00FE6558" w:rsidRDefault="007745D1">
            <w:pPr>
              <w:jc w:val="center"/>
            </w:pPr>
            <w:r>
              <w:rPr>
                <w:rFonts w:hAnsi="Times New Roman"/>
              </w:rPr>
              <w:t>实验操作</w:t>
            </w:r>
          </w:p>
        </w:tc>
        <w:tc>
          <w:tcPr>
            <w:tcW w:w="1545" w:type="dxa"/>
            <w:tcBorders>
              <w:top w:val="single" w:sz="1" w:space="0" w:color="666666"/>
              <w:left w:val="single" w:sz="1" w:space="0" w:color="666666"/>
              <w:bottom w:val="single" w:sz="1" w:space="0" w:color="666666"/>
              <w:right w:val="single" w:sz="1" w:space="0" w:color="666666"/>
            </w:tcBorders>
          </w:tcPr>
          <w:p w:rsidR="00FE6558" w:rsidRDefault="007745D1">
            <w:pPr>
              <w:jc w:val="center"/>
            </w:pPr>
            <w:r>
              <w:rPr>
                <w:rFonts w:hAnsi="Times New Roman"/>
              </w:rPr>
              <w:t>实验现象</w:t>
            </w:r>
          </w:p>
        </w:tc>
        <w:tc>
          <w:tcPr>
            <w:tcW w:w="960" w:type="dxa"/>
            <w:tcBorders>
              <w:top w:val="single" w:sz="1" w:space="0" w:color="666666"/>
              <w:left w:val="single" w:sz="1" w:space="0" w:color="666666"/>
              <w:bottom w:val="single" w:sz="1" w:space="0" w:color="666666"/>
              <w:right w:val="single" w:sz="1" w:space="0" w:color="666666"/>
            </w:tcBorders>
          </w:tcPr>
          <w:p w:rsidR="00FE6558" w:rsidRDefault="007745D1">
            <w:pPr>
              <w:jc w:val="center"/>
            </w:pPr>
            <w:r>
              <w:rPr>
                <w:rFonts w:hAnsi="Times New Roman"/>
              </w:rPr>
              <w:t>实验结论</w:t>
            </w:r>
          </w:p>
        </w:tc>
      </w:tr>
      <w:tr w:rsidR="00FE6558">
        <w:trPr>
          <w:jc w:val="center"/>
        </w:trPr>
        <w:tc>
          <w:tcPr>
            <w:tcW w:w="1005" w:type="dxa"/>
            <w:tcBorders>
              <w:top w:val="single" w:sz="1" w:space="0" w:color="666666"/>
              <w:left w:val="single" w:sz="1" w:space="0" w:color="666666"/>
              <w:bottom w:val="single" w:sz="1" w:space="0" w:color="666666"/>
              <w:right w:val="single" w:sz="1" w:space="0" w:color="666666"/>
            </w:tcBorders>
          </w:tcPr>
          <w:p w:rsidR="00FE6558" w:rsidRDefault="007745D1">
            <w:pPr>
              <w:jc w:val="center"/>
            </w:pPr>
            <w:r>
              <w:rPr>
                <w:rFonts w:hAnsi="Times New Roman"/>
              </w:rPr>
              <w:t>方案</w:t>
            </w:r>
            <w:proofErr w:type="gramStart"/>
            <w:r>
              <w:rPr>
                <w:rFonts w:hAnsi="Times New Roman"/>
              </w:rPr>
              <w:t>一</w:t>
            </w:r>
            <w:proofErr w:type="gramEnd"/>
          </w:p>
        </w:tc>
        <w:tc>
          <w:tcPr>
            <w:tcW w:w="478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向试管中加入少量</w:t>
            </w:r>
            <m:oMath>
              <m:sSub>
                <m:sSubPr>
                  <m:ctrlPr>
                    <w:rPr>
                      <w:rFonts w:ascii="Cambria Math" w:eastAsia="Cambria Math" w:hAnsi="Cambria Math" w:cs="Cambria Math"/>
                    </w:rPr>
                  </m:ctrlPr>
                </m:sSubPr>
                <m:e>
                  <m:r>
                    <m:rPr>
                      <m:sty m:val="p"/>
                    </m:rPr>
                    <w:rPr>
                      <w:rFonts w:ascii="Cambria Math" w:eastAsia="Cambria Math" w:hAnsi="Cambria Math" w:cs="Cambria Math"/>
                    </w:rPr>
                    <m:t>Fe</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3</m:t>
                  </m:r>
                </m:sub>
              </m:sSub>
            </m:oMath>
            <w:r>
              <w:t xml:space="preserve"> </w:t>
            </w:r>
            <w:r>
              <w:rPr>
                <w:rFonts w:hAnsi="Times New Roman"/>
              </w:rPr>
              <w:t>，然后加入乙同学改进实验后的无色溶液，微热</w:t>
            </w:r>
          </w:p>
        </w:tc>
        <w:tc>
          <w:tcPr>
            <w:tcW w:w="154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color w:val="FF0000"/>
                <w:u w:val="single" w:color="000000"/>
              </w:rPr>
              <w:t>溶液变成黄色</w:t>
            </w:r>
          </w:p>
        </w:tc>
        <w:tc>
          <w:tcPr>
            <w:tcW w:w="960" w:type="dxa"/>
            <w:vMerge w:val="restart"/>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猜想二成立</w:t>
            </w:r>
          </w:p>
        </w:tc>
      </w:tr>
      <w:tr w:rsidR="00FE6558">
        <w:trPr>
          <w:jc w:val="center"/>
        </w:trPr>
        <w:tc>
          <w:tcPr>
            <w:tcW w:w="1005" w:type="dxa"/>
            <w:tcBorders>
              <w:top w:val="single" w:sz="1" w:space="0" w:color="666666"/>
              <w:left w:val="single" w:sz="1" w:space="0" w:color="666666"/>
              <w:bottom w:val="single" w:sz="1" w:space="0" w:color="666666"/>
              <w:right w:val="single" w:sz="1" w:space="0" w:color="666666"/>
            </w:tcBorders>
          </w:tcPr>
          <w:p w:rsidR="00FE6558" w:rsidRDefault="007745D1">
            <w:pPr>
              <w:jc w:val="center"/>
            </w:pPr>
            <w:r>
              <w:rPr>
                <w:rFonts w:hAnsi="Times New Roman"/>
              </w:rPr>
              <w:t>方案二</w:t>
            </w:r>
          </w:p>
        </w:tc>
        <w:tc>
          <w:tcPr>
            <w:tcW w:w="478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向试管中加入</w:t>
            </w:r>
            <w:proofErr w:type="gramStart"/>
            <w:r>
              <w:rPr>
                <w:rFonts w:hAnsi="Times New Roman"/>
              </w:rPr>
              <w:t>少量乙</w:t>
            </w:r>
            <w:proofErr w:type="gramEnd"/>
            <w:r>
              <w:rPr>
                <w:rFonts w:hAnsi="Times New Roman"/>
              </w:rPr>
              <w:t>同学改进实验后的无色溶液，然后慢慢滴加</w:t>
            </w:r>
            <m:oMath>
              <m:r>
                <m:rPr>
                  <m:sty m:val="p"/>
                </m:rPr>
                <w:rPr>
                  <w:rFonts w:ascii="Cambria Math" w:eastAsia="Cambria Math" w:hAnsi="Cambria Math" w:cs="Cambria Math"/>
                </w:rPr>
                <m:t>NaOH</m:t>
              </m:r>
            </m:oMath>
            <w:r>
              <w:t xml:space="preserve"> </w:t>
            </w:r>
            <w:r>
              <w:rPr>
                <w:rFonts w:hAnsi="Times New Roman"/>
              </w:rPr>
              <w:t>溶液至过量，并不断振荡试管</w:t>
            </w:r>
          </w:p>
        </w:tc>
        <w:tc>
          <w:tcPr>
            <w:tcW w:w="154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溶液由无色变成红色</w:t>
            </w:r>
          </w:p>
        </w:tc>
        <w:tc>
          <w:tcPr>
            <w:tcW w:w="0" w:type="auto"/>
            <w:vMerge/>
            <w:tcBorders>
              <w:top w:val="single" w:sz="1" w:space="0" w:color="666666"/>
              <w:left w:val="single" w:sz="1" w:space="0" w:color="666666"/>
              <w:bottom w:val="single" w:sz="1" w:space="0" w:color="666666"/>
              <w:right w:val="single" w:sz="1" w:space="0" w:color="666666"/>
            </w:tcBorders>
          </w:tcPr>
          <w:p w:rsidR="00FE6558" w:rsidRDefault="00FE6558"/>
        </w:tc>
      </w:tr>
    </w:tbl>
    <w:p w:rsidR="00FE6558" w:rsidRDefault="007745D1">
      <w:r>
        <w:t>【反思与交流】</w:t>
      </w:r>
      <w:r>
        <w:t xml:space="preserve"> </w:t>
      </w:r>
      <w:r>
        <w:t>为了验证猜想二成立，除了上述方案中的药品，你认为还可以选择的药品是</w:t>
      </w:r>
      <w:r>
        <w:rPr>
          <w:color w:val="FF0000"/>
          <w:u w:val="single" w:color="000000"/>
        </w:rPr>
        <w:t>碳酸钠（或任一个活泼金属，或难溶性碱，合理即可）</w:t>
      </w:r>
      <w:r>
        <w:t>（写一种即可）。</w:t>
      </w:r>
    </w:p>
    <w:p w:rsidR="00FE6558" w:rsidRDefault="007745D1">
      <w:pPr>
        <w:pStyle w:val="2"/>
      </w:pPr>
      <w:r>
        <w:t>第</w:t>
      </w:r>
      <w:r>
        <w:t>7</w:t>
      </w:r>
      <w:r>
        <w:t>讲</w:t>
      </w:r>
      <w:r>
        <w:t xml:space="preserve"> </w:t>
      </w:r>
      <w:r>
        <w:t>计算与分析题</w:t>
      </w:r>
    </w:p>
    <w:p w:rsidR="00FE6558" w:rsidRDefault="007745D1" w:rsidP="00614F7F">
      <w:pPr>
        <w:ind w:firstLine="440"/>
      </w:pPr>
      <w:r>
        <w:t>计算与分析题是陕西中考必考题型，一般结合图表、曲线、标签等进行考查。常见类型有：（</w:t>
      </w:r>
      <w:r>
        <w:t>1</w:t>
      </w:r>
      <w:r>
        <w:t>）文字叙述类。（</w:t>
      </w:r>
      <w:r>
        <w:t>2</w:t>
      </w:r>
      <w:r>
        <w:t>）实验操作图类。（</w:t>
      </w:r>
      <w:r>
        <w:t>3</w:t>
      </w:r>
      <w:r>
        <w:t>）坐标曲线类。</w:t>
      </w:r>
    </w:p>
    <w:p w:rsidR="00FE6558" w:rsidRDefault="007745D1" w:rsidP="00614F7F">
      <w:r>
        <w:t>解题方法及技巧如下：计算题难度不大，认真审题，分析图表数据就会有基本思路。但对计算过程中的格式要求比较严格。设未知数、写化学方程式、找出关系式、列出比例式、解答、答题几个步骤都要清晰写出，还得注意“</w:t>
      </w:r>
      <w:r w:rsidR="00614F7F">
        <w:t>单</w:t>
      </w:r>
      <w:r>
        <w:t>位”“</w:t>
      </w:r>
      <m:oMath>
        <m:r>
          <w:rPr>
            <w:rFonts w:ascii="Cambria Math" w:eastAsia="Cambria Math" w:hAnsi="Cambria Math" w:cs="Cambria Math"/>
          </w:rPr>
          <m:t>100</m:t>
        </m:r>
        <m:r>
          <m:rPr>
            <m:sty m:val="p"/>
          </m:rPr>
          <w:rPr>
            <w:rFonts w:ascii="Cambria Math" w:eastAsia="Cambria Math" w:hAnsi="Cambria Math" w:cs="Cambria Math"/>
          </w:rPr>
          <m:t>%</m:t>
        </m:r>
      </m:oMath>
      <w:r>
        <w:t xml:space="preserve"> </w:t>
      </w:r>
      <w:r>
        <w:t>”等易漏点。</w:t>
      </w:r>
    </w:p>
    <w:p w:rsidR="00FE6558" w:rsidRDefault="007745D1">
      <w:pPr>
        <w:pStyle w:val="3"/>
      </w:pPr>
      <w:r>
        <w:rPr>
          <w:noProof/>
        </w:rPr>
        <w:lastRenderedPageBreak/>
        <w:drawing>
          <wp:inline distT="0" distB="0" distL="0" distR="0">
            <wp:extent cx="3352800" cy="675509"/>
            <wp:effectExtent l="0" t="0" r="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
                    <a:srcRect/>
                    <a:stretch>
                      <a:fillRect/>
                    </a:stretch>
                  </pic:blipFill>
                  <pic:spPr bwMode="auto">
                    <a:xfrm>
                      <a:off x="0" y="0"/>
                      <a:ext cx="3352800" cy="675509"/>
                    </a:xfrm>
                    <a:prstGeom prst="rect">
                      <a:avLst/>
                    </a:prstGeom>
                  </pic:spPr>
                </pic:pic>
              </a:graphicData>
            </a:graphic>
          </wp:inline>
        </w:drawing>
      </w:r>
      <w:r>
        <w:rPr>
          <w:color w:val="FFFFFF"/>
          <w:sz w:val="1"/>
          <w:szCs w:val="1"/>
        </w:rPr>
        <w:t>经典试题解析</w:t>
      </w:r>
    </w:p>
    <w:p w:rsidR="00FE6558" w:rsidRDefault="007745D1">
      <w:r>
        <w:t>例</w:t>
      </w:r>
      <w:r>
        <w:t xml:space="preserve">1 </w:t>
      </w:r>
      <w:r>
        <w:rPr>
          <w:rFonts w:ascii="KaiTi" w:eastAsia="KaiTi" w:hAnsi="KaiTi" w:cs="KaiTi"/>
        </w:rPr>
        <w:t>[2022·辽宁中考]</w:t>
      </w:r>
      <w:r>
        <w:t>同学们用一定浓度的过氧化氢溶液制取氧气，向</w:t>
      </w:r>
      <m:oMath>
        <m:r>
          <w:rPr>
            <w:rFonts w:ascii="Cambria Math" w:eastAsia="Cambria Math" w:hAnsi="Cambria Math" w:cs="Cambria Math"/>
          </w:rPr>
          <m:t>2</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二氧化锰固体中加入</w:t>
      </w:r>
      <m:oMath>
        <m:r>
          <w:rPr>
            <w:rFonts w:ascii="Cambria Math" w:eastAsia="Cambria Math" w:hAnsi="Cambria Math" w:cs="Cambria Math"/>
          </w:rPr>
          <m:t>100</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溶质的质量分数为</w:t>
      </w:r>
      <m:oMath>
        <m:r>
          <w:rPr>
            <w:rFonts w:ascii="Cambria Math" w:eastAsia="Cambria Math" w:hAnsi="Cambria Math" w:cs="Cambria Math"/>
          </w:rPr>
          <m:t>3.4</m:t>
        </m:r>
        <m:r>
          <m:rPr>
            <m:sty m:val="p"/>
          </m:rPr>
          <w:rPr>
            <w:rFonts w:ascii="Cambria Math" w:eastAsia="Cambria Math" w:hAnsi="Cambria Math" w:cs="Cambria Math"/>
          </w:rPr>
          <m:t>%</m:t>
        </m:r>
      </m:oMath>
      <w:r>
        <w:t xml:space="preserve"> </w:t>
      </w:r>
      <w:r>
        <w:t>的过氧化氢溶液，充分反应至不再产生气泡。请计算：</w:t>
      </w:r>
    </w:p>
    <w:p w:rsidR="00FE6558" w:rsidRDefault="007745D1">
      <w:r>
        <w:t>（</w:t>
      </w:r>
      <w:r>
        <w:t>1</w:t>
      </w:r>
      <w:r>
        <w:t>）</w:t>
      </w:r>
      <w:r>
        <w:t xml:space="preserve"> </w:t>
      </w:r>
      <w:r>
        <w:t>反应后二氧化锰的质量为</w:t>
      </w:r>
      <w:r>
        <w:rPr>
          <w:color w:val="FF0000"/>
          <w:u w:val="single" w:color="000000"/>
        </w:rPr>
        <w:t>2</w:t>
      </w:r>
      <m:oMath>
        <m:r>
          <m:rPr>
            <m:sty m:val="p"/>
          </m:rPr>
          <w:rPr>
            <w:rFonts w:ascii="Cambria Math" w:eastAsia="Cambria Math" w:hAnsi="Cambria Math" w:cs="Cambria Math"/>
          </w:rPr>
          <m:t>g</m:t>
        </m:r>
      </m:oMath>
      <w:r>
        <w:t xml:space="preserve"> </w:t>
      </w:r>
      <w:r>
        <w:t>。</w:t>
      </w:r>
    </w:p>
    <w:p w:rsidR="00FE6558" w:rsidRDefault="007745D1">
      <w:r>
        <w:rPr>
          <w:color w:val="0000FF"/>
        </w:rPr>
        <w:t>[</w:t>
      </w:r>
      <w:r>
        <w:rPr>
          <w:color w:val="0000FF"/>
        </w:rPr>
        <w:t>解析</w:t>
      </w:r>
      <w:r>
        <w:rPr>
          <w:color w:val="0000FF"/>
        </w:rPr>
        <w:t>]</w:t>
      </w:r>
      <w:r>
        <w:rPr>
          <w:color w:val="0000FF"/>
        </w:rPr>
        <w:t>催化剂的质量在化学变化前后不变，二氧化锰用作催化剂，故反应后的质量为</w:t>
      </w:r>
      <m:oMath>
        <m:r>
          <w:rPr>
            <w:rFonts w:ascii="Cambria Math" w:eastAsia="Cambria Math" w:hAnsi="Cambria Math" w:cs="Cambria Math"/>
            <w:color w:val="0000FF"/>
          </w:rPr>
          <m:t>2</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r>
        <w:rPr>
          <w:color w:val="0000FF"/>
        </w:rPr>
        <w:t>。</w:t>
      </w:r>
    </w:p>
    <w:p w:rsidR="00FE6558" w:rsidRDefault="00FE6558"/>
    <w:p w:rsidR="00FE6558" w:rsidRDefault="007745D1">
      <w:r>
        <w:t>（</w:t>
      </w:r>
      <w:r>
        <w:t>2</w:t>
      </w:r>
      <w:r>
        <w:t>）</w:t>
      </w:r>
      <w:r>
        <w:t xml:space="preserve"> </w:t>
      </w:r>
      <w:r>
        <w:t>理论上产生氧气的质量。</w:t>
      </w:r>
    </w:p>
    <w:p w:rsidR="00FE6558" w:rsidRPr="00EB5C1B" w:rsidRDefault="007745D1">
      <w:pPr>
        <w:rPr>
          <w:color w:val="FF0000"/>
        </w:rPr>
      </w:pPr>
      <w:r w:rsidRPr="00EB5C1B">
        <w:rPr>
          <w:color w:val="FF0000"/>
        </w:rPr>
        <w:t>[</w:t>
      </w:r>
      <w:r w:rsidR="00EB5C1B" w:rsidRPr="00EB5C1B">
        <w:rPr>
          <w:color w:val="FF0000"/>
        </w:rPr>
        <w:t>解</w:t>
      </w:r>
      <w:r w:rsidRPr="00EB5C1B">
        <w:rPr>
          <w:color w:val="FF0000"/>
        </w:rPr>
        <w:t>]</w:t>
      </w:r>
      <w:r w:rsidRPr="00EB5C1B">
        <w:rPr>
          <w:color w:val="FF0000"/>
        </w:rPr>
        <w:t>设理论上产生氧气的质量为</w:t>
      </w:r>
      <m:oMath>
        <m:r>
          <w:rPr>
            <w:rFonts w:ascii="Cambria Math" w:eastAsia="Cambria Math" w:hAnsi="Cambria Math" w:cs="Cambria Math"/>
            <w:color w:val="FF0000"/>
          </w:rPr>
          <m:t>x</m:t>
        </m:r>
      </m:oMath>
      <w:r w:rsidRPr="00EB5C1B">
        <w:rPr>
          <w:color w:val="FF0000"/>
        </w:rPr>
        <w:t xml:space="preserve"> </w:t>
      </w:r>
      <w:r w:rsidRPr="00EB5C1B">
        <w:rPr>
          <w:color w:val="FF0000"/>
        </w:rPr>
        <w:t>。</w:t>
      </w:r>
    </w:p>
    <w:p w:rsidR="00FE6558" w:rsidRPr="00EB5C1B" w:rsidRDefault="00C153D0">
      <w:pPr>
        <w:rPr>
          <w:color w:val="FF0000"/>
        </w:rPr>
      </w:pPr>
      <m:oMath>
        <m:m>
          <m:mPr>
            <m:plcHide m:val="1"/>
            <m:mcs>
              <m:mc>
                <m:mcPr>
                  <m:count m:val="6"/>
                  <m:mcJc m:val="center"/>
                </m:mcPr>
              </m:mc>
            </m:mcs>
            <m:ctrlPr>
              <w:rPr>
                <w:rFonts w:ascii="Cambria Math" w:hAnsi="Cambria Math"/>
                <w:color w:val="FF0000"/>
              </w:rPr>
            </m:ctrlPr>
          </m:mPr>
          <m:mr>
            <m:e>
              <m:r>
                <w:rPr>
                  <w:rFonts w:ascii="Cambria Math" w:eastAsia="Cambria Math" w:hAnsi="Cambria Math" w:cs="Cambria Math"/>
                  <w:color w:val="FF0000"/>
                </w:rPr>
                <m:t>2</m:t>
              </m:r>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H</m:t>
                  </m:r>
                </m:e>
                <m:sub>
                  <m:r>
                    <w:rPr>
                      <w:rFonts w:ascii="Cambria Math" w:eastAsia="Cambria Math" w:hAnsi="Cambria Math" w:cs="Cambria Math"/>
                      <w:color w:val="FF0000"/>
                    </w:rPr>
                    <m:t>2</m:t>
                  </m:r>
                </m:sub>
              </m:sSub>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O</m:t>
                  </m:r>
                </m:e>
                <m:sub>
                  <m:r>
                    <w:rPr>
                      <w:rFonts w:ascii="Cambria Math" w:eastAsia="Cambria Math" w:hAnsi="Cambria Math" w:cs="Cambria Math"/>
                      <w:color w:val="FF0000"/>
                    </w:rPr>
                    <m:t>2</m:t>
                  </m:r>
                </m:sub>
              </m:sSub>
            </m:e>
            <m:e>
              <m:r>
                <w:rPr>
                  <w:rFonts w:ascii="Cambria Math" w:eastAsia="Cambria Math" w:hAnsi="Cambria Math" w:cs="Cambria Math"/>
                  <w:color w:val="FF0000"/>
                </w:rPr>
                <m:t xml:space="preserve"> </m:t>
              </m:r>
              <m:m>
                <m:mPr>
                  <m:rSpRule m:val="3"/>
                  <m:rSp m:val="400"/>
                  <m:mcs>
                    <m:mc>
                      <m:mcPr>
                        <m:count m:val="1"/>
                        <m:mcJc m:val="center"/>
                      </m:mcPr>
                    </m:mc>
                  </m:mcs>
                  <m:ctrlPr>
                    <w:rPr>
                      <w:rFonts w:ascii="Cambria Math" w:hAnsi="Cambria Math"/>
                      <w:color w:val="FF0000"/>
                    </w:rPr>
                  </m:ctrlPr>
                </m:mPr>
                <m:mr>
                  <m:e>
                    <m:bar>
                      <m:barPr>
                        <m:ctrlPr>
                          <w:rPr>
                            <w:rFonts w:ascii="Cambria Math" w:hAnsi="Cambria Math"/>
                            <w:color w:val="FF0000"/>
                            <w:sz w:val="14"/>
                          </w:rPr>
                        </m:ctrlPr>
                      </m:barPr>
                      <m:e>
                        <m:bar>
                          <m:barPr>
                            <m:ctrlPr>
                              <w:rPr>
                                <w:rFonts w:ascii="Cambria Math" w:hAnsi="Cambria Math"/>
                                <w:color w:val="FF0000"/>
                                <w:sz w:val="14"/>
                              </w:rPr>
                            </m:ctrlPr>
                          </m:barP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sz w:val="14"/>
                                  </w:rPr>
                                  <m:t>MnO</m:t>
                                </m:r>
                              </m:e>
                              <m:sub>
                                <m:r>
                                  <w:rPr>
                                    <w:rFonts w:ascii="Cambria Math" w:eastAsia="Cambria Math" w:hAnsi="Cambria Math" w:cs="Cambria Math"/>
                                    <w:color w:val="FF0000"/>
                                    <w:sz w:val="14"/>
                                  </w:rPr>
                                  <m:t>2</m:t>
                                </m:r>
                              </m:sub>
                            </m:sSub>
                          </m:e>
                        </m:bar>
                      </m:e>
                    </m:bar>
                  </m:e>
                </m:mr>
                <m:mr>
                  <m:e>
                    <m:r>
                      <w:rPr>
                        <w:rFonts w:ascii="Cambria Math" w:eastAsia="Cambria Math" w:hAnsi="Cambria Math" w:cs="Cambria Math"/>
                        <w:color w:val="FF0000"/>
                      </w:rPr>
                      <m:t xml:space="preserve"> </m:t>
                    </m:r>
                  </m:e>
                </m:mr>
              </m:m>
              <m:r>
                <w:rPr>
                  <w:rFonts w:ascii="Cambria Math" w:eastAsia="Cambria Math" w:hAnsi="Cambria Math" w:cs="Cambria Math"/>
                  <w:color w:val="FF0000"/>
                </w:rPr>
                <m:t xml:space="preserve"> </m:t>
              </m:r>
            </m:e>
            <m:e>
              <m:r>
                <w:rPr>
                  <w:rFonts w:ascii="Cambria Math" w:eastAsia="Cambria Math" w:hAnsi="Cambria Math" w:cs="Cambria Math"/>
                  <w:color w:val="FF0000"/>
                </w:rPr>
                <m:t>2</m:t>
              </m:r>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H</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O</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O</m:t>
                  </m:r>
                </m:e>
                <m:sub>
                  <m:r>
                    <w:rPr>
                      <w:rFonts w:ascii="Cambria Math" w:eastAsia="Cambria Math" w:hAnsi="Cambria Math" w:cs="Cambria Math"/>
                      <w:color w:val="FF0000"/>
                    </w:rPr>
                    <m:t>2</m:t>
                  </m:r>
                </m:sub>
              </m:sSub>
            </m:e>
            <m:e>
              <m:r>
                <m:rPr>
                  <m:sty m:val="p"/>
                </m:rPr>
                <w:rPr>
                  <w:rFonts w:ascii="Cambria Math" w:eastAsia="Cambria Math" w:hAnsi="Cambria Math" w:cs="Cambria Math"/>
                  <w:color w:val="FF0000"/>
                </w:rPr>
                <m:t>↑</m:t>
              </m:r>
            </m:e>
          </m:mr>
          <m:mr>
            <m:e>
              <m:r>
                <w:rPr>
                  <w:rFonts w:ascii="Cambria Math" w:eastAsia="Cambria Math" w:hAnsi="Cambria Math" w:cs="Cambria Math"/>
                  <w:color w:val="FF0000"/>
                </w:rPr>
                <m:t>68</m:t>
              </m:r>
            </m:e>
            <m:e/>
            <m:e/>
            <m:e/>
            <m:e>
              <m:r>
                <w:rPr>
                  <w:rFonts w:ascii="Cambria Math" w:eastAsia="Cambria Math" w:hAnsi="Cambria Math" w:cs="Cambria Math"/>
                  <w:color w:val="FF0000"/>
                </w:rPr>
                <m:t>32</m:t>
              </m:r>
            </m:e>
            <m:e/>
          </m:mr>
          <m:mr>
            <m:e>
              <m:r>
                <w:rPr>
                  <w:rFonts w:ascii="Cambria Math" w:eastAsia="Cambria Math" w:hAnsi="Cambria Math" w:cs="Cambria Math"/>
                  <w:color w:val="FF0000"/>
                </w:rPr>
                <m:t>100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3.4</m:t>
              </m:r>
              <m:r>
                <m:rPr>
                  <m:sty m:val="p"/>
                </m:rPr>
                <w:rPr>
                  <w:rFonts w:ascii="Cambria Math" w:eastAsia="Cambria Math" w:hAnsi="Cambria Math" w:cs="Cambria Math"/>
                  <w:color w:val="FF0000"/>
                </w:rPr>
                <m:t>%</m:t>
              </m:r>
            </m:e>
            <m:e/>
            <m:e/>
            <m:e/>
            <m:e>
              <m:r>
                <w:rPr>
                  <w:rFonts w:ascii="Cambria Math" w:eastAsia="Cambria Math" w:hAnsi="Cambria Math" w:cs="Cambria Math"/>
                  <w:color w:val="FF0000"/>
                </w:rPr>
                <m:t>x</m:t>
              </m:r>
            </m:e>
            <m:e/>
          </m:mr>
        </m:m>
      </m:oMath>
      <w:r w:rsidR="007745D1" w:rsidRPr="00EB5C1B">
        <w:rPr>
          <w:color w:val="FF0000"/>
        </w:rPr>
        <w:t xml:space="preserve"> </w:t>
      </w:r>
    </w:p>
    <w:p w:rsidR="00FE6558" w:rsidRPr="00EB5C1B" w:rsidRDefault="00C153D0">
      <w:pPr>
        <w:rPr>
          <w:color w:val="FF0000"/>
        </w:rPr>
      </w:pPr>
      <m:oMath>
        <m:f>
          <m:fPr>
            <m:ctrlPr>
              <w:rPr>
                <w:rFonts w:ascii="Cambria Math" w:eastAsia="Cambria Math" w:hAnsi="Cambria Math" w:cs="Cambria Math"/>
                <w:color w:val="FF0000"/>
              </w:rPr>
            </m:ctrlPr>
          </m:fPr>
          <m:num>
            <m:r>
              <w:rPr>
                <w:rFonts w:ascii="Cambria Math" w:eastAsia="Cambria Math" w:hAnsi="Cambria Math" w:cs="Cambria Math"/>
                <w:color w:val="FF0000"/>
              </w:rPr>
              <m:t>68</m:t>
            </m:r>
          </m:num>
          <m:den>
            <m:r>
              <w:rPr>
                <w:rFonts w:ascii="Cambria Math" w:eastAsia="Cambria Math" w:hAnsi="Cambria Math" w:cs="Cambria Math"/>
                <w:color w:val="FF0000"/>
              </w:rPr>
              <m:t>32</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100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3.4</m:t>
            </m:r>
            <m:r>
              <m:rPr>
                <m:sty m:val="p"/>
              </m:rPr>
              <w:rPr>
                <w:rFonts w:ascii="Cambria Math" w:eastAsia="Cambria Math" w:hAnsi="Cambria Math" w:cs="Cambria Math"/>
                <w:color w:val="FF0000"/>
              </w:rPr>
              <m:t>%</m:t>
            </m:r>
          </m:num>
          <m:den>
            <m:r>
              <w:rPr>
                <w:rFonts w:ascii="Cambria Math" w:eastAsia="Cambria Math" w:hAnsi="Cambria Math" w:cs="Cambria Math"/>
                <w:color w:val="FF0000"/>
              </w:rPr>
              <m:t>x</m:t>
            </m:r>
          </m:den>
        </m:f>
      </m:oMath>
      <w:r w:rsidR="007745D1" w:rsidRPr="00EB5C1B">
        <w:rPr>
          <w:color w:val="FF0000"/>
        </w:rPr>
        <w:t xml:space="preserve"> </w:t>
      </w:r>
    </w:p>
    <w:p w:rsidR="00FE6558" w:rsidRPr="00EB5C1B" w:rsidRDefault="007745D1">
      <w:pPr>
        <w:rPr>
          <w:color w:val="FF0000"/>
        </w:rPr>
      </w:pPr>
      <m:oMath>
        <m:r>
          <w:rPr>
            <w:rFonts w:ascii="Cambria Math" w:eastAsia="Cambria Math" w:hAnsi="Cambria Math" w:cs="Cambria Math"/>
            <w:color w:val="FF0000"/>
          </w:rPr>
          <m:t>x</m:t>
        </m:r>
        <m:r>
          <m:rPr>
            <m:sty m:val="p"/>
          </m:rPr>
          <w:rPr>
            <w:rFonts w:ascii="Cambria Math" w:eastAsia="Cambria Math" w:hAnsi="Cambria Math" w:cs="Cambria Math"/>
            <w:color w:val="FF0000"/>
          </w:rPr>
          <m:t>=</m:t>
        </m:r>
        <m:r>
          <w:rPr>
            <w:rFonts w:ascii="Cambria Math" w:eastAsia="Cambria Math" w:hAnsi="Cambria Math" w:cs="Cambria Math"/>
            <w:color w:val="FF0000"/>
          </w:rPr>
          <m:t>1.6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rsidRPr="00EB5C1B">
        <w:rPr>
          <w:color w:val="FF0000"/>
        </w:rPr>
        <w:t xml:space="preserve"> </w:t>
      </w:r>
    </w:p>
    <w:p w:rsidR="00FE6558" w:rsidRDefault="007745D1">
      <w:r w:rsidRPr="00EB5C1B">
        <w:rPr>
          <w:color w:val="FF0000"/>
        </w:rPr>
        <w:t>答：理论上产生氧气的质量为</w:t>
      </w:r>
      <m:oMath>
        <m:r>
          <w:rPr>
            <w:rFonts w:ascii="Cambria Math" w:eastAsia="Cambria Math" w:hAnsi="Cambria Math" w:cs="Cambria Math"/>
            <w:color w:val="FF0000"/>
          </w:rPr>
          <m:t>1.6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rsidRPr="00EB5C1B">
        <w:rPr>
          <w:color w:val="FF0000"/>
        </w:rPr>
        <w:t xml:space="preserve"> </w:t>
      </w:r>
      <w:r>
        <w:rPr>
          <w:color w:val="0000FF"/>
        </w:rPr>
        <w:t>。</w:t>
      </w:r>
    </w:p>
    <w:p w:rsidR="00FE6558" w:rsidRDefault="007745D1">
      <w:r>
        <w:t>例</w:t>
      </w:r>
      <w:r>
        <w:t xml:space="preserve">2 </w:t>
      </w:r>
      <w:r>
        <w:rPr>
          <w:rFonts w:ascii="KaiTi" w:eastAsia="KaiTi" w:hAnsi="KaiTi" w:cs="KaiTi"/>
        </w:rPr>
        <w:t>[2022·广安中考]</w:t>
      </w:r>
      <w:r>
        <w:t>我国科学家侯德榜发明了联合制碱法，为世界科学发展做出了重要贡献。该制碱法以食盐为原料制备纯碱，产品中会混有少量氯化钠。</w:t>
      </w:r>
      <w:proofErr w:type="gramStart"/>
      <w:r>
        <w:t>某学习</w:t>
      </w:r>
      <w:proofErr w:type="gramEnd"/>
      <w:r>
        <w:t>小组为了探测产品中纯碱的质量分数，将</w:t>
      </w:r>
      <m:oMath>
        <m:r>
          <w:rPr>
            <w:rFonts w:ascii="Cambria Math" w:eastAsia="Cambria Math" w:hAnsi="Cambria Math" w:cs="Cambria Math"/>
          </w:rPr>
          <m:t>5</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纯碱样品溶于</w:t>
      </w:r>
      <m:oMath>
        <m:r>
          <w:rPr>
            <w:rFonts w:ascii="Cambria Math" w:eastAsia="Cambria Math" w:hAnsi="Cambria Math" w:cs="Cambria Math"/>
          </w:rPr>
          <m:t>20</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水中配成溶液，再加入</w:t>
      </w:r>
      <m:oMath>
        <m:r>
          <w:rPr>
            <w:rFonts w:ascii="Cambria Math" w:eastAsia="Cambria Math" w:hAnsi="Cambria Math" w:cs="Cambria Math"/>
          </w:rPr>
          <m:t>30</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氯化钙溶液恰好完全反应</w:t>
      </w:r>
      <m:oMath>
        <m:d>
          <m:dPr>
            <m:begChr m:val=""/>
            <m:endChr m:val=""/>
            <m:ctrlPr>
              <w:rPr>
                <w:rFonts w:ascii="Cambria Math" w:eastAsia="Cambria Math" w:hAnsi="Cambria Math" w:cs="Cambria Math"/>
              </w:rPr>
            </m:ctrlPr>
          </m:dPr>
          <m:e>
            <m:d>
              <m:dPr>
                <m:ctrlPr>
                  <w:rPr>
                    <w:rFonts w:ascii="Cambria Math" w:eastAsia="Cambria Math" w:hAnsi="Cambria Math" w:cs="Cambria Math"/>
                  </w:rPr>
                </m:ctrlPr>
              </m:dPr>
              <m:e>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CaCl</m:t>
                    </m:r>
                  </m:e>
                  <m:sub>
                    <m:r>
                      <w:rPr>
                        <w:rFonts w:ascii="Cambria Math" w:eastAsia="Cambria Math" w:hAnsi="Cambria Math" w:cs="Cambria Math"/>
                      </w:rPr>
                      <m:t>2</m:t>
                    </m:r>
                  </m:sub>
                </m:sSub>
                <m:r>
                  <m:rPr>
                    <m:sty m:val="p"/>
                  </m:rPr>
                  <w:rPr>
                    <w:rFonts w:ascii="Cambria Math" w:eastAsia="Cambria Math" w:hAnsi="Cambria Math" w:cs="Cambria Math"/>
                  </w:rPr>
                  <m:t>=</m:t>
                </m:r>
                <m:sSub>
                  <m:sSubPr>
                    <m:ctrlPr>
                      <w:rPr>
                        <w:rFonts w:ascii="Cambria Math" w:eastAsia="Cambria Math" w:hAnsi="Cambria Math" w:cs="Cambria Math"/>
                      </w:rPr>
                    </m:ctrlPr>
                  </m:sSubPr>
                  <m:e>
                    <m:r>
                      <m:rPr>
                        <m:sty m:val="p"/>
                      </m:rPr>
                      <w:rPr>
                        <w:rFonts w:ascii="Cambria Math" w:eastAsia="Cambria Math" w:hAnsi="Cambria Math" w:cs="Cambria Math"/>
                      </w:rPr>
                      <m:t>CaCO</m:t>
                    </m:r>
                  </m:e>
                  <m:sub>
                    <m:r>
                      <w:rPr>
                        <w:rFonts w:ascii="Cambria Math" w:eastAsia="Cambria Math" w:hAnsi="Cambria Math" w:cs="Cambria Math"/>
                      </w:rPr>
                      <m:t>3</m:t>
                    </m:r>
                  </m:sub>
                </m:sSub>
                <m:r>
                  <m:rPr>
                    <m:sty m:val="p"/>
                  </m:rPr>
                  <w:rPr>
                    <w:rFonts w:ascii="Cambria Math" w:eastAsia="Cambria Math" w:hAnsi="Cambria Math" w:cs="Cambria Math"/>
                  </w:rPr>
                  <m:t>↓+</m:t>
                </m:r>
                <m:r>
                  <w:rPr>
                    <w:rFonts w:ascii="Cambria Math" w:eastAsia="Cambria Math" w:hAnsi="Cambria Math" w:cs="Cambria Math"/>
                  </w:rPr>
                  <m:t>2</m:t>
                </m:r>
                <m:r>
                  <m:rPr>
                    <m:sty m:val="p"/>
                  </m:rPr>
                  <w:rPr>
                    <w:rFonts w:ascii="Cambria Math" w:eastAsia="Cambria Math" w:hAnsi="Cambria Math" w:cs="Cambria Math"/>
                  </w:rPr>
                  <m:t>NaCl</m:t>
                </m:r>
              </m:e>
            </m:d>
          </m:e>
        </m:d>
      </m:oMath>
      <w:r>
        <w:t xml:space="preserve"> </w:t>
      </w:r>
      <w:r>
        <w:t>，反应后静置、过滤、洗涤、干燥，称得沉淀的质量为</w:t>
      </w:r>
      <m:oMath>
        <m:r>
          <w:rPr>
            <w:rFonts w:ascii="Cambria Math" w:eastAsia="Cambria Math" w:hAnsi="Cambria Math" w:cs="Cambria Math"/>
          </w:rPr>
          <m:t>4.5</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。请回答下列问题。</w:t>
      </w:r>
    </w:p>
    <w:p w:rsidR="00FE6558" w:rsidRDefault="007745D1">
      <w:r>
        <w:t>（</w:t>
      </w:r>
      <w:r>
        <w:t>1</w:t>
      </w:r>
      <w:r>
        <w:t>）</w:t>
      </w:r>
      <w:r>
        <w:t xml:space="preserve"> </w:t>
      </w:r>
      <w:r>
        <w:t>过滤后滤液的质量为</w:t>
      </w:r>
      <w:r>
        <w:rPr>
          <w:color w:val="FF0000"/>
          <w:u w:val="single" w:color="000000"/>
        </w:rPr>
        <w:t>50.5</w:t>
      </w:r>
      <m:oMath>
        <m:r>
          <m:rPr>
            <m:sty m:val="p"/>
          </m:rPr>
          <w:rPr>
            <w:rFonts w:ascii="Cambria Math" w:eastAsia="Cambria Math" w:hAnsi="Cambria Math" w:cs="Cambria Math"/>
          </w:rPr>
          <m:t>g</m:t>
        </m:r>
      </m:oMath>
      <w:r>
        <w:t xml:space="preserve"> </w:t>
      </w:r>
      <w:r>
        <w:t>。</w:t>
      </w:r>
    </w:p>
    <w:p w:rsidR="00FE6558" w:rsidRDefault="007745D1">
      <w:r>
        <w:rPr>
          <w:color w:val="0000FF"/>
        </w:rPr>
        <w:t>[</w:t>
      </w:r>
      <w:r>
        <w:rPr>
          <w:color w:val="0000FF"/>
        </w:rPr>
        <w:t>解析</w:t>
      </w:r>
      <w:r>
        <w:rPr>
          <w:color w:val="0000FF"/>
        </w:rPr>
        <w:t>]</w:t>
      </w:r>
      <w:r>
        <w:rPr>
          <w:color w:val="0000FF"/>
        </w:rPr>
        <w:t>根据质量守恒定律，滤液质量为</w:t>
      </w:r>
      <m:oMath>
        <m:r>
          <w:rPr>
            <w:rFonts w:ascii="Cambria Math" w:eastAsia="Cambria Math" w:hAnsi="Cambria Math" w:cs="Cambria Math"/>
            <w:color w:val="0000FF"/>
          </w:rPr>
          <m:t>5</m:t>
        </m:r>
        <w:proofErr w:type="gramStart"/>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20</m:t>
        </m:r>
        <m:r>
          <m:rPr>
            <m:nor/>
          </m:rPr>
          <w:rPr>
            <w:rFonts w:ascii="Cambria Math" w:eastAsia="Cambria Math" w:hAnsi="Cambria Math" w:cs="Cambria Math"/>
            <w:color w:val="0000FF"/>
          </w:rPr>
          <m:t xml:space="preserve"> </m:t>
        </m:r>
        <w:proofErr w:type="gramEnd"/>
        <m:r>
          <m:rPr>
            <m:sty m:val="p"/>
          </m:rPr>
          <w:rPr>
            <w:rFonts w:ascii="Cambria Math" w:eastAsia="Cambria Math" w:hAnsi="Cambria Math" w:cs="Cambria Math"/>
            <w:color w:val="0000FF"/>
          </w:rPr>
          <m:t>g+</m:t>
        </m:r>
        <m:r>
          <w:rPr>
            <w:rFonts w:ascii="Cambria Math" w:eastAsia="Cambria Math" w:hAnsi="Cambria Math" w:cs="Cambria Math"/>
            <w:color w:val="0000FF"/>
          </w:rPr>
          <m:t>30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4.5</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50.5</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r>
        <w:rPr>
          <w:color w:val="0000FF"/>
        </w:rPr>
        <w:t>。</w:t>
      </w:r>
    </w:p>
    <w:p w:rsidR="00FE6558" w:rsidRDefault="007745D1">
      <w:r>
        <w:t>（</w:t>
      </w:r>
      <w:r>
        <w:t>2</w:t>
      </w:r>
      <w:r>
        <w:t>）</w:t>
      </w:r>
      <w:r>
        <w:t xml:space="preserve"> </w:t>
      </w:r>
      <w:r>
        <w:t>求纯碱样品中纯碱的质量分数。（写出计算过程）</w:t>
      </w:r>
    </w:p>
    <w:p w:rsidR="00FE6558" w:rsidRPr="00EB5C1B" w:rsidRDefault="00EB5C1B">
      <w:pPr>
        <w:rPr>
          <w:color w:val="FF0000"/>
        </w:rPr>
      </w:pPr>
      <w:r w:rsidRPr="00EB5C1B">
        <w:rPr>
          <w:color w:val="FF0000"/>
        </w:rPr>
        <w:t xml:space="preserve"> </w:t>
      </w:r>
      <w:r w:rsidR="007745D1" w:rsidRPr="00EB5C1B">
        <w:rPr>
          <w:color w:val="FF0000"/>
        </w:rPr>
        <w:t>[</w:t>
      </w:r>
      <w:r w:rsidRPr="00EB5C1B">
        <w:rPr>
          <w:color w:val="FF0000"/>
        </w:rPr>
        <w:t>解</w:t>
      </w:r>
      <w:r w:rsidR="007745D1" w:rsidRPr="00EB5C1B">
        <w:rPr>
          <w:color w:val="FF0000"/>
        </w:rPr>
        <w:t>]</w:t>
      </w:r>
      <w:r w:rsidR="007745D1" w:rsidRPr="00EB5C1B">
        <w:rPr>
          <w:color w:val="FF0000"/>
        </w:rPr>
        <w:t>设样品中纯碱的质量为</w:t>
      </w:r>
      <m:oMath>
        <m:r>
          <w:rPr>
            <w:rFonts w:ascii="Cambria Math" w:eastAsia="Cambria Math" w:hAnsi="Cambria Math" w:cs="Cambria Math"/>
            <w:color w:val="FF0000"/>
          </w:rPr>
          <m:t>x</m:t>
        </m:r>
      </m:oMath>
      <w:r w:rsidR="007745D1" w:rsidRPr="00EB5C1B">
        <w:rPr>
          <w:color w:val="FF0000"/>
        </w:rPr>
        <w:t xml:space="preserve"> </w:t>
      </w:r>
      <w:r w:rsidR="007745D1" w:rsidRPr="00EB5C1B">
        <w:rPr>
          <w:color w:val="FF0000"/>
        </w:rPr>
        <w:t>。</w:t>
      </w:r>
    </w:p>
    <w:p w:rsidR="00FE6558" w:rsidRDefault="00C153D0">
      <w:pPr>
        <w:ind w:firstLine="440"/>
      </w:pPr>
      <m:oMath>
        <m:m>
          <m:mPr>
            <m:plcHide m:val="1"/>
            <m:mcs>
              <m:mc>
                <m:mcPr>
                  <m:count m:val="8"/>
                  <m:mcJc m:val="center"/>
                </m:mcPr>
              </m:mc>
            </m:mcs>
            <m:ctrlPr>
              <w:rPr>
                <w:rFonts w:ascii="Cambria Math" w:hAnsi="Cambria Math"/>
                <w:color w:val="FF0000"/>
              </w:rPr>
            </m:ctrlPr>
          </m:mPr>
          <m:m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Na</m:t>
                  </m:r>
                </m:e>
                <m:sub>
                  <m:r>
                    <w:rPr>
                      <w:rFonts w:ascii="Cambria Math" w:eastAsia="Cambria Math" w:hAnsi="Cambria Math" w:cs="Cambria Math"/>
                      <w:color w:val="FF0000"/>
                    </w:rPr>
                    <m:t>2</m:t>
                  </m:r>
                </m:sub>
              </m:sSub>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CO</m:t>
                  </m:r>
                </m:e>
                <m:sub>
                  <m:r>
                    <w:rPr>
                      <w:rFonts w:ascii="Cambria Math" w:eastAsia="Cambria Math" w:hAnsi="Cambria Math" w:cs="Cambria Math"/>
                      <w:color w:val="FF0000"/>
                    </w:rPr>
                    <m:t>3</m:t>
                  </m:r>
                </m:sub>
              </m:sSub>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CaCl</m:t>
                  </m:r>
                </m:e>
                <m:sub>
                  <m:r>
                    <w:rPr>
                      <w:rFonts w:ascii="Cambria Math" w:eastAsia="Cambria Math" w:hAnsi="Cambria Math" w:cs="Cambria Math"/>
                      <w:color w:val="FF0000"/>
                    </w:rPr>
                    <m:t>2</m:t>
                  </m:r>
                </m:sub>
              </m:sSub>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CaCO</m:t>
                  </m:r>
                </m:e>
                <m:sub>
                  <m:r>
                    <w:rPr>
                      <w:rFonts w:ascii="Cambria Math" w:eastAsia="Cambria Math" w:hAnsi="Cambria Math" w:cs="Cambria Math"/>
                      <w:color w:val="FF0000"/>
                    </w:rPr>
                    <m:t>3</m:t>
                  </m:r>
                </m:sub>
              </m:sSub>
            </m:e>
            <m:e>
              <m:r>
                <m:rPr>
                  <m:sty m:val="p"/>
                </m:rPr>
                <w:rPr>
                  <w:rFonts w:ascii="Cambria Math" w:eastAsia="Cambria Math" w:hAnsi="Cambria Math" w:cs="Cambria Math"/>
                  <w:color w:val="FF0000"/>
                </w:rPr>
                <m:t>↓</m:t>
              </m:r>
            </m:e>
            <m:e>
              <m:r>
                <m:rPr>
                  <m:sty m:val="p"/>
                </m:rPr>
                <w:rPr>
                  <w:rFonts w:ascii="Cambria Math" w:eastAsia="Cambria Math" w:hAnsi="Cambria Math" w:cs="Cambria Math"/>
                  <w:color w:val="FF0000"/>
                </w:rPr>
                <m:t>+</m:t>
              </m:r>
            </m:e>
            <m:e>
              <m:r>
                <w:rPr>
                  <w:rFonts w:ascii="Cambria Math" w:eastAsia="Cambria Math" w:hAnsi="Cambria Math" w:cs="Cambria Math"/>
                  <w:color w:val="FF0000"/>
                </w:rPr>
                <m:t>2</m:t>
              </m:r>
              <m:r>
                <m:rPr>
                  <m:sty m:val="p"/>
                </m:rPr>
                <w:rPr>
                  <w:rFonts w:ascii="Cambria Math" w:eastAsia="Cambria Math" w:hAnsi="Cambria Math" w:cs="Cambria Math"/>
                  <w:color w:val="FF0000"/>
                </w:rPr>
                <m:t>NaCl</m:t>
              </m:r>
            </m:e>
          </m:mr>
          <m:mr>
            <m:e>
              <m:r>
                <w:rPr>
                  <w:rFonts w:ascii="Cambria Math" w:eastAsia="Cambria Math" w:hAnsi="Cambria Math" w:cs="Cambria Math"/>
                  <w:color w:val="FF0000"/>
                </w:rPr>
                <m:t>106</m:t>
              </m:r>
            </m:e>
            <m:e/>
            <m:e/>
            <m:e/>
            <m:e>
              <m:r>
                <w:rPr>
                  <w:rFonts w:ascii="Cambria Math" w:eastAsia="Cambria Math" w:hAnsi="Cambria Math" w:cs="Cambria Math"/>
                  <w:color w:val="FF0000"/>
                </w:rPr>
                <m:t>100</m:t>
              </m:r>
            </m:e>
            <m:e/>
            <m:e/>
            <m:e/>
          </m:mr>
          <m:mr>
            <m:e>
              <m:r>
                <w:rPr>
                  <w:rFonts w:ascii="Cambria Math" w:eastAsia="Cambria Math" w:hAnsi="Cambria Math" w:cs="Cambria Math"/>
                  <w:color w:val="FF0000"/>
                </w:rPr>
                <m:t>x</m:t>
              </m:r>
            </m:e>
            <m:e/>
            <m:e/>
            <m:e/>
            <m:e>
              <m:r>
                <w:rPr>
                  <w:rFonts w:ascii="Cambria Math" w:eastAsia="Cambria Math" w:hAnsi="Cambria Math" w:cs="Cambria Math"/>
                  <w:color w:val="FF0000"/>
                </w:rPr>
                <m:t>4.5</m:t>
              </m:r>
              <m:r>
                <m:rPr>
                  <m:sty m:val="p"/>
                </m:rPr>
                <w:rPr>
                  <w:rFonts w:ascii="Cambria Math" w:eastAsia="Cambria Math" w:hAnsi="Cambria Math" w:cs="Cambria Math"/>
                  <w:color w:val="FF0000"/>
                </w:rPr>
                <m:t>g</m:t>
              </m:r>
            </m:e>
            <m:e/>
            <m:e/>
            <m:e/>
          </m:mr>
        </m:m>
      </m:oMath>
      <w:r w:rsidR="007745D1">
        <w:t xml:space="preserve"> </w:t>
      </w:r>
    </w:p>
    <w:p w:rsidR="00FE6558" w:rsidRPr="00EB5C1B" w:rsidRDefault="00C153D0">
      <w:pPr>
        <w:rPr>
          <w:color w:val="FF0000"/>
        </w:rPr>
      </w:pPr>
      <m:oMath>
        <m:f>
          <m:fPr>
            <m:ctrlPr>
              <w:rPr>
                <w:rFonts w:ascii="Cambria Math" w:eastAsia="Cambria Math" w:hAnsi="Cambria Math" w:cs="Cambria Math"/>
                <w:color w:val="FF0000"/>
              </w:rPr>
            </m:ctrlPr>
          </m:fPr>
          <m:num>
            <m:r>
              <w:rPr>
                <w:rFonts w:ascii="Cambria Math" w:eastAsia="Cambria Math" w:hAnsi="Cambria Math" w:cs="Cambria Math"/>
                <w:color w:val="FF0000"/>
              </w:rPr>
              <m:t>106</m:t>
            </m:r>
          </m:num>
          <m:den>
            <m:r>
              <w:rPr>
                <w:rFonts w:ascii="Cambria Math" w:eastAsia="Cambria Math" w:hAnsi="Cambria Math" w:cs="Cambria Math"/>
                <w:color w:val="FF0000"/>
              </w:rPr>
              <m:t>100</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x</m:t>
            </m:r>
          </m:num>
          <m:den>
            <m:r>
              <w:rPr>
                <w:rFonts w:ascii="Cambria Math" w:eastAsia="Cambria Math" w:hAnsi="Cambria Math" w:cs="Cambria Math"/>
                <w:color w:val="FF0000"/>
              </w:rPr>
              <m:t>4.5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oMath>
      <w:r w:rsidR="007745D1" w:rsidRPr="00EB5C1B">
        <w:rPr>
          <w:color w:val="FF0000"/>
        </w:rPr>
        <w:t xml:space="preserve"> </w:t>
      </w:r>
    </w:p>
    <w:p w:rsidR="00FE6558" w:rsidRPr="00EB5C1B" w:rsidRDefault="007745D1">
      <w:pPr>
        <w:rPr>
          <w:color w:val="FF0000"/>
        </w:rPr>
      </w:pPr>
      <m:oMath>
        <m:r>
          <w:rPr>
            <w:rFonts w:ascii="Cambria Math" w:eastAsia="Cambria Math" w:hAnsi="Cambria Math" w:cs="Cambria Math"/>
            <w:color w:val="FF0000"/>
          </w:rPr>
          <m:t>x</m:t>
        </m:r>
        <m:r>
          <m:rPr>
            <m:sty m:val="p"/>
          </m:rPr>
          <w:rPr>
            <w:rFonts w:ascii="Cambria Math" w:eastAsia="Cambria Math" w:hAnsi="Cambria Math" w:cs="Cambria Math"/>
            <w:color w:val="FF0000"/>
          </w:rPr>
          <m:t>=</m:t>
        </m:r>
        <m:r>
          <w:rPr>
            <w:rFonts w:ascii="Cambria Math" w:eastAsia="Cambria Math" w:hAnsi="Cambria Math" w:cs="Cambria Math"/>
            <w:color w:val="FF0000"/>
          </w:rPr>
          <m:t>4.77</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rsidRPr="00EB5C1B">
        <w:rPr>
          <w:color w:val="FF0000"/>
        </w:rPr>
        <w:t xml:space="preserve"> </w:t>
      </w:r>
    </w:p>
    <w:p w:rsidR="00FE6558" w:rsidRPr="00EB5C1B" w:rsidRDefault="007745D1">
      <w:pPr>
        <w:rPr>
          <w:color w:val="FF0000"/>
        </w:rPr>
      </w:pPr>
      <w:r w:rsidRPr="00EB5C1B">
        <w:rPr>
          <w:color w:val="FF0000"/>
        </w:rPr>
        <w:t>纯碱样品中纯碱的质量分数为</w:t>
      </w:r>
      <m:oMath>
        <m:f>
          <m:fPr>
            <m:ctrlPr>
              <w:rPr>
                <w:rFonts w:ascii="Cambria Math" w:eastAsia="Cambria Math" w:hAnsi="Cambria Math" w:cs="Cambria Math"/>
                <w:color w:val="FF0000"/>
              </w:rPr>
            </m:ctrlPr>
          </m:fPr>
          <m:num>
            <m:r>
              <w:rPr>
                <w:rFonts w:ascii="Cambria Math" w:eastAsia="Cambria Math" w:hAnsi="Cambria Math" w:cs="Cambria Math"/>
                <w:color w:val="FF0000"/>
              </w:rPr>
              <m:t>4.77</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num>
          <m:den>
            <m:r>
              <w:rPr>
                <w:rFonts w:ascii="Cambria Math" w:eastAsia="Cambria Math" w:hAnsi="Cambria Math" w:cs="Cambria Math"/>
                <w:color w:val="FF0000"/>
              </w:rPr>
              <m:t>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r>
          <m:rPr>
            <m:sty m:val="p"/>
          </m:rPr>
          <w:rPr>
            <w:rFonts w:ascii="Cambria Math" w:eastAsia="Cambria Math" w:hAnsi="Cambria Math" w:cs="Cambria Math"/>
            <w:color w:val="FF0000"/>
          </w:rPr>
          <m:t>×</m:t>
        </m:r>
        <m:r>
          <w:rPr>
            <w:rFonts w:ascii="Cambria Math" w:eastAsia="Cambria Math" w:hAnsi="Cambria Math" w:cs="Cambria Math"/>
            <w:color w:val="FF0000"/>
          </w:rPr>
          <m:t>100</m:t>
        </m:r>
        <m:r>
          <m:rPr>
            <m:sty m:val="p"/>
          </m:rPr>
          <w:rPr>
            <w:rFonts w:ascii="Cambria Math" w:eastAsia="Cambria Math" w:hAnsi="Cambria Math" w:cs="Cambria Math"/>
            <w:color w:val="FF0000"/>
          </w:rPr>
          <m:t>%=</m:t>
        </m:r>
        <m:r>
          <w:rPr>
            <w:rFonts w:ascii="Cambria Math" w:eastAsia="Cambria Math" w:hAnsi="Cambria Math" w:cs="Cambria Math"/>
            <w:color w:val="FF0000"/>
          </w:rPr>
          <m:t>95.4</m:t>
        </m:r>
        <m:r>
          <m:rPr>
            <m:sty m:val="p"/>
          </m:rPr>
          <w:rPr>
            <w:rFonts w:ascii="Cambria Math" w:eastAsia="Cambria Math" w:hAnsi="Cambria Math" w:cs="Cambria Math"/>
            <w:color w:val="FF0000"/>
          </w:rPr>
          <m:t>%</m:t>
        </m:r>
      </m:oMath>
      <w:r w:rsidRPr="00EB5C1B">
        <w:rPr>
          <w:color w:val="FF0000"/>
        </w:rPr>
        <w:t xml:space="preserve"> </w:t>
      </w:r>
    </w:p>
    <w:p w:rsidR="00FE6558" w:rsidRPr="00EB5C1B" w:rsidRDefault="007745D1">
      <w:pPr>
        <w:rPr>
          <w:color w:val="FF0000"/>
        </w:rPr>
      </w:pPr>
      <w:r w:rsidRPr="00EB5C1B">
        <w:rPr>
          <w:color w:val="FF0000"/>
        </w:rPr>
        <w:t>答：纯碱样品中纯碱的质量分数为</w:t>
      </w:r>
      <w:r w:rsidRPr="00EB5C1B">
        <w:rPr>
          <w:color w:val="FF0000"/>
        </w:rPr>
        <w:t>95.</w:t>
      </w:r>
      <m:oMath>
        <m:r>
          <w:rPr>
            <w:rFonts w:ascii="Cambria Math" w:eastAsia="Cambria Math" w:hAnsi="Cambria Math" w:cs="Cambria Math"/>
            <w:color w:val="FF0000"/>
          </w:rPr>
          <m:t>4</m:t>
        </m:r>
        <m:r>
          <m:rPr>
            <m:sty m:val="p"/>
          </m:rPr>
          <w:rPr>
            <w:rFonts w:ascii="Cambria Math" w:eastAsia="Cambria Math" w:hAnsi="Cambria Math" w:cs="Cambria Math"/>
            <w:color w:val="FF0000"/>
          </w:rPr>
          <m:t>%</m:t>
        </m:r>
      </m:oMath>
      <w:r w:rsidRPr="00EB5C1B">
        <w:rPr>
          <w:color w:val="FF0000"/>
        </w:rPr>
        <w:t xml:space="preserve"> </w:t>
      </w:r>
      <w:r w:rsidRPr="00EB5C1B">
        <w:rPr>
          <w:color w:val="FF0000"/>
        </w:rPr>
        <w:t>。</w:t>
      </w:r>
    </w:p>
    <w:p w:rsidR="001632A1" w:rsidRDefault="007745D1">
      <w:r>
        <w:t>例</w:t>
      </w:r>
      <w:r>
        <w:t xml:space="preserve">3 </w:t>
      </w:r>
      <w:r>
        <w:rPr>
          <w:rFonts w:ascii="KaiTi" w:eastAsia="KaiTi" w:hAnsi="KaiTi" w:cs="KaiTi"/>
        </w:rPr>
        <w:t>[2022·恩施中考]</w:t>
      </w:r>
      <w:r>
        <w:t>中国禽蛋生产和消费居全球之首。好奇的小明在自家养鸡场捡到一个与平常不一样的软壳蛋后，采用定量实验法探析其形成的可能原因。取软壳清洗并干燥后，称得质量为</w:t>
      </w:r>
      <m:oMath>
        <m:r>
          <w:rPr>
            <w:rFonts w:ascii="Cambria Math" w:eastAsia="Cambria Math" w:hAnsi="Cambria Math" w:cs="Cambria Math"/>
          </w:rPr>
          <m:t>4</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，并在学校实验室开展实验，实验结果如图</w:t>
      </w:r>
      <w:r>
        <w:t>2-7-1</w:t>
      </w:r>
      <w:r>
        <w:t>所示。（假设蛋壳中其他成分不与盐酸反应；已知正常蛋壳中碳酸钙</w:t>
      </w:r>
    </w:p>
    <w:p w:rsidR="001632A1" w:rsidRDefault="001632A1">
      <w:r>
        <w:t>的质量分数</w:t>
      </w:r>
      <m:oMath>
        <m:r>
          <m:rPr>
            <m:sty m:val="p"/>
          </m:rPr>
          <w:rPr>
            <w:rFonts w:ascii="Cambria Math" w:eastAsia="Cambria Math" w:hAnsi="Cambria Math" w:cs="Cambria Math"/>
          </w:rPr>
          <m:t>≥</m:t>
        </m:r>
        <m:r>
          <w:rPr>
            <w:rFonts w:ascii="Cambria Math" w:eastAsia="Cambria Math" w:hAnsi="Cambria Math" w:cs="Cambria Math"/>
          </w:rPr>
          <m:t>90</m:t>
        </m:r>
        <m:r>
          <m:rPr>
            <m:sty m:val="p"/>
          </m:rPr>
          <w:rPr>
            <w:rFonts w:ascii="Cambria Math" w:eastAsia="Cambria Math" w:hAnsi="Cambria Math" w:cs="Cambria Math"/>
          </w:rPr>
          <m:t>%</m:t>
        </m:r>
      </m:oMath>
      <w:r>
        <w:t xml:space="preserve"> </w:t>
      </w:r>
      <w:r>
        <w:t>）</w:t>
      </w:r>
    </w:p>
    <w:p w:rsidR="00FE6558" w:rsidRPr="001632A1" w:rsidRDefault="00FE6558">
      <w:pPr>
        <w:rPr>
          <w:rFonts w:eastAsiaTheme="minorEastAsia"/>
        </w:rPr>
      </w:pPr>
    </w:p>
    <w:p w:rsidR="00FE6558" w:rsidRDefault="007745D1">
      <w:pPr>
        <w:jc w:val="center"/>
      </w:pPr>
      <w:r>
        <w:rPr>
          <w:noProof/>
        </w:rPr>
        <w:drawing>
          <wp:anchor distT="0" distB="0" distL="0" distR="0" simplePos="0" relativeHeight="1636412" behindDoc="0" locked="0" layoutInCell="1" allowOverlap="0">
            <wp:simplePos x="0" y="0"/>
            <wp:positionH relativeFrom="margin">
              <wp:align>center</wp:align>
            </wp:positionH>
            <wp:positionV relativeFrom="line">
              <wp:posOffset>0</wp:posOffset>
            </wp:positionV>
            <wp:extent cx="2247900" cy="1636412"/>
            <wp:effectExtent l="0" t="0" r="0" b="0"/>
            <wp:wrapTopAndBottom distT="0" distB="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7"/>
                    <a:srcRect/>
                    <a:stretch>
                      <a:fillRect/>
                    </a:stretch>
                  </pic:blipFill>
                  <pic:spPr bwMode="auto">
                    <a:xfrm>
                      <a:off x="0" y="0"/>
                      <a:ext cx="2247900" cy="1636412"/>
                    </a:xfrm>
                    <a:prstGeom prst="rect">
                      <a:avLst/>
                    </a:prstGeom>
                  </pic:spPr>
                </pic:pic>
              </a:graphicData>
            </a:graphic>
          </wp:anchor>
        </w:drawing>
      </w:r>
    </w:p>
    <w:p w:rsidR="00FE6558" w:rsidRDefault="007745D1">
      <w:pPr>
        <w:jc w:val="center"/>
      </w:pPr>
      <w:r>
        <w:t>图</w:t>
      </w:r>
      <w:r>
        <w:t>2-7-1</w:t>
      </w:r>
    </w:p>
    <w:p w:rsidR="00FE6558" w:rsidRDefault="00FE6558"/>
    <w:p w:rsidR="00FE6558" w:rsidRDefault="007745D1">
      <w:r>
        <w:rPr>
          <w:color w:val="0000FF"/>
        </w:rPr>
        <w:t>[</w:t>
      </w:r>
      <w:r>
        <w:rPr>
          <w:color w:val="0000FF"/>
        </w:rPr>
        <w:t>解析</w:t>
      </w:r>
      <w:r>
        <w:rPr>
          <w:color w:val="0000FF"/>
        </w:rPr>
        <w:t>]</w:t>
      </w:r>
      <w:r>
        <w:rPr>
          <w:color w:val="0000FF"/>
        </w:rPr>
        <w:t>根据图像可知，生成二氧化碳气体的质量为</w:t>
      </w:r>
      <m:oMath>
        <m:r>
          <w:rPr>
            <w:rFonts w:ascii="Cambria Math" w:eastAsia="Cambria Math" w:hAnsi="Cambria Math" w:cs="Cambria Math"/>
            <w:color w:val="0000FF"/>
          </w:rPr>
          <m:t>1.1</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r>
        <w:rPr>
          <w:color w:val="0000FF"/>
        </w:rPr>
        <w:t>，由反应的化学方程式列式计算出参加反应的碳酸钙的质量，进而计算出该软壳蛋中碳酸钙的质量分数。</w:t>
      </w:r>
    </w:p>
    <w:p w:rsidR="00FE6558" w:rsidRDefault="00FE6558"/>
    <w:p w:rsidR="00FE6558" w:rsidRDefault="007745D1">
      <w:r>
        <w:t>（</w:t>
      </w:r>
      <w:r>
        <w:t>1</w:t>
      </w:r>
      <w:r>
        <w:t>）</w:t>
      </w:r>
      <w:r>
        <w:t xml:space="preserve"> </w:t>
      </w:r>
      <w:r>
        <w:t>计算该软壳蛋中碳酸钙的质量分数。（写出计算过程）</w:t>
      </w:r>
    </w:p>
    <w:p w:rsidR="00FE6558" w:rsidRPr="00EB5C1B" w:rsidRDefault="007745D1">
      <w:pPr>
        <w:rPr>
          <w:color w:val="FF0000"/>
        </w:rPr>
      </w:pPr>
      <w:r w:rsidRPr="00EB5C1B">
        <w:rPr>
          <w:color w:val="FF0000"/>
        </w:rPr>
        <w:t>[</w:t>
      </w:r>
      <w:r w:rsidR="00EB5C1B" w:rsidRPr="00EB5C1B">
        <w:rPr>
          <w:color w:val="FF0000"/>
        </w:rPr>
        <w:t>解</w:t>
      </w:r>
      <w:r w:rsidRPr="00EB5C1B">
        <w:rPr>
          <w:color w:val="FF0000"/>
        </w:rPr>
        <w:t>]</w:t>
      </w:r>
      <w:r w:rsidRPr="00EB5C1B">
        <w:rPr>
          <w:color w:val="FF0000"/>
        </w:rPr>
        <w:t>设该软壳蛋中碳酸钙的质量为</w:t>
      </w:r>
      <m:oMath>
        <m:r>
          <w:rPr>
            <w:rFonts w:ascii="Cambria Math" w:eastAsia="Cambria Math" w:hAnsi="Cambria Math" w:cs="Cambria Math"/>
            <w:color w:val="FF0000"/>
          </w:rPr>
          <m:t>x</m:t>
        </m:r>
      </m:oMath>
      <w:r w:rsidRPr="00EB5C1B">
        <w:rPr>
          <w:color w:val="FF0000"/>
        </w:rPr>
        <w:t xml:space="preserve"> </w:t>
      </w:r>
      <w:r w:rsidRPr="00EB5C1B">
        <w:rPr>
          <w:color w:val="FF0000"/>
        </w:rPr>
        <w:t>。</w:t>
      </w:r>
    </w:p>
    <w:p w:rsidR="00FE6558" w:rsidRPr="00EB5C1B" w:rsidRDefault="00C153D0">
      <w:pPr>
        <w:rPr>
          <w:color w:val="FF0000"/>
        </w:rPr>
      </w:pPr>
      <m:oMath>
        <m:m>
          <m:mPr>
            <m:plcHide m:val="1"/>
            <m:mcs>
              <m:mc>
                <m:mcPr>
                  <m:count m:val="10"/>
                  <m:mcJc m:val="center"/>
                </m:mcPr>
              </m:mc>
            </m:mcs>
            <m:ctrlPr>
              <w:rPr>
                <w:rFonts w:ascii="Cambria Math" w:hAnsi="Cambria Math"/>
                <w:color w:val="FF0000"/>
              </w:rPr>
            </m:ctrlPr>
          </m:mPr>
          <m:m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CaCO</m:t>
                  </m:r>
                </m:e>
                <m:sub>
                  <m:r>
                    <w:rPr>
                      <w:rFonts w:ascii="Cambria Math" w:eastAsia="Cambria Math" w:hAnsi="Cambria Math" w:cs="Cambria Math"/>
                      <w:color w:val="FF0000"/>
                    </w:rPr>
                    <m:t>3</m:t>
                  </m:r>
                </m:sub>
              </m:sSub>
            </m:e>
            <m:e>
              <m:r>
                <m:rPr>
                  <m:sty m:val="p"/>
                </m:rPr>
                <w:rPr>
                  <w:rFonts w:ascii="Cambria Math" w:eastAsia="Cambria Math" w:hAnsi="Cambria Math" w:cs="Cambria Math"/>
                  <w:color w:val="FF0000"/>
                </w:rPr>
                <m:t>+</m:t>
              </m:r>
            </m:e>
            <m:e>
              <m:r>
                <w:rPr>
                  <w:rFonts w:ascii="Cambria Math" w:eastAsia="Cambria Math" w:hAnsi="Cambria Math" w:cs="Cambria Math"/>
                  <w:color w:val="FF0000"/>
                </w:rPr>
                <m:t>2</m:t>
              </m:r>
              <m:r>
                <m:rPr>
                  <m:sty m:val="p"/>
                </m:rPr>
                <w:rPr>
                  <w:rFonts w:ascii="Cambria Math" w:eastAsia="Cambria Math" w:hAnsi="Cambria Math" w:cs="Cambria Math"/>
                  <w:color w:val="FF0000"/>
                </w:rPr>
                <m:t>HCl</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CaCl</m:t>
                  </m:r>
                </m:e>
                <m:sub>
                  <m:r>
                    <w:rPr>
                      <w:rFonts w:ascii="Cambria Math" w:eastAsia="Cambria Math" w:hAnsi="Cambria Math" w:cs="Cambria Math"/>
                      <w:color w:val="FF0000"/>
                    </w:rPr>
                    <m:t>2</m:t>
                  </m:r>
                </m:sub>
              </m:sSub>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H</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O</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CO</m:t>
                  </m:r>
                </m:e>
                <m:sub>
                  <m:r>
                    <w:rPr>
                      <w:rFonts w:ascii="Cambria Math" w:eastAsia="Cambria Math" w:hAnsi="Cambria Math" w:cs="Cambria Math"/>
                      <w:color w:val="FF0000"/>
                    </w:rPr>
                    <m:t>2</m:t>
                  </m:r>
                </m:sub>
              </m:sSub>
            </m:e>
            <m:e>
              <m:r>
                <m:rPr>
                  <m:sty m:val="p"/>
                </m:rPr>
                <w:rPr>
                  <w:rFonts w:ascii="Cambria Math" w:eastAsia="Cambria Math" w:hAnsi="Cambria Math" w:cs="Cambria Math"/>
                  <w:color w:val="FF0000"/>
                </w:rPr>
                <m:t>↑</m:t>
              </m:r>
            </m:e>
          </m:mr>
          <m:mr>
            <m:e>
              <m:r>
                <w:rPr>
                  <w:rFonts w:ascii="Cambria Math" w:eastAsia="Cambria Math" w:hAnsi="Cambria Math" w:cs="Cambria Math"/>
                  <w:color w:val="FF0000"/>
                </w:rPr>
                <m:t>100</m:t>
              </m:r>
            </m:e>
            <m:e/>
            <m:e/>
            <m:e/>
            <m:e/>
            <m:e/>
            <m:e/>
            <m:e/>
            <m:e>
              <m:r>
                <w:rPr>
                  <w:rFonts w:ascii="Cambria Math" w:eastAsia="Cambria Math" w:hAnsi="Cambria Math" w:cs="Cambria Math"/>
                  <w:color w:val="FF0000"/>
                </w:rPr>
                <m:t>44</m:t>
              </m:r>
            </m:e>
            <m:e/>
          </m:mr>
          <m:mr>
            <m:e>
              <m:r>
                <w:rPr>
                  <w:rFonts w:ascii="Cambria Math" w:eastAsia="Cambria Math" w:hAnsi="Cambria Math" w:cs="Cambria Math"/>
                  <w:color w:val="FF0000"/>
                </w:rPr>
                <m:t>x</m:t>
              </m:r>
            </m:e>
            <m:e/>
            <m:e/>
            <m:e/>
            <m:e/>
            <m:e/>
            <m:e/>
            <m:e/>
            <m:e>
              <m:r>
                <w:rPr>
                  <w:rFonts w:ascii="Cambria Math" w:eastAsia="Cambria Math" w:hAnsi="Cambria Math" w:cs="Cambria Math"/>
                  <w:color w:val="FF0000"/>
                </w:rPr>
                <m:t>1.1</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e>
            <m:e/>
          </m:mr>
        </m:m>
      </m:oMath>
      <w:r w:rsidR="007745D1" w:rsidRPr="00EB5C1B">
        <w:rPr>
          <w:color w:val="FF0000"/>
        </w:rPr>
        <w:t xml:space="preserve"> </w:t>
      </w:r>
    </w:p>
    <w:p w:rsidR="00FE6558" w:rsidRPr="00EB5C1B" w:rsidRDefault="00C153D0">
      <w:pPr>
        <w:rPr>
          <w:color w:val="FF0000"/>
        </w:rPr>
      </w:pPr>
      <m:oMath>
        <m:f>
          <m:fPr>
            <m:ctrlPr>
              <w:rPr>
                <w:rFonts w:ascii="Cambria Math" w:eastAsia="Cambria Math" w:hAnsi="Cambria Math" w:cs="Cambria Math"/>
                <w:color w:val="FF0000"/>
              </w:rPr>
            </m:ctrlPr>
          </m:fPr>
          <m:num>
            <m:r>
              <w:rPr>
                <w:rFonts w:ascii="Cambria Math" w:eastAsia="Cambria Math" w:hAnsi="Cambria Math" w:cs="Cambria Math"/>
                <w:color w:val="FF0000"/>
              </w:rPr>
              <m:t>100</m:t>
            </m:r>
          </m:num>
          <m:den>
            <m:r>
              <w:rPr>
                <w:rFonts w:ascii="Cambria Math" w:eastAsia="Cambria Math" w:hAnsi="Cambria Math" w:cs="Cambria Math"/>
                <w:color w:val="FF0000"/>
              </w:rPr>
              <m:t>44</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x</m:t>
            </m:r>
          </m:num>
          <m:den>
            <m:r>
              <w:rPr>
                <w:rFonts w:ascii="Cambria Math" w:eastAsia="Cambria Math" w:hAnsi="Cambria Math" w:cs="Cambria Math"/>
                <w:color w:val="FF0000"/>
              </w:rPr>
              <m:t>1.1</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oMath>
      <w:r w:rsidR="007745D1" w:rsidRPr="00EB5C1B">
        <w:rPr>
          <w:color w:val="FF0000"/>
        </w:rPr>
        <w:t xml:space="preserve"> </w:t>
      </w:r>
    </w:p>
    <w:p w:rsidR="00FE6558" w:rsidRDefault="007745D1">
      <m:oMath>
        <m:r>
          <w:rPr>
            <w:rFonts w:ascii="Cambria Math" w:eastAsia="Cambria Math" w:hAnsi="Cambria Math" w:cs="Cambria Math"/>
            <w:color w:val="FF0000"/>
          </w:rPr>
          <m:t>x</m:t>
        </m:r>
        <m:r>
          <m:rPr>
            <m:sty m:val="p"/>
          </m:rPr>
          <w:rPr>
            <w:rFonts w:ascii="Cambria Math" w:eastAsia="Cambria Math" w:hAnsi="Cambria Math" w:cs="Cambria Math"/>
            <w:color w:val="FF0000"/>
          </w:rPr>
          <m:t>=</m:t>
        </m:r>
        <m:r>
          <w:rPr>
            <w:rFonts w:ascii="Cambria Math" w:eastAsia="Cambria Math" w:hAnsi="Cambria Math" w:cs="Cambria Math"/>
            <w:color w:val="FF0000"/>
          </w:rPr>
          <m:t>2.5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t xml:space="preserve"> </w:t>
      </w:r>
    </w:p>
    <w:p w:rsidR="00FE6558" w:rsidRPr="00EB5C1B" w:rsidRDefault="007745D1">
      <w:pPr>
        <w:rPr>
          <w:color w:val="FF0000"/>
        </w:rPr>
      </w:pPr>
      <w:r w:rsidRPr="00EB5C1B">
        <w:rPr>
          <w:color w:val="FF0000"/>
        </w:rPr>
        <w:lastRenderedPageBreak/>
        <w:t>该软壳蛋中碳酸钙的质量分数为</w:t>
      </w:r>
      <m:oMath>
        <m:f>
          <m:fPr>
            <m:ctrlPr>
              <w:rPr>
                <w:rFonts w:ascii="Cambria Math" w:eastAsia="Cambria Math" w:hAnsi="Cambria Math" w:cs="Cambria Math"/>
                <w:color w:val="FF0000"/>
              </w:rPr>
            </m:ctrlPr>
          </m:fPr>
          <m:num>
            <m:r>
              <w:rPr>
                <w:rFonts w:ascii="Cambria Math" w:eastAsia="Cambria Math" w:hAnsi="Cambria Math" w:cs="Cambria Math"/>
                <w:color w:val="FF0000"/>
              </w:rPr>
              <m:t>2.5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num>
          <m:den>
            <m:r>
              <w:rPr>
                <w:rFonts w:ascii="Cambria Math" w:eastAsia="Cambria Math" w:hAnsi="Cambria Math" w:cs="Cambria Math"/>
                <w:color w:val="FF0000"/>
              </w:rPr>
              <m:t>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r>
          <m:rPr>
            <m:sty m:val="p"/>
          </m:rPr>
          <w:rPr>
            <w:rFonts w:ascii="Cambria Math" w:eastAsia="Cambria Math" w:hAnsi="Cambria Math" w:cs="Cambria Math"/>
            <w:color w:val="FF0000"/>
          </w:rPr>
          <m:t>×</m:t>
        </m:r>
        <m:r>
          <w:rPr>
            <w:rFonts w:ascii="Cambria Math" w:eastAsia="Cambria Math" w:hAnsi="Cambria Math" w:cs="Cambria Math"/>
            <w:color w:val="FF0000"/>
          </w:rPr>
          <m:t>100</m:t>
        </m:r>
        <m:r>
          <m:rPr>
            <m:sty m:val="p"/>
          </m:rPr>
          <w:rPr>
            <w:rFonts w:ascii="Cambria Math" w:eastAsia="Cambria Math" w:hAnsi="Cambria Math" w:cs="Cambria Math"/>
            <w:color w:val="FF0000"/>
          </w:rPr>
          <m:t>%=</m:t>
        </m:r>
        <m:r>
          <w:rPr>
            <w:rFonts w:ascii="Cambria Math" w:eastAsia="Cambria Math" w:hAnsi="Cambria Math" w:cs="Cambria Math"/>
            <w:color w:val="FF0000"/>
          </w:rPr>
          <m:t>62.5</m:t>
        </m:r>
        <m:r>
          <m:rPr>
            <m:sty m:val="p"/>
          </m:rPr>
          <w:rPr>
            <w:rFonts w:ascii="Cambria Math" w:eastAsia="Cambria Math" w:hAnsi="Cambria Math" w:cs="Cambria Math"/>
            <w:color w:val="FF0000"/>
          </w:rPr>
          <m:t>%</m:t>
        </m:r>
      </m:oMath>
      <w:r w:rsidRPr="00EB5C1B">
        <w:rPr>
          <w:color w:val="FF0000"/>
        </w:rPr>
        <w:t xml:space="preserve"> </w:t>
      </w:r>
      <w:r w:rsidRPr="00EB5C1B">
        <w:rPr>
          <w:color w:val="FF0000"/>
        </w:rPr>
        <w:t>。</w:t>
      </w:r>
    </w:p>
    <w:p w:rsidR="00FE6558" w:rsidRPr="00EB5C1B" w:rsidRDefault="007745D1">
      <w:pPr>
        <w:rPr>
          <w:color w:val="FF0000"/>
        </w:rPr>
      </w:pPr>
      <w:r w:rsidRPr="00EB5C1B">
        <w:rPr>
          <w:color w:val="FF0000"/>
        </w:rPr>
        <w:t>答：该软壳蛋中碳酸钙的质量分数为</w:t>
      </w:r>
      <m:oMath>
        <m:r>
          <w:rPr>
            <w:rFonts w:ascii="Cambria Math" w:eastAsia="Cambria Math" w:hAnsi="Cambria Math" w:cs="Cambria Math"/>
            <w:color w:val="FF0000"/>
          </w:rPr>
          <m:t>62.5</m:t>
        </m:r>
        <m:r>
          <m:rPr>
            <m:sty m:val="p"/>
          </m:rPr>
          <w:rPr>
            <w:rFonts w:ascii="Cambria Math" w:eastAsia="Cambria Math" w:hAnsi="Cambria Math" w:cs="Cambria Math"/>
            <w:color w:val="FF0000"/>
          </w:rPr>
          <m:t>%</m:t>
        </m:r>
      </m:oMath>
      <w:r w:rsidRPr="00EB5C1B">
        <w:rPr>
          <w:color w:val="FF0000"/>
        </w:rPr>
        <w:t xml:space="preserve"> </w:t>
      </w:r>
      <w:r w:rsidRPr="00EB5C1B">
        <w:rPr>
          <w:color w:val="FF0000"/>
        </w:rPr>
        <w:t>。</w:t>
      </w:r>
    </w:p>
    <w:p w:rsidR="00FE6558" w:rsidRDefault="00FE6558"/>
    <w:p w:rsidR="00FE6558" w:rsidRDefault="007745D1">
      <w:r>
        <w:t>（</w:t>
      </w:r>
      <w:r>
        <w:t>2</w:t>
      </w:r>
      <w:r>
        <w:t>）</w:t>
      </w:r>
      <w:r>
        <w:t xml:space="preserve"> </w:t>
      </w:r>
      <w:r>
        <w:t>该软壳蛋形成的可能原因是</w:t>
      </w:r>
      <w:r>
        <w:rPr>
          <w:color w:val="FF0000"/>
          <w:u w:val="single" w:color="000000"/>
        </w:rPr>
        <w:t>母鸡缺钙</w:t>
      </w:r>
      <w:r>
        <w:t>（合理即可）。</w:t>
      </w:r>
    </w:p>
    <w:p w:rsidR="00FE6558" w:rsidRDefault="007745D1">
      <w:r>
        <w:rPr>
          <w:color w:val="0000FF"/>
        </w:rPr>
        <w:t>[</w:t>
      </w:r>
      <w:r>
        <w:rPr>
          <w:color w:val="0000FF"/>
        </w:rPr>
        <w:t>解析</w:t>
      </w:r>
      <w:r>
        <w:rPr>
          <w:color w:val="0000FF"/>
        </w:rPr>
        <w:t>]</w:t>
      </w:r>
      <w:r>
        <w:rPr>
          <w:color w:val="0000FF"/>
        </w:rPr>
        <w:t>鸡蛋壳的主要成分是碳酸钙，该软壳蛋形成的可能原因是母鸡缺钙。</w:t>
      </w:r>
    </w:p>
    <w:p w:rsidR="00FE6558" w:rsidRDefault="007745D1">
      <w:pPr>
        <w:pStyle w:val="3"/>
      </w:pPr>
      <w:r>
        <w:rPr>
          <w:noProof/>
        </w:rPr>
        <w:drawing>
          <wp:inline distT="0" distB="0" distL="0" distR="0">
            <wp:extent cx="3181350" cy="604085"/>
            <wp:effectExtent l="0" t="0" r="0" b="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12"/>
                    <a:srcRect/>
                    <a:stretch>
                      <a:fillRect/>
                    </a:stretch>
                  </pic:blipFill>
                  <pic:spPr bwMode="auto">
                    <a:xfrm>
                      <a:off x="0" y="0"/>
                      <a:ext cx="3181350" cy="604085"/>
                    </a:xfrm>
                    <a:prstGeom prst="rect">
                      <a:avLst/>
                    </a:prstGeom>
                  </pic:spPr>
                </pic:pic>
              </a:graphicData>
            </a:graphic>
          </wp:inline>
        </w:drawing>
      </w:r>
      <w:r>
        <w:rPr>
          <w:color w:val="FFFFFF"/>
          <w:sz w:val="1"/>
          <w:szCs w:val="1"/>
        </w:rPr>
        <w:t>核心素养培优</w:t>
      </w:r>
    </w:p>
    <w:p w:rsidR="00FE6558" w:rsidRDefault="007745D1">
      <w:r>
        <w:t xml:space="preserve">1. </w:t>
      </w:r>
      <w:r>
        <w:rPr>
          <w:rFonts w:ascii="KaiTi" w:eastAsia="KaiTi" w:hAnsi="KaiTi" w:cs="KaiTi"/>
        </w:rPr>
        <w:t>[2022·陕西中考]</w:t>
      </w:r>
      <w:r>
        <w:t>学习小组同学为测定某品牌钙片中含碳酸钙的质量分数，向盛有</w:t>
      </w:r>
      <m:oMath>
        <m:r>
          <w:rPr>
            <w:rFonts w:ascii="Cambria Math" w:eastAsia="Cambria Math" w:hAnsi="Cambria Math" w:cs="Cambria Math"/>
          </w:rPr>
          <m:t>10</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钙片的烧杯中加入过量稀盐酸，充分反应后，测得烧杯内混合物的总质量比反应前稀盐酸与钙片的总质量减少了</w:t>
      </w:r>
      <m:oMath>
        <m:r>
          <w:rPr>
            <w:rFonts w:ascii="Cambria Math" w:eastAsia="Cambria Math" w:hAnsi="Cambria Math" w:cs="Cambria Math"/>
          </w:rPr>
          <m:t>3.3</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。（钙片中其他成分不与稀盐酸反应放出气体）</w:t>
      </w:r>
    </w:p>
    <w:p w:rsidR="00FE6558" w:rsidRDefault="007745D1">
      <w:r>
        <w:t>（</w:t>
      </w:r>
      <w:r>
        <w:t>1</w:t>
      </w:r>
      <w:r>
        <w:t>）</w:t>
      </w:r>
      <w:r>
        <w:t xml:space="preserve"> </w:t>
      </w:r>
      <w:r>
        <w:t>反应中生成二氧化碳的质量是</w:t>
      </w:r>
      <w:r>
        <w:rPr>
          <w:color w:val="FF0000"/>
          <w:u w:val="single" w:color="000000"/>
        </w:rPr>
        <w:t>3.3</w:t>
      </w:r>
      <m:oMath>
        <m:r>
          <m:rPr>
            <m:sty m:val="p"/>
          </m:rPr>
          <w:rPr>
            <w:rFonts w:ascii="Cambria Math" w:eastAsia="Cambria Math" w:hAnsi="Cambria Math" w:cs="Cambria Math"/>
          </w:rPr>
          <m:t>g</m:t>
        </m:r>
      </m:oMath>
      <w:r>
        <w:t xml:space="preserve"> </w:t>
      </w:r>
      <w:r>
        <w:t>。</w:t>
      </w:r>
    </w:p>
    <w:p w:rsidR="00FE6558" w:rsidRDefault="007745D1">
      <w:r>
        <w:t>（</w:t>
      </w:r>
      <w:r>
        <w:t>2</w:t>
      </w:r>
      <w:r>
        <w:t>）</w:t>
      </w:r>
      <w:r>
        <w:t xml:space="preserve"> </w:t>
      </w:r>
      <w:r>
        <w:t>计算该品牌钙片中含碳酸钙的质量分数。</w:t>
      </w:r>
    </w:p>
    <w:p w:rsidR="00FE6558" w:rsidRDefault="007745D1">
      <w:r>
        <w:rPr>
          <w:color w:val="FF0000"/>
        </w:rPr>
        <w:t>[</w:t>
      </w:r>
      <w:r w:rsidR="001632A1">
        <w:rPr>
          <w:color w:val="FF0000"/>
        </w:rPr>
        <w:t>解</w:t>
      </w:r>
      <w:r>
        <w:rPr>
          <w:color w:val="FF0000"/>
        </w:rPr>
        <w:t xml:space="preserve">] </w:t>
      </w:r>
      <w:r>
        <w:rPr>
          <w:color w:val="FF0000"/>
        </w:rPr>
        <w:t>设该品牌钙片中含的碳酸钙的质量为</w:t>
      </w:r>
      <m:oMath>
        <m:r>
          <w:rPr>
            <w:rFonts w:ascii="Cambria Math" w:eastAsia="Cambria Math" w:hAnsi="Cambria Math" w:cs="Cambria Math"/>
            <w:color w:val="FF0000"/>
          </w:rPr>
          <m:t>x</m:t>
        </m:r>
      </m:oMath>
      <w:r>
        <w:t xml:space="preserve"> </w:t>
      </w:r>
      <w:r>
        <w:rPr>
          <w:color w:val="FF0000"/>
        </w:rPr>
        <w:t>。</w:t>
      </w:r>
    </w:p>
    <w:p w:rsidR="00FE6558" w:rsidRDefault="007745D1">
      <w:r>
        <w:rPr>
          <w:color w:val="FF0000"/>
        </w:rPr>
        <w:t xml:space="preserve">  </w:t>
      </w:r>
      <m:oMath>
        <m:m>
          <m:mPr>
            <m:plcHide m:val="1"/>
            <m:mcs>
              <m:mc>
                <m:mcPr>
                  <m:count m:val="10"/>
                  <m:mcJc m:val="center"/>
                </m:mcPr>
              </m:mc>
            </m:mcs>
            <m:ctrlPr>
              <w:rPr>
                <w:rFonts w:ascii="Cambria Math" w:hAnsi="Cambria Math"/>
              </w:rPr>
            </m:ctrlPr>
          </m:mPr>
          <m:m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CaCO</m:t>
                  </m:r>
                </m:e>
                <m:sub>
                  <m:r>
                    <w:rPr>
                      <w:rFonts w:ascii="Cambria Math" w:eastAsia="Cambria Math" w:hAnsi="Cambria Math" w:cs="Cambria Math"/>
                      <w:color w:val="FF0000"/>
                    </w:rPr>
                    <m:t>3</m:t>
                  </m:r>
                </m:sub>
              </m:sSub>
            </m:e>
            <m:e>
              <m:r>
                <m:rPr>
                  <m:sty m:val="p"/>
                </m:rPr>
                <w:rPr>
                  <w:rFonts w:ascii="Cambria Math" w:eastAsia="Cambria Math" w:hAnsi="Cambria Math" w:cs="Cambria Math"/>
                  <w:color w:val="FF0000"/>
                </w:rPr>
                <m:t>+</m:t>
              </m:r>
            </m:e>
            <m:e>
              <m:r>
                <w:rPr>
                  <w:rFonts w:ascii="Cambria Math" w:eastAsia="Cambria Math" w:hAnsi="Cambria Math" w:cs="Cambria Math"/>
                  <w:color w:val="FF0000"/>
                </w:rPr>
                <m:t>2</m:t>
              </m:r>
              <m:r>
                <m:rPr>
                  <m:sty m:val="p"/>
                </m:rPr>
                <w:rPr>
                  <w:rFonts w:ascii="Cambria Math" w:eastAsia="Cambria Math" w:hAnsi="Cambria Math" w:cs="Cambria Math"/>
                  <w:color w:val="FF0000"/>
                </w:rPr>
                <m:t>HCl</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CaCl</m:t>
                  </m:r>
                </m:e>
                <m:sub>
                  <m:r>
                    <w:rPr>
                      <w:rFonts w:ascii="Cambria Math" w:eastAsia="Cambria Math" w:hAnsi="Cambria Math" w:cs="Cambria Math"/>
                      <w:color w:val="FF0000"/>
                    </w:rPr>
                    <m:t>2</m:t>
                  </m:r>
                </m:sub>
              </m:sSub>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H</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O</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CO</m:t>
                  </m:r>
                </m:e>
                <m:sub>
                  <m:r>
                    <w:rPr>
                      <w:rFonts w:ascii="Cambria Math" w:eastAsia="Cambria Math" w:hAnsi="Cambria Math" w:cs="Cambria Math"/>
                      <w:color w:val="FF0000"/>
                    </w:rPr>
                    <m:t>2</m:t>
                  </m:r>
                </m:sub>
              </m:sSub>
            </m:e>
            <m:e>
              <m:r>
                <m:rPr>
                  <m:sty m:val="p"/>
                </m:rPr>
                <w:rPr>
                  <w:rFonts w:ascii="Cambria Math" w:eastAsia="Cambria Math" w:hAnsi="Cambria Math" w:cs="Cambria Math"/>
                  <w:color w:val="FF0000"/>
                </w:rPr>
                <m:t>↑</m:t>
              </m:r>
            </m:e>
          </m:mr>
          <m:mr>
            <m:e>
              <m:r>
                <w:rPr>
                  <w:rFonts w:ascii="Cambria Math" w:eastAsia="Cambria Math" w:hAnsi="Cambria Math" w:cs="Cambria Math"/>
                  <w:color w:val="FF0000"/>
                </w:rPr>
                <m:t>100</m:t>
              </m:r>
            </m:e>
            <m:e/>
            <m:e/>
            <m:e/>
            <m:e/>
            <m:e/>
            <m:e/>
            <m:e/>
            <m:e>
              <m:r>
                <w:rPr>
                  <w:rFonts w:ascii="Cambria Math" w:eastAsia="Cambria Math" w:hAnsi="Cambria Math" w:cs="Cambria Math"/>
                  <w:color w:val="FF0000"/>
                </w:rPr>
                <m:t>44</m:t>
              </m:r>
            </m:e>
            <m:e/>
          </m:mr>
          <m:mr>
            <m:e>
              <m:r>
                <w:rPr>
                  <w:rFonts w:ascii="Cambria Math" w:eastAsia="Cambria Math" w:hAnsi="Cambria Math" w:cs="Cambria Math"/>
                  <w:color w:val="FF0000"/>
                </w:rPr>
                <m:t>x</m:t>
              </m:r>
            </m:e>
            <m:e/>
            <m:e/>
            <m:e/>
            <m:e/>
            <m:e/>
            <m:e/>
            <m:e/>
            <m:e>
              <m:r>
                <w:rPr>
                  <w:rFonts w:ascii="Cambria Math" w:eastAsia="Cambria Math" w:hAnsi="Cambria Math" w:cs="Cambria Math"/>
                  <w:color w:val="FF0000"/>
                </w:rPr>
                <m:t>3.3</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e>
            <m:e/>
          </m:mr>
        </m:m>
      </m:oMath>
      <w:r>
        <w:t xml:space="preserve"> </w:t>
      </w:r>
    </w:p>
    <w:p w:rsidR="00FE6558" w:rsidRDefault="00C153D0">
      <m:oMath>
        <m:f>
          <m:fPr>
            <m:ctrlPr>
              <w:rPr>
                <w:rFonts w:ascii="Cambria Math" w:eastAsia="Cambria Math" w:hAnsi="Cambria Math" w:cs="Cambria Math"/>
                <w:color w:val="FF0000"/>
              </w:rPr>
            </m:ctrlPr>
          </m:fPr>
          <m:num>
            <m:r>
              <w:rPr>
                <w:rFonts w:ascii="Cambria Math" w:eastAsia="Cambria Math" w:hAnsi="Cambria Math" w:cs="Cambria Math"/>
                <w:color w:val="FF0000"/>
              </w:rPr>
              <m:t>100</m:t>
            </m:r>
          </m:num>
          <m:den>
            <m:r>
              <w:rPr>
                <w:rFonts w:ascii="Cambria Math" w:eastAsia="Cambria Math" w:hAnsi="Cambria Math" w:cs="Cambria Math"/>
                <w:color w:val="FF0000"/>
              </w:rPr>
              <m:t>44</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x</m:t>
            </m:r>
          </m:num>
          <m:den>
            <m:r>
              <w:rPr>
                <w:rFonts w:ascii="Cambria Math" w:eastAsia="Cambria Math" w:hAnsi="Cambria Math" w:cs="Cambria Math"/>
                <w:color w:val="FF0000"/>
              </w:rPr>
              <m:t>3.3</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oMath>
      <w:r w:rsidR="007745D1">
        <w:t xml:space="preserve"> </w:t>
      </w:r>
    </w:p>
    <w:p w:rsidR="00FE6558" w:rsidRDefault="007745D1">
      <m:oMath>
        <m:r>
          <w:rPr>
            <w:rFonts w:ascii="Cambria Math" w:eastAsia="Cambria Math" w:hAnsi="Cambria Math" w:cs="Cambria Math"/>
            <w:color w:val="FF0000"/>
          </w:rPr>
          <m:t>x</m:t>
        </m:r>
        <m:r>
          <m:rPr>
            <m:sty m:val="p"/>
          </m:rPr>
          <w:rPr>
            <w:rFonts w:ascii="Cambria Math" w:eastAsia="Cambria Math" w:hAnsi="Cambria Math" w:cs="Cambria Math"/>
            <w:color w:val="FF0000"/>
          </w:rPr>
          <m:t>=</m:t>
        </m:r>
        <m:r>
          <w:rPr>
            <w:rFonts w:ascii="Cambria Math" w:eastAsia="Cambria Math" w:hAnsi="Cambria Math" w:cs="Cambria Math"/>
            <w:color w:val="FF0000"/>
          </w:rPr>
          <m:t>7.5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t xml:space="preserve"> </w:t>
      </w:r>
    </w:p>
    <w:p w:rsidR="00FE6558" w:rsidRDefault="007745D1">
      <w:r>
        <w:rPr>
          <w:color w:val="FF0000"/>
        </w:rPr>
        <w:t>该品牌钙片中含碳酸钙的质量分数为</w:t>
      </w:r>
      <m:oMath>
        <m:f>
          <m:fPr>
            <m:ctrlPr>
              <w:rPr>
                <w:rFonts w:ascii="Cambria Math" w:eastAsia="Cambria Math" w:hAnsi="Cambria Math" w:cs="Cambria Math"/>
                <w:color w:val="FF0000"/>
              </w:rPr>
            </m:ctrlPr>
          </m:fPr>
          <m:num>
            <m:r>
              <w:rPr>
                <w:rFonts w:ascii="Cambria Math" w:eastAsia="Cambria Math" w:hAnsi="Cambria Math" w:cs="Cambria Math"/>
                <w:color w:val="FF0000"/>
              </w:rPr>
              <m:t>7.5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num>
          <m:den>
            <m:r>
              <w:rPr>
                <w:rFonts w:ascii="Cambria Math" w:eastAsia="Cambria Math" w:hAnsi="Cambria Math" w:cs="Cambria Math"/>
                <w:color w:val="FF0000"/>
              </w:rPr>
              <m:t>10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r>
          <m:rPr>
            <m:sty m:val="p"/>
          </m:rPr>
          <w:rPr>
            <w:rFonts w:ascii="Cambria Math" w:eastAsia="Cambria Math" w:hAnsi="Cambria Math" w:cs="Cambria Math"/>
            <w:color w:val="FF0000"/>
          </w:rPr>
          <m:t>×</m:t>
        </m:r>
        <m:r>
          <w:rPr>
            <w:rFonts w:ascii="Cambria Math" w:eastAsia="Cambria Math" w:hAnsi="Cambria Math" w:cs="Cambria Math"/>
            <w:color w:val="FF0000"/>
          </w:rPr>
          <m:t>100</m:t>
        </m:r>
        <m:r>
          <m:rPr>
            <m:sty m:val="p"/>
          </m:rPr>
          <w:rPr>
            <w:rFonts w:ascii="Cambria Math" w:eastAsia="Cambria Math" w:hAnsi="Cambria Math" w:cs="Cambria Math"/>
            <w:color w:val="FF0000"/>
          </w:rPr>
          <m:t>%=</m:t>
        </m:r>
        <m:r>
          <w:rPr>
            <w:rFonts w:ascii="Cambria Math" w:eastAsia="Cambria Math" w:hAnsi="Cambria Math" w:cs="Cambria Math"/>
            <w:color w:val="FF0000"/>
          </w:rPr>
          <m:t>75</m:t>
        </m:r>
        <m:r>
          <m:rPr>
            <m:sty m:val="p"/>
          </m:rPr>
          <w:rPr>
            <w:rFonts w:ascii="Cambria Math" w:eastAsia="Cambria Math" w:hAnsi="Cambria Math" w:cs="Cambria Math"/>
            <w:color w:val="FF0000"/>
          </w:rPr>
          <m:t>%</m:t>
        </m:r>
      </m:oMath>
      <w:r>
        <w:t xml:space="preserve"> </w:t>
      </w:r>
      <w:r>
        <w:rPr>
          <w:color w:val="FF0000"/>
        </w:rPr>
        <w:t>。</w:t>
      </w:r>
    </w:p>
    <w:p w:rsidR="00FE6558" w:rsidRDefault="007745D1">
      <w:r>
        <w:rPr>
          <w:color w:val="FF0000"/>
        </w:rPr>
        <w:t>答：该品牌钙片中含碳酸钙的质量分数为</w:t>
      </w:r>
      <w:r>
        <w:rPr>
          <w:color w:val="FF0000"/>
        </w:rPr>
        <w:t>7</w:t>
      </w:r>
      <m:oMath>
        <m:r>
          <w:rPr>
            <w:rFonts w:ascii="Cambria Math" w:eastAsia="Cambria Math" w:hAnsi="Cambria Math" w:cs="Cambria Math"/>
            <w:color w:val="FF0000"/>
          </w:rPr>
          <m:t>5</m:t>
        </m:r>
        <m:r>
          <m:rPr>
            <m:sty m:val="p"/>
          </m:rPr>
          <w:rPr>
            <w:rFonts w:ascii="Cambria Math" w:eastAsia="Cambria Math" w:hAnsi="Cambria Math" w:cs="Cambria Math"/>
            <w:color w:val="FF0000"/>
          </w:rPr>
          <m:t>%</m:t>
        </m:r>
      </m:oMath>
      <w:r>
        <w:t xml:space="preserve"> </w:t>
      </w:r>
      <w:r>
        <w:rPr>
          <w:color w:val="FF0000"/>
        </w:rPr>
        <w:t>。</w:t>
      </w:r>
    </w:p>
    <w:p w:rsidR="00FE6558" w:rsidRDefault="007745D1">
      <w:r>
        <w:t xml:space="preserve">2. </w:t>
      </w:r>
      <w:r>
        <w:rPr>
          <w:rFonts w:ascii="KaiTi" w:eastAsia="KaiTi" w:hAnsi="KaiTi" w:cs="KaiTi"/>
        </w:rPr>
        <w:t>[2022·东营中考]</w:t>
      </w:r>
      <w:r>
        <w:t>长久使用的花洒、热水壶底部和热水锅炉有一层水垢，主要成分是碳酸钙和</w:t>
      </w:r>
      <w:proofErr w:type="gramStart"/>
      <w:r>
        <w:t>氢氧化镁</w:t>
      </w:r>
      <w:proofErr w:type="gramEnd"/>
      <w:r>
        <w:t>，用酸溶液可以清除水垢。</w:t>
      </w:r>
      <w:proofErr w:type="gramStart"/>
      <w:r>
        <w:t>某兴趣</w:t>
      </w:r>
      <w:proofErr w:type="gramEnd"/>
      <w:r>
        <w:t>小组的同学为测定水垢中碳酸钙的含量，向盛有不同质量水垢粉末的烧杯中均加入</w:t>
      </w:r>
      <m:oMath>
        <m:r>
          <w:rPr>
            <w:rFonts w:ascii="Cambria Math" w:eastAsia="Cambria Math" w:hAnsi="Cambria Math" w:cs="Cambria Math"/>
          </w:rPr>
          <m:t>250</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等浓度的稀盐酸，充分反应后测得的实验数据如下：</w:t>
      </w:r>
    </w:p>
    <w:tbl>
      <w:tblPr>
        <w:tblW w:w="8300" w:type="dxa"/>
        <w:jc w:val="center"/>
        <w:tblBorders>
          <w:top w:val="single" w:sz="1" w:space="0" w:color="666666"/>
          <w:left w:val="single" w:sz="1" w:space="0" w:color="666666"/>
          <w:bottom w:val="single" w:sz="1" w:space="0" w:color="666666"/>
          <w:right w:val="single" w:sz="1" w:space="0" w:color="666666"/>
          <w:insideH w:val="single" w:sz="4" w:space="0" w:color="auto"/>
          <w:insideV w:val="single" w:sz="4" w:space="0" w:color="auto"/>
        </w:tblBorders>
        <w:tblCellMar>
          <w:left w:w="10" w:type="dxa"/>
          <w:right w:w="10" w:type="dxa"/>
        </w:tblCellMar>
        <w:tblLook w:val="0000" w:firstRow="0" w:lastRow="0" w:firstColumn="0" w:lastColumn="0" w:noHBand="0" w:noVBand="0"/>
      </w:tblPr>
      <w:tblGrid>
        <w:gridCol w:w="3136"/>
        <w:gridCol w:w="1291"/>
        <w:gridCol w:w="1291"/>
        <w:gridCol w:w="1291"/>
        <w:gridCol w:w="1291"/>
      </w:tblGrid>
      <w:tr w:rsidR="00FE6558">
        <w:trPr>
          <w:jc w:val="center"/>
        </w:trPr>
        <w:tc>
          <w:tcPr>
            <w:tcW w:w="31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实验组数</w:t>
            </w:r>
          </w:p>
        </w:tc>
        <w:tc>
          <w:tcPr>
            <w:tcW w:w="129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第一组</w:t>
            </w:r>
          </w:p>
        </w:tc>
        <w:tc>
          <w:tcPr>
            <w:tcW w:w="129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第二组</w:t>
            </w:r>
          </w:p>
        </w:tc>
        <w:tc>
          <w:tcPr>
            <w:tcW w:w="129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第三组</w:t>
            </w:r>
          </w:p>
        </w:tc>
        <w:tc>
          <w:tcPr>
            <w:tcW w:w="129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第四组</w:t>
            </w:r>
          </w:p>
        </w:tc>
      </w:tr>
      <w:tr w:rsidR="00FE6558">
        <w:trPr>
          <w:jc w:val="center"/>
        </w:trPr>
        <w:tc>
          <w:tcPr>
            <w:tcW w:w="3135"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水垢的质量</w:t>
            </w:r>
            <m:oMath>
              <m:r>
                <m:rPr>
                  <m:sty m:val="p"/>
                </m:rPr>
                <w:rPr>
                  <w:rFonts w:ascii="Cambria Math" w:eastAsia="Cambria Math" w:hAnsi="Cambria Math" w:cs="Cambria Math"/>
                </w:rPr>
                <m:t>/g</m:t>
              </m:r>
            </m:oMath>
            <w:r>
              <w:t xml:space="preserve"> </w:t>
            </w:r>
          </w:p>
        </w:tc>
        <w:tc>
          <w:tcPr>
            <w:tcW w:w="129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10</w:t>
            </w:r>
          </w:p>
        </w:tc>
        <w:tc>
          <w:tcPr>
            <w:tcW w:w="129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20</w:t>
            </w:r>
          </w:p>
        </w:tc>
        <w:tc>
          <w:tcPr>
            <w:tcW w:w="129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30</w:t>
            </w:r>
          </w:p>
        </w:tc>
        <w:tc>
          <w:tcPr>
            <w:tcW w:w="129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40</w:t>
            </w:r>
          </w:p>
        </w:tc>
      </w:tr>
      <w:tr w:rsidR="00FE6558">
        <w:trPr>
          <w:jc w:val="center"/>
        </w:trPr>
        <w:tc>
          <w:tcPr>
            <w:tcW w:w="3135" w:type="dxa"/>
            <w:tcBorders>
              <w:top w:val="single" w:sz="1" w:space="0" w:color="666666"/>
              <w:left w:val="single" w:sz="1" w:space="0" w:color="666666"/>
              <w:bottom w:val="single" w:sz="1" w:space="0" w:color="666666"/>
              <w:right w:val="single" w:sz="1" w:space="0" w:color="666666"/>
            </w:tcBorders>
          </w:tcPr>
          <w:p w:rsidR="00FE6558" w:rsidRDefault="007745D1">
            <w:pPr>
              <w:jc w:val="center"/>
            </w:pPr>
            <w:r>
              <w:rPr>
                <w:rFonts w:hAnsi="Times New Roman"/>
              </w:rPr>
              <w:t>烧杯中剩余物质的总质量</w:t>
            </w:r>
            <m:oMath>
              <m:r>
                <m:rPr>
                  <m:sty m:val="p"/>
                </m:rPr>
                <w:rPr>
                  <w:rFonts w:ascii="Cambria Math" w:eastAsia="Cambria Math" w:hAnsi="Cambria Math" w:cs="Cambria Math"/>
                </w:rPr>
                <m:t>/g</m:t>
              </m:r>
            </m:oMath>
            <w:r>
              <w:t xml:space="preserve"> </w:t>
            </w:r>
          </w:p>
        </w:tc>
        <w:tc>
          <w:tcPr>
            <w:tcW w:w="129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256.7</w:t>
            </w:r>
          </w:p>
        </w:tc>
        <w:tc>
          <w:tcPr>
            <w:tcW w:w="129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263.4</w:t>
            </w:r>
          </w:p>
        </w:tc>
        <w:tc>
          <w:tcPr>
            <w:tcW w:w="129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272.3</w:t>
            </w:r>
          </w:p>
        </w:tc>
        <w:tc>
          <w:tcPr>
            <w:tcW w:w="1290" w:type="dxa"/>
            <w:tcBorders>
              <w:top w:val="single" w:sz="1" w:space="0" w:color="666666"/>
              <w:left w:val="single" w:sz="1" w:space="0" w:color="666666"/>
              <w:bottom w:val="single" w:sz="1" w:space="0" w:color="666666"/>
              <w:right w:val="single" w:sz="1" w:space="0" w:color="666666"/>
            </w:tcBorders>
          </w:tcPr>
          <w:p w:rsidR="00FE6558" w:rsidRDefault="007745D1">
            <w:r>
              <w:rPr>
                <w:rFonts w:hAnsi="Times New Roman"/>
              </w:rPr>
              <w:t>282.3</w:t>
            </w:r>
          </w:p>
        </w:tc>
      </w:tr>
    </w:tbl>
    <w:p w:rsidR="00FE6558" w:rsidRDefault="007745D1">
      <w:r>
        <w:t>（</w:t>
      </w:r>
      <w:r>
        <w:t>1</w:t>
      </w:r>
      <w:r>
        <w:t>）</w:t>
      </w:r>
      <w:r>
        <w:t xml:space="preserve"> </w:t>
      </w:r>
      <w:r>
        <w:t>第一组实验中所得二氧化碳的质量为</w:t>
      </w:r>
      <w:r>
        <w:rPr>
          <w:color w:val="FF0000"/>
          <w:u w:val="single" w:color="000000"/>
        </w:rPr>
        <w:t>3.3</w:t>
      </w:r>
      <m:oMath>
        <m:r>
          <m:rPr>
            <m:sty m:val="p"/>
          </m:rPr>
          <w:rPr>
            <w:rFonts w:ascii="Cambria Math" w:eastAsia="Cambria Math" w:hAnsi="Cambria Math" w:cs="Cambria Math"/>
          </w:rPr>
          <m:t>g</m:t>
        </m:r>
      </m:oMath>
      <w:r>
        <w:t xml:space="preserve"> </w:t>
      </w:r>
      <w:r>
        <w:t>。</w:t>
      </w:r>
    </w:p>
    <w:p w:rsidR="00FE6558" w:rsidRDefault="007745D1">
      <w:r>
        <w:rPr>
          <w:color w:val="0000FF"/>
        </w:rPr>
        <w:t>[</w:t>
      </w:r>
      <w:r>
        <w:rPr>
          <w:color w:val="0000FF"/>
        </w:rPr>
        <w:t>解析</w:t>
      </w:r>
      <w:r>
        <w:rPr>
          <w:color w:val="0000FF"/>
        </w:rPr>
        <w:t>]</w:t>
      </w:r>
      <w:r>
        <w:rPr>
          <w:color w:val="0000FF"/>
        </w:rPr>
        <w:t>第一组实验中所得二氧化碳的质量为</w:t>
      </w:r>
      <m:oMath>
        <m:r>
          <w:rPr>
            <w:rFonts w:ascii="Cambria Math" w:eastAsia="Cambria Math" w:hAnsi="Cambria Math" w:cs="Cambria Math"/>
            <w:color w:val="0000FF"/>
          </w:rPr>
          <m:t>250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10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256.7</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3.3</m:t>
        </m:r>
        <m:r>
          <m:rPr>
            <m:sty m:val="p"/>
          </m:rPr>
          <w:rPr>
            <w:rFonts w:ascii="Cambria Math" w:eastAsia="Cambria Math" w:hAnsi="Cambria Math" w:cs="Cambria Math"/>
            <w:color w:val="0000FF"/>
          </w:rPr>
          <m:t>g</m:t>
        </m:r>
      </m:oMath>
      <w:r>
        <w:t xml:space="preserve"> </w:t>
      </w:r>
      <w:r>
        <w:rPr>
          <w:color w:val="0000FF"/>
        </w:rPr>
        <w:t>。</w:t>
      </w:r>
    </w:p>
    <w:p w:rsidR="00FE6558" w:rsidRDefault="007745D1">
      <w:r>
        <w:lastRenderedPageBreak/>
        <w:t>（</w:t>
      </w:r>
      <w:r>
        <w:t>2</w:t>
      </w:r>
      <w:r>
        <w:t>）</w:t>
      </w:r>
      <w:r>
        <w:t xml:space="preserve"> </w:t>
      </w:r>
      <w:r>
        <w:t>水垢中碳酸钙的质量分数为</w:t>
      </w:r>
      <m:oMath>
        <m:r>
          <w:rPr>
            <w:rFonts w:ascii="Cambria Math" w:eastAsia="Cambria Math" w:hAnsi="Cambria Math" w:cs="Cambria Math"/>
            <w:color w:val="FF0000"/>
            <w:u w:val="single" w:color="000000"/>
          </w:rPr>
          <m:t>75</m:t>
        </m:r>
        <m:r>
          <m:rPr>
            <m:sty m:val="p"/>
          </m:rPr>
          <w:rPr>
            <w:rFonts w:ascii="Cambria Math" w:eastAsia="Cambria Math" w:hAnsi="Cambria Math" w:cs="Cambria Math"/>
            <w:color w:val="FF0000"/>
            <w:u w:val="single" w:color="000000"/>
          </w:rPr>
          <m:t>%</m:t>
        </m:r>
      </m:oMath>
      <w:r>
        <w:t xml:space="preserve"> </w:t>
      </w:r>
      <w:r>
        <w:t>。（写出计算过程）</w:t>
      </w:r>
    </w:p>
    <w:p w:rsidR="00FE6558" w:rsidRDefault="007745D1">
      <w:r>
        <w:rPr>
          <w:color w:val="0000FF"/>
        </w:rPr>
        <w:t>[</w:t>
      </w:r>
      <w:r>
        <w:rPr>
          <w:color w:val="0000FF"/>
        </w:rPr>
        <w:t>解析</w:t>
      </w:r>
      <w:r>
        <w:rPr>
          <w:color w:val="0000FF"/>
        </w:rPr>
        <w:t>]</w:t>
      </w:r>
      <w:r>
        <w:rPr>
          <w:color w:val="0000FF"/>
        </w:rPr>
        <w:t>设水垢中碳酸钙的质量分数为</w:t>
      </w:r>
      <m:oMath>
        <m:r>
          <w:rPr>
            <w:rFonts w:ascii="Cambria Math" w:eastAsia="Cambria Math" w:hAnsi="Cambria Math" w:cs="Cambria Math"/>
            <w:color w:val="0000FF"/>
          </w:rPr>
          <m:t>x</m:t>
        </m:r>
      </m:oMath>
      <w:r>
        <w:t xml:space="preserve"> </w:t>
      </w:r>
      <w:r>
        <w:rPr>
          <w:color w:val="0000FF"/>
        </w:rPr>
        <w:t>。</w:t>
      </w:r>
    </w:p>
    <w:p w:rsidR="00FE6558" w:rsidRDefault="00C153D0">
      <m:oMath>
        <m:m>
          <m:mPr>
            <m:plcHide m:val="1"/>
            <m:mcs>
              <m:mc>
                <m:mcPr>
                  <m:count m:val="10"/>
                  <m:mcJc m:val="center"/>
                </m:mcPr>
              </m:mc>
            </m:mcs>
            <m:ctrlPr>
              <w:rPr>
                <w:rFonts w:ascii="Cambria Math" w:hAnsi="Cambria Math"/>
              </w:rPr>
            </m:ctrlPr>
          </m:mPr>
          <m:mr>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CaCO</m:t>
                  </m:r>
                </m:e>
                <m:sub>
                  <m:r>
                    <w:rPr>
                      <w:rFonts w:ascii="Cambria Math" w:eastAsia="Cambria Math" w:hAnsi="Cambria Math" w:cs="Cambria Math"/>
                      <w:color w:val="0000FF"/>
                    </w:rPr>
                    <m:t>3</m:t>
                  </m:r>
                </m:sub>
              </m:sSub>
            </m:e>
            <m:e>
              <m:r>
                <m:rPr>
                  <m:sty m:val="p"/>
                </m:rPr>
                <w:rPr>
                  <w:rFonts w:ascii="Cambria Math" w:eastAsia="Cambria Math" w:hAnsi="Cambria Math" w:cs="Cambria Math"/>
                  <w:color w:val="0000FF"/>
                </w:rPr>
                <m:t>+</m:t>
              </m:r>
            </m:e>
            <m:e>
              <m:r>
                <w:rPr>
                  <w:rFonts w:ascii="Cambria Math" w:eastAsia="Cambria Math" w:hAnsi="Cambria Math" w:cs="Cambria Math"/>
                  <w:color w:val="0000FF"/>
                </w:rPr>
                <m:t>2</m:t>
              </m:r>
              <m:r>
                <m:rPr>
                  <m:sty m:val="p"/>
                </m:rPr>
                <w:rPr>
                  <w:rFonts w:ascii="Cambria Math" w:eastAsia="Cambria Math" w:hAnsi="Cambria Math" w:cs="Cambria Math"/>
                  <w:color w:val="0000FF"/>
                </w:rPr>
                <m:t>HCl</m:t>
              </m:r>
            </m:e>
            <m:e>
              <m:r>
                <m:rPr>
                  <m:sty m:val="p"/>
                </m:rPr>
                <w:rPr>
                  <w:rFonts w:ascii="Cambria Math" w:eastAsia="Cambria Math" w:hAnsi="Cambria Math" w:cs="Cambria Math"/>
                  <w:color w:val="0000FF"/>
                </w:rPr>
                <m:t>=</m:t>
              </m:r>
            </m:e>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CaCl</m:t>
                  </m:r>
                </m:e>
                <m:sub>
                  <m:r>
                    <w:rPr>
                      <w:rFonts w:ascii="Cambria Math" w:eastAsia="Cambria Math" w:hAnsi="Cambria Math" w:cs="Cambria Math"/>
                      <w:color w:val="0000FF"/>
                    </w:rPr>
                    <m:t>2</m:t>
                  </m:r>
                </m:sub>
              </m:sSub>
            </m:e>
            <m:e>
              <m:r>
                <m:rPr>
                  <m:sty m:val="p"/>
                </m:rPr>
                <w:rPr>
                  <w:rFonts w:ascii="Cambria Math" w:eastAsia="Cambria Math" w:hAnsi="Cambria Math" w:cs="Cambria Math"/>
                  <w:color w:val="0000FF"/>
                </w:rPr>
                <m:t>+</m:t>
              </m:r>
            </m:e>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H</m:t>
                  </m:r>
                </m:e>
                <m:sub>
                  <m:r>
                    <w:rPr>
                      <w:rFonts w:ascii="Cambria Math" w:eastAsia="Cambria Math" w:hAnsi="Cambria Math" w:cs="Cambria Math"/>
                      <w:color w:val="0000FF"/>
                    </w:rPr>
                    <m:t>2</m:t>
                  </m:r>
                </m:sub>
              </m:sSub>
              <m:r>
                <m:rPr>
                  <m:sty m:val="p"/>
                </m:rPr>
                <w:rPr>
                  <w:rFonts w:ascii="Cambria Math" w:eastAsia="Cambria Math" w:hAnsi="Cambria Math" w:cs="Cambria Math"/>
                  <w:color w:val="0000FF"/>
                </w:rPr>
                <m:t>O</m:t>
              </m:r>
            </m:e>
            <m:e>
              <m:r>
                <m:rPr>
                  <m:sty m:val="p"/>
                </m:rPr>
                <w:rPr>
                  <w:rFonts w:ascii="Cambria Math" w:eastAsia="Cambria Math" w:hAnsi="Cambria Math" w:cs="Cambria Math"/>
                  <w:color w:val="0000FF"/>
                </w:rPr>
                <m:t>+</m:t>
              </m:r>
            </m:e>
            <m:e>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CO</m:t>
                  </m:r>
                </m:e>
                <m:sub>
                  <m:r>
                    <w:rPr>
                      <w:rFonts w:ascii="Cambria Math" w:eastAsia="Cambria Math" w:hAnsi="Cambria Math" w:cs="Cambria Math"/>
                      <w:color w:val="0000FF"/>
                    </w:rPr>
                    <m:t>2</m:t>
                  </m:r>
                </m:sub>
              </m:sSub>
            </m:e>
            <m:e>
              <m:r>
                <m:rPr>
                  <m:sty m:val="p"/>
                </m:rPr>
                <w:rPr>
                  <w:rFonts w:ascii="Cambria Math" w:eastAsia="Cambria Math" w:hAnsi="Cambria Math" w:cs="Cambria Math"/>
                  <w:color w:val="0000FF"/>
                </w:rPr>
                <m:t>↑</m:t>
              </m:r>
            </m:e>
          </m:mr>
          <m:mr>
            <m:e>
              <m:r>
                <w:rPr>
                  <w:rFonts w:ascii="Cambria Math" w:eastAsia="Cambria Math" w:hAnsi="Cambria Math" w:cs="Cambria Math"/>
                  <w:color w:val="0000FF"/>
                </w:rPr>
                <m:t>100</m:t>
              </m:r>
            </m:e>
            <m:e/>
            <m:e/>
            <m:e/>
            <m:e/>
            <m:e/>
            <m:e/>
            <m:e/>
            <m:e>
              <m:r>
                <w:rPr>
                  <w:rFonts w:ascii="Cambria Math" w:eastAsia="Cambria Math" w:hAnsi="Cambria Math" w:cs="Cambria Math"/>
                  <w:color w:val="0000FF"/>
                </w:rPr>
                <m:t>44</m:t>
              </m:r>
            </m:e>
            <m:e/>
          </m:mr>
          <m:mr>
            <m:e>
              <m:r>
                <w:rPr>
                  <w:rFonts w:ascii="Cambria Math" w:eastAsia="Cambria Math" w:hAnsi="Cambria Math" w:cs="Cambria Math"/>
                  <w:color w:val="0000FF"/>
                </w:rPr>
                <m:t>10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x</m:t>
              </m:r>
            </m:e>
            <m:e/>
            <m:e/>
            <m:e/>
            <m:e/>
            <m:e/>
            <m:e/>
            <m:e/>
            <m:e>
              <m:r>
                <w:rPr>
                  <w:rFonts w:ascii="Cambria Math" w:eastAsia="Cambria Math" w:hAnsi="Cambria Math" w:cs="Cambria Math"/>
                  <w:color w:val="0000FF"/>
                </w:rPr>
                <m:t>3.3</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e>
            <m:e/>
          </m:mr>
        </m:m>
      </m:oMath>
      <w:r w:rsidR="007745D1">
        <w:t xml:space="preserve"> </w:t>
      </w:r>
      <w:r w:rsidR="007745D1">
        <w:rPr>
          <w:color w:val="0000FF"/>
        </w:rPr>
        <w:t xml:space="preserve"> </w:t>
      </w:r>
    </w:p>
    <w:p w:rsidR="00FE6558" w:rsidRDefault="00C153D0">
      <m:oMath>
        <m:f>
          <m:fPr>
            <m:ctrlPr>
              <w:rPr>
                <w:rFonts w:ascii="Cambria Math" w:eastAsia="Cambria Math" w:hAnsi="Cambria Math" w:cs="Cambria Math"/>
                <w:color w:val="0000FF"/>
              </w:rPr>
            </m:ctrlPr>
          </m:fPr>
          <m:num>
            <m:r>
              <w:rPr>
                <w:rFonts w:ascii="Cambria Math" w:eastAsia="Cambria Math" w:hAnsi="Cambria Math" w:cs="Cambria Math"/>
                <w:color w:val="0000FF"/>
              </w:rPr>
              <m:t>100</m:t>
            </m:r>
          </m:num>
          <m:den>
            <m:r>
              <w:rPr>
                <w:rFonts w:ascii="Cambria Math" w:eastAsia="Cambria Math" w:hAnsi="Cambria Math" w:cs="Cambria Math"/>
                <w:color w:val="0000FF"/>
              </w:rPr>
              <m:t>44</m:t>
            </m:r>
          </m:den>
        </m:f>
        <m:r>
          <m:rPr>
            <m:sty m:val="p"/>
          </m:rPr>
          <w:rPr>
            <w:rFonts w:ascii="Cambria Math" w:eastAsia="Cambria Math" w:hAnsi="Cambria Math" w:cs="Cambria Math"/>
            <w:color w:val="0000FF"/>
          </w:rPr>
          <m:t>=</m:t>
        </m:r>
        <m:f>
          <m:fPr>
            <m:ctrlPr>
              <w:rPr>
                <w:rFonts w:ascii="Cambria Math" w:eastAsia="Cambria Math" w:hAnsi="Cambria Math" w:cs="Cambria Math"/>
                <w:color w:val="0000FF"/>
              </w:rPr>
            </m:ctrlPr>
          </m:fPr>
          <m:num>
            <m:r>
              <w:rPr>
                <w:rFonts w:ascii="Cambria Math" w:eastAsia="Cambria Math" w:hAnsi="Cambria Math" w:cs="Cambria Math"/>
                <w:color w:val="0000FF"/>
              </w:rPr>
              <m:t>10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x</m:t>
            </m:r>
          </m:num>
          <m:den>
            <m:r>
              <w:rPr>
                <w:rFonts w:ascii="Cambria Math" w:eastAsia="Cambria Math" w:hAnsi="Cambria Math" w:cs="Cambria Math"/>
                <w:color w:val="0000FF"/>
              </w:rPr>
              <m:t>3.3</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den>
        </m:f>
      </m:oMath>
      <w:r w:rsidR="007745D1">
        <w:t xml:space="preserve"> </w:t>
      </w:r>
    </w:p>
    <w:p w:rsidR="00FE6558" w:rsidRDefault="007745D1">
      <m:oMath>
        <m:r>
          <w:rPr>
            <w:rFonts w:ascii="Cambria Math" w:eastAsia="Cambria Math" w:hAnsi="Cambria Math" w:cs="Cambria Math"/>
            <w:color w:val="0000FF"/>
          </w:rPr>
          <m:t>x</m:t>
        </m:r>
        <m:r>
          <m:rPr>
            <m:sty m:val="p"/>
          </m:rPr>
          <w:rPr>
            <w:rFonts w:ascii="Cambria Math" w:eastAsia="Cambria Math" w:hAnsi="Cambria Math" w:cs="Cambria Math"/>
            <w:color w:val="0000FF"/>
          </w:rPr>
          <m:t>=</m:t>
        </m:r>
        <m:r>
          <w:rPr>
            <w:rFonts w:ascii="Cambria Math" w:eastAsia="Cambria Math" w:hAnsi="Cambria Math" w:cs="Cambria Math"/>
            <w:color w:val="0000FF"/>
          </w:rPr>
          <m:t>75</m:t>
        </m:r>
        <m:r>
          <m:rPr>
            <m:sty m:val="p"/>
          </m:rPr>
          <w:rPr>
            <w:rFonts w:ascii="Cambria Math" w:eastAsia="Cambria Math" w:hAnsi="Cambria Math" w:cs="Cambria Math"/>
            <w:color w:val="0000FF"/>
          </w:rPr>
          <m:t>%</m:t>
        </m:r>
      </m:oMath>
      <w:r>
        <w:t xml:space="preserve"> </w:t>
      </w:r>
    </w:p>
    <w:p w:rsidR="00FE6558" w:rsidRDefault="007745D1">
      <w:r>
        <w:rPr>
          <w:color w:val="0000FF"/>
        </w:rPr>
        <w:t>答：水垢中碳酸钙的质量分数为</w:t>
      </w:r>
      <m:oMath>
        <m:r>
          <w:rPr>
            <w:rFonts w:ascii="Cambria Math" w:eastAsia="Cambria Math" w:hAnsi="Cambria Math" w:cs="Cambria Math"/>
            <w:color w:val="0000FF"/>
          </w:rPr>
          <m:t>75</m:t>
        </m:r>
        <m:r>
          <m:rPr>
            <m:sty m:val="p"/>
          </m:rPr>
          <w:rPr>
            <w:rFonts w:ascii="Cambria Math" w:eastAsia="Cambria Math" w:hAnsi="Cambria Math" w:cs="Cambria Math"/>
            <w:color w:val="0000FF"/>
          </w:rPr>
          <m:t>%</m:t>
        </m:r>
      </m:oMath>
      <w:r>
        <w:t xml:space="preserve"> </w:t>
      </w:r>
      <w:r>
        <w:rPr>
          <w:color w:val="0000FF"/>
        </w:rPr>
        <w:t>。</w:t>
      </w:r>
    </w:p>
    <w:p w:rsidR="00FE6558" w:rsidRDefault="007745D1">
      <w:r>
        <w:t>（</w:t>
      </w:r>
      <w:r>
        <w:t>3</w:t>
      </w:r>
      <w:r>
        <w:t>）</w:t>
      </w:r>
      <w:r>
        <w:t xml:space="preserve"> </w:t>
      </w:r>
      <w:r>
        <w:t>第三组实验所得溶液的溶质有</w:t>
      </w:r>
      <w:r>
        <w:rPr>
          <w:color w:val="FF0000"/>
          <w:u w:val="single" w:color="000000"/>
        </w:rPr>
        <w:t>氯化钙</w:t>
      </w:r>
      <w:r>
        <w:t>。</w:t>
      </w:r>
    </w:p>
    <w:p w:rsidR="00FE6558" w:rsidRDefault="007745D1">
      <w:r>
        <w:rPr>
          <w:color w:val="0000FF"/>
        </w:rPr>
        <w:t>[</w:t>
      </w:r>
      <w:r>
        <w:rPr>
          <w:color w:val="0000FF"/>
        </w:rPr>
        <w:t>解析</w:t>
      </w:r>
      <w:r>
        <w:rPr>
          <w:color w:val="0000FF"/>
        </w:rPr>
        <w:t>]</w:t>
      </w:r>
      <w:r>
        <w:rPr>
          <w:color w:val="0000FF"/>
        </w:rPr>
        <w:t>第二组生成二氧化碳的质量为</w:t>
      </w:r>
      <m:oMath>
        <m:r>
          <w:rPr>
            <w:rFonts w:ascii="Cambria Math" w:eastAsia="Cambria Math" w:hAnsi="Cambria Math" w:cs="Cambria Math"/>
            <w:color w:val="0000FF"/>
          </w:rPr>
          <m:t>20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250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263.4</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6.6</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r>
        <w:rPr>
          <w:color w:val="0000FF"/>
        </w:rPr>
        <w:t>，由此可以知道水垢质量每增加</w:t>
      </w:r>
      <m:oMath>
        <m:r>
          <w:rPr>
            <w:rFonts w:ascii="Cambria Math" w:eastAsia="Cambria Math" w:hAnsi="Cambria Math" w:cs="Cambria Math"/>
            <w:color w:val="0000FF"/>
          </w:rPr>
          <m:t>10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r>
        <w:rPr>
          <w:color w:val="0000FF"/>
        </w:rPr>
        <w:t>，生成二氧化碳的质量增加</w:t>
      </w:r>
      <m:oMath>
        <m:r>
          <w:rPr>
            <w:rFonts w:ascii="Cambria Math" w:eastAsia="Cambria Math" w:hAnsi="Cambria Math" w:cs="Cambria Math"/>
            <w:color w:val="0000FF"/>
          </w:rPr>
          <m:t>3.3</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r>
        <w:rPr>
          <w:color w:val="0000FF"/>
        </w:rPr>
        <w:t>，第三组生成二氧化碳的质量为</w:t>
      </w:r>
      <m:oMath>
        <m:r>
          <w:rPr>
            <w:rFonts w:ascii="Cambria Math" w:eastAsia="Cambria Math" w:hAnsi="Cambria Math" w:cs="Cambria Math"/>
            <w:color w:val="0000FF"/>
          </w:rPr>
          <m:t>30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250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272.3</m:t>
        </m:r>
        <w:proofErr w:type="gramStart"/>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7.7</m:t>
        </m:r>
        <m:r>
          <m:rPr>
            <m:nor/>
          </m:rPr>
          <w:rPr>
            <w:rFonts w:ascii="Cambria Math" w:eastAsia="Cambria Math" w:hAnsi="Cambria Math" w:cs="Cambria Math"/>
            <w:color w:val="0000FF"/>
          </w:rPr>
          <m:t xml:space="preserve"> </m:t>
        </m:r>
        <w:proofErr w:type="gramEnd"/>
        <m:r>
          <m:rPr>
            <m:sty m:val="p"/>
          </m:rPr>
          <w:rPr>
            <w:rFonts w:ascii="Cambria Math" w:eastAsia="Cambria Math" w:hAnsi="Cambria Math" w:cs="Cambria Math"/>
            <w:color w:val="0000FF"/>
          </w:rPr>
          <m:t>g&lt;</m:t>
        </m:r>
        <m:r>
          <w:rPr>
            <w:rFonts w:ascii="Cambria Math" w:eastAsia="Cambria Math" w:hAnsi="Cambria Math" w:cs="Cambria Math"/>
            <w:color w:val="0000FF"/>
          </w:rPr>
          <m:t>3.3</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3</m:t>
        </m:r>
        <m:r>
          <m:rPr>
            <m:sty m:val="p"/>
          </m:rPr>
          <w:rPr>
            <w:rFonts w:ascii="Cambria Math" w:eastAsia="Cambria Math" w:hAnsi="Cambria Math" w:cs="Cambria Math"/>
            <w:color w:val="0000FF"/>
          </w:rPr>
          <m:t>=</m:t>
        </m:r>
        <m:r>
          <w:rPr>
            <w:rFonts w:ascii="Cambria Math" w:eastAsia="Cambria Math" w:hAnsi="Cambria Math" w:cs="Cambria Math"/>
            <w:color w:val="0000FF"/>
          </w:rPr>
          <m:t>9.9</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r>
        <w:rPr>
          <w:color w:val="0000FF"/>
        </w:rPr>
        <w:t>，说明第三组实验中，水垢过量，因此溶质是氯化钙。</w:t>
      </w:r>
    </w:p>
    <w:p w:rsidR="001632A1" w:rsidRDefault="007745D1" w:rsidP="00EA67E5">
      <w:pPr>
        <w:pStyle w:val="a6"/>
        <w:numPr>
          <w:ilvl w:val="0"/>
          <w:numId w:val="6"/>
        </w:numPr>
        <w:ind w:firstLineChars="0"/>
      </w:pPr>
      <w:r w:rsidRPr="001632A1">
        <w:rPr>
          <w:rFonts w:ascii="KaiTi" w:eastAsia="KaiTi" w:hAnsi="KaiTi" w:cs="KaiTi"/>
        </w:rPr>
        <w:t>[2022·鄂州中考]</w:t>
      </w:r>
      <w:r>
        <w:t>游览活动即将结束，化学精灵请同学们乘坐氢燃料汽车回家。氢气作为燃料具有热值高、无污染的优点，但是制备成本高，储存有难度。若用废旧黄铜（</w:t>
      </w:r>
      <m:oMath>
        <m:r>
          <m:rPr>
            <m:sty m:val="p"/>
          </m:rPr>
          <w:rPr>
            <w:rFonts w:ascii="Cambria Math" w:eastAsia="Cambria Math" w:hAnsi="Cambria Math" w:cs="Cambria Math"/>
          </w:rPr>
          <m:t>Cu-Zn</m:t>
        </m:r>
      </m:oMath>
      <w:r>
        <w:t xml:space="preserve"> </w:t>
      </w:r>
      <w:r>
        <w:t>合金）和稀硫酸为原料制备氢气，测得实验数据如</w:t>
      </w:r>
    </w:p>
    <w:p w:rsidR="001632A1" w:rsidRDefault="001632A1" w:rsidP="00EA67E5">
      <w:pPr>
        <w:ind w:firstLineChars="200" w:firstLine="480"/>
      </w:pPr>
      <w:r>
        <w:t>图</w:t>
      </w:r>
      <w:r>
        <w:t>2-7-2</w:t>
      </w:r>
      <w:r>
        <w:t>所示，请计算：</w:t>
      </w:r>
    </w:p>
    <w:p w:rsidR="001632A1" w:rsidRDefault="001632A1" w:rsidP="001632A1">
      <w:pPr>
        <w:jc w:val="center"/>
      </w:pPr>
      <w:r>
        <w:rPr>
          <w:noProof/>
        </w:rPr>
        <w:drawing>
          <wp:anchor distT="0" distB="0" distL="0" distR="0" simplePos="0" relativeHeight="1695105" behindDoc="0" locked="0" layoutInCell="1" allowOverlap="0" wp14:anchorId="43C25CE1" wp14:editId="1271FC02">
            <wp:simplePos x="0" y="0"/>
            <wp:positionH relativeFrom="margin">
              <wp:posOffset>1478915</wp:posOffset>
            </wp:positionH>
            <wp:positionV relativeFrom="line">
              <wp:posOffset>112395</wp:posOffset>
            </wp:positionV>
            <wp:extent cx="2190750" cy="1694815"/>
            <wp:effectExtent l="0" t="0" r="0" b="635"/>
            <wp:wrapTopAndBottom distT="0" dist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8"/>
                    <a:srcRect/>
                    <a:stretch>
                      <a:fillRect/>
                    </a:stretch>
                  </pic:blipFill>
                  <pic:spPr bwMode="auto">
                    <a:xfrm>
                      <a:off x="0" y="0"/>
                      <a:ext cx="2190750" cy="1694815"/>
                    </a:xfrm>
                    <a:prstGeom prst="rect">
                      <a:avLst/>
                    </a:prstGeom>
                  </pic:spPr>
                </pic:pic>
              </a:graphicData>
            </a:graphic>
          </wp:anchor>
        </w:drawing>
      </w:r>
    </w:p>
    <w:p w:rsidR="001632A1" w:rsidRDefault="001632A1" w:rsidP="001632A1">
      <w:pPr>
        <w:jc w:val="center"/>
      </w:pPr>
    </w:p>
    <w:p w:rsidR="001632A1" w:rsidRDefault="001632A1" w:rsidP="001632A1">
      <w:pPr>
        <w:jc w:val="center"/>
      </w:pPr>
      <w:r>
        <w:t>图</w:t>
      </w:r>
      <w:r>
        <w:t>2-7-2</w:t>
      </w:r>
    </w:p>
    <w:p w:rsidR="001632A1" w:rsidRDefault="001632A1" w:rsidP="001632A1"/>
    <w:p w:rsidR="00FE6558" w:rsidRDefault="00FE6558"/>
    <w:p w:rsidR="00FE6558" w:rsidRDefault="00FE6558">
      <w:pPr>
        <w:jc w:val="center"/>
      </w:pPr>
    </w:p>
    <w:p w:rsidR="00FE6558" w:rsidRDefault="00FE6558"/>
    <w:p w:rsidR="00FE6558" w:rsidRDefault="007745D1">
      <w:r>
        <w:t>（</w:t>
      </w:r>
      <w:r>
        <w:t>1</w:t>
      </w:r>
      <w:r>
        <w:t>）</w:t>
      </w:r>
      <w:r>
        <w:t xml:space="preserve"> </w:t>
      </w:r>
      <w:r>
        <w:t>该废旧黄铜中锌的质量为</w:t>
      </w:r>
      <m:oMath>
        <m:r>
          <w:rPr>
            <w:rFonts w:ascii="Cambria Math" w:eastAsia="Cambria Math" w:hAnsi="Cambria Math" w:cs="Cambria Math"/>
            <w:color w:val="FF0000"/>
            <w:u w:val="single" w:color="000000"/>
          </w:rPr>
          <m:t>6.5</m:t>
        </m:r>
        <m:r>
          <m:rPr>
            <m:nor/>
          </m:rPr>
          <w:rPr>
            <w:rFonts w:ascii="Cambria Math" w:eastAsia="Cambria Math" w:hAnsi="Cambria Math" w:cs="Cambria Math"/>
            <w:color w:val="FF0000"/>
            <w:u w:val="single" w:color="000000"/>
          </w:rPr>
          <m:t xml:space="preserve"> </m:t>
        </m:r>
        <m:r>
          <m:rPr>
            <m:sty m:val="p"/>
          </m:rPr>
          <w:rPr>
            <w:rFonts w:ascii="Cambria Math" w:eastAsia="Cambria Math" w:hAnsi="Cambria Math" w:cs="Cambria Math"/>
            <w:color w:val="FF0000"/>
            <w:u w:val="single" w:color="000000"/>
          </w:rPr>
          <m:t>g</m:t>
        </m:r>
      </m:oMath>
      <w:r>
        <w:t xml:space="preserve"> </w:t>
      </w:r>
      <w:r>
        <w:rPr>
          <w:color w:val="FF0000"/>
          <w:u w:val="single" w:color="000000"/>
        </w:rPr>
        <w:t>（或大于</w:t>
      </w:r>
      <w:r>
        <w:rPr>
          <w:color w:val="FF0000"/>
          <w:u w:val="single" w:color="000000"/>
        </w:rPr>
        <w:t>6.5</w:t>
      </w:r>
      <w:r>
        <w:rPr>
          <w:color w:val="FF0000"/>
          <w:u w:val="single" w:color="000000"/>
        </w:rPr>
        <w:t>，小于</w:t>
      </w:r>
      <m:oMath>
        <m:r>
          <w:rPr>
            <w:rFonts w:ascii="Cambria Math" w:eastAsia="Cambria Math" w:hAnsi="Cambria Math" w:cs="Cambria Math"/>
            <w:color w:val="FF0000"/>
            <w:u w:val="single" w:color="000000"/>
          </w:rPr>
          <m:t>20</m:t>
        </m:r>
      </m:oMath>
      <w:r>
        <w:t xml:space="preserve"> </w:t>
      </w:r>
      <w:r>
        <w:rPr>
          <w:color w:val="FF0000"/>
          <w:u w:val="single" w:color="000000"/>
        </w:rPr>
        <w:t>）</w:t>
      </w:r>
      <m:oMath>
        <m:r>
          <m:rPr>
            <m:sty m:val="p"/>
          </m:rPr>
          <w:rPr>
            <w:rFonts w:ascii="Cambria Math" w:eastAsia="Cambria Math" w:hAnsi="Cambria Math" w:cs="Cambria Math"/>
          </w:rPr>
          <m:t>g</m:t>
        </m:r>
      </m:oMath>
      <w:r>
        <w:t xml:space="preserve"> </w:t>
      </w:r>
      <w:r>
        <w:t>。</w:t>
      </w:r>
    </w:p>
    <w:p w:rsidR="00FE6558" w:rsidRDefault="007745D1">
      <w:r>
        <w:rPr>
          <w:color w:val="0000FF"/>
        </w:rPr>
        <w:lastRenderedPageBreak/>
        <w:t>[</w:t>
      </w:r>
      <w:r>
        <w:rPr>
          <w:color w:val="0000FF"/>
        </w:rPr>
        <w:t>解析</w:t>
      </w:r>
      <w:r>
        <w:rPr>
          <w:color w:val="0000FF"/>
        </w:rPr>
        <w:t>]</w:t>
      </w:r>
      <w:r>
        <w:rPr>
          <w:color w:val="0000FF"/>
        </w:rPr>
        <w:t>固体减少的质量为</w:t>
      </w:r>
      <m:oMath>
        <m:r>
          <w:rPr>
            <w:rFonts w:ascii="Cambria Math" w:eastAsia="Cambria Math" w:hAnsi="Cambria Math" w:cs="Cambria Math"/>
            <w:color w:val="0000FF"/>
          </w:rPr>
          <m:t>20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13.5</m:t>
        </m:r>
        <m:r>
          <m:rPr>
            <m:sty m:val="p"/>
          </m:rPr>
          <w:rPr>
            <w:rFonts w:ascii="Cambria Math" w:eastAsia="Cambria Math" w:hAnsi="Cambria Math" w:cs="Cambria Math"/>
            <w:color w:val="0000FF"/>
          </w:rPr>
          <m:t>g=</m:t>
        </m:r>
        <m:r>
          <w:rPr>
            <w:rFonts w:ascii="Cambria Math" w:eastAsia="Cambria Math" w:hAnsi="Cambria Math" w:cs="Cambria Math"/>
            <w:color w:val="0000FF"/>
          </w:rPr>
          <m:t>6.5</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r>
        <w:rPr>
          <w:color w:val="0000FF"/>
        </w:rPr>
        <w:t>，若稀硫酸足量，则该废旧黄铜中锌的质量为</w:t>
      </w:r>
      <m:oMath>
        <m:r>
          <w:rPr>
            <w:rFonts w:ascii="Cambria Math" w:eastAsia="Cambria Math" w:hAnsi="Cambria Math" w:cs="Cambria Math"/>
            <w:color w:val="0000FF"/>
          </w:rPr>
          <m:t>6.5</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r>
        <w:rPr>
          <w:color w:val="0000FF"/>
        </w:rPr>
        <w:t>；若金属有剩余，则锌的质量大于</w:t>
      </w:r>
      <m:oMath>
        <m:r>
          <w:rPr>
            <w:rFonts w:ascii="Cambria Math" w:eastAsia="Cambria Math" w:hAnsi="Cambria Math" w:cs="Cambria Math"/>
            <w:color w:val="0000FF"/>
          </w:rPr>
          <m:t>6.5</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r>
        <w:rPr>
          <w:color w:val="0000FF"/>
        </w:rPr>
        <w:t>，小于</w:t>
      </w:r>
      <m:oMath>
        <m:r>
          <w:rPr>
            <w:rFonts w:ascii="Cambria Math" w:eastAsia="Cambria Math" w:hAnsi="Cambria Math" w:cs="Cambria Math"/>
            <w:color w:val="0000FF"/>
          </w:rPr>
          <m:t>20</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r>
        <w:rPr>
          <w:color w:val="0000FF"/>
        </w:rPr>
        <w:t>。</w:t>
      </w:r>
    </w:p>
    <w:p w:rsidR="00FE6558" w:rsidRDefault="007745D1">
      <w:r>
        <w:t>（</w:t>
      </w:r>
      <w:r>
        <w:t>2</w:t>
      </w:r>
      <w:r>
        <w:t>）</w:t>
      </w:r>
      <w:r>
        <w:t xml:space="preserve"> </w:t>
      </w:r>
      <w:r>
        <w:t>实验中生成氢气的质量。</w:t>
      </w:r>
    </w:p>
    <w:p w:rsidR="00FE6558" w:rsidRDefault="007745D1">
      <w:r>
        <w:rPr>
          <w:color w:val="FF0000"/>
        </w:rPr>
        <w:t>[</w:t>
      </w:r>
      <w:r w:rsidR="00EA67E5">
        <w:rPr>
          <w:color w:val="FF0000"/>
        </w:rPr>
        <w:t>解</w:t>
      </w:r>
      <w:r>
        <w:rPr>
          <w:color w:val="FF0000"/>
        </w:rPr>
        <w:t>]</w:t>
      </w:r>
      <w:r>
        <w:rPr>
          <w:color w:val="FF0000"/>
        </w:rPr>
        <w:t>设实验中生成氢气的质量为</w:t>
      </w:r>
      <m:oMath>
        <m:r>
          <w:rPr>
            <w:rFonts w:ascii="Cambria Math" w:eastAsia="Cambria Math" w:hAnsi="Cambria Math" w:cs="Cambria Math"/>
            <w:color w:val="FF0000"/>
          </w:rPr>
          <m:t>x</m:t>
        </m:r>
      </m:oMath>
      <w:r>
        <w:t xml:space="preserve"> </w:t>
      </w:r>
      <w:r>
        <w:rPr>
          <w:color w:val="FF0000"/>
        </w:rPr>
        <w:t>。</w:t>
      </w:r>
    </w:p>
    <w:p w:rsidR="00FE6558" w:rsidRDefault="00C153D0">
      <m:oMath>
        <m:m>
          <m:mPr>
            <m:plcHide m:val="1"/>
            <m:mcs>
              <m:mc>
                <m:mcPr>
                  <m:count m:val="7"/>
                  <m:mcJc m:val="center"/>
                </m:mcPr>
              </m:mc>
            </m:mcs>
            <m:ctrlPr>
              <w:rPr>
                <w:rFonts w:ascii="Cambria Math" w:hAnsi="Cambria Math"/>
              </w:rPr>
            </m:ctrlPr>
          </m:mPr>
          <m:mr>
            <m:e>
              <m:r>
                <m:rPr>
                  <m:sty m:val="p"/>
                </m:rPr>
                <w:rPr>
                  <w:rFonts w:ascii="Cambria Math" w:eastAsia="Cambria Math" w:hAnsi="Cambria Math" w:cs="Cambria Math"/>
                  <w:color w:val="FF0000"/>
                </w:rPr>
                <m:t>Zn</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H</m:t>
                  </m:r>
                </m:e>
                <m:sub>
                  <m:r>
                    <w:rPr>
                      <w:rFonts w:ascii="Cambria Math" w:eastAsia="Cambria Math" w:hAnsi="Cambria Math" w:cs="Cambria Math"/>
                      <w:color w:val="FF0000"/>
                    </w:rPr>
                    <m:t>2</m:t>
                  </m:r>
                </m:sub>
              </m:sSub>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SO</m:t>
                  </m:r>
                </m:e>
                <m:sub>
                  <m:r>
                    <w:rPr>
                      <w:rFonts w:ascii="Cambria Math" w:eastAsia="Cambria Math" w:hAnsi="Cambria Math" w:cs="Cambria Math"/>
                      <w:color w:val="FF0000"/>
                    </w:rPr>
                    <m:t>4</m:t>
                  </m:r>
                </m:sub>
              </m:sSub>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ZnSO</m:t>
                  </m:r>
                </m:e>
                <m:sub>
                  <m:r>
                    <w:rPr>
                      <w:rFonts w:ascii="Cambria Math" w:eastAsia="Cambria Math" w:hAnsi="Cambria Math" w:cs="Cambria Math"/>
                      <w:color w:val="FF0000"/>
                    </w:rPr>
                    <m:t>4</m:t>
                  </m:r>
                </m:sub>
              </m:sSub>
            </m:e>
            <m:e>
              <m:r>
                <m:rPr>
                  <m:sty m:val="p"/>
                </m:rPr>
                <w:rPr>
                  <w:rFonts w:ascii="Cambria Math" w:eastAsia="Cambria Math" w:hAnsi="Cambria Math" w:cs="Cambria Math"/>
                  <w:color w:val="FF0000"/>
                </w:rPr>
                <m:t>+</m:t>
              </m:r>
            </m:e>
            <m:e>
              <m:d>
                <m:dPr>
                  <m:begChr m:val=""/>
                  <m:endChr m:val=""/>
                  <m:ctrlPr>
                    <w:rPr>
                      <w:rFonts w:ascii="Cambria Math" w:eastAsia="Cambria Math" w:hAnsi="Cambria Math" w:cs="Cambria Math"/>
                      <w:color w:val="FF0000"/>
                    </w:rPr>
                  </m:ctrlPr>
                </m:dP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H</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m:t>
                  </m:r>
                </m:e>
              </m:d>
            </m:e>
          </m:mr>
          <m:mr>
            <m:e>
              <m:r>
                <w:rPr>
                  <w:rFonts w:ascii="Cambria Math" w:eastAsia="Cambria Math" w:hAnsi="Cambria Math" w:cs="Cambria Math"/>
                  <w:color w:val="FF0000"/>
                </w:rPr>
                <m:t>65</m:t>
              </m:r>
            </m:e>
            <m:e/>
            <m:e/>
            <m:e/>
            <m:e/>
            <m:e/>
            <m:e>
              <m:r>
                <w:rPr>
                  <w:rFonts w:ascii="Cambria Math" w:eastAsia="Cambria Math" w:hAnsi="Cambria Math" w:cs="Cambria Math"/>
                  <w:color w:val="FF0000"/>
                </w:rPr>
                <m:t>2</m:t>
              </m:r>
            </m:e>
          </m:mr>
          <m:mr>
            <m:e>
              <m:r>
                <w:rPr>
                  <w:rFonts w:ascii="Cambria Math" w:eastAsia="Cambria Math" w:hAnsi="Cambria Math" w:cs="Cambria Math"/>
                  <w:color w:val="FF0000"/>
                </w:rPr>
                <m:t>6.5</m:t>
              </m:r>
              <m:r>
                <m:rPr>
                  <m:sty m:val="p"/>
                </m:rPr>
                <w:rPr>
                  <w:rFonts w:ascii="Cambria Math" w:eastAsia="Cambria Math" w:hAnsi="Cambria Math" w:cs="Cambria Math"/>
                  <w:color w:val="FF0000"/>
                </w:rPr>
                <m:t>g</m:t>
              </m:r>
            </m:e>
            <m:e/>
            <m:e/>
            <m:e/>
            <m:e/>
            <m:e/>
            <m:e>
              <m:r>
                <w:rPr>
                  <w:rFonts w:ascii="Cambria Math" w:eastAsia="Cambria Math" w:hAnsi="Cambria Math" w:cs="Cambria Math"/>
                  <w:color w:val="FF0000"/>
                </w:rPr>
                <m:t>x</m:t>
              </m:r>
            </m:e>
          </m:mr>
        </m:m>
      </m:oMath>
      <w:r w:rsidR="007745D1">
        <w:t xml:space="preserve"> </w:t>
      </w:r>
    </w:p>
    <w:p w:rsidR="00FE6558" w:rsidRDefault="00C153D0">
      <m:oMath>
        <m:f>
          <m:fPr>
            <m:ctrlPr>
              <w:rPr>
                <w:rFonts w:ascii="Cambria Math" w:eastAsia="Cambria Math" w:hAnsi="Cambria Math" w:cs="Cambria Math"/>
                <w:color w:val="FF0000"/>
              </w:rPr>
            </m:ctrlPr>
          </m:fPr>
          <m:num>
            <m:r>
              <w:rPr>
                <w:rFonts w:ascii="Cambria Math" w:eastAsia="Cambria Math" w:hAnsi="Cambria Math" w:cs="Cambria Math"/>
                <w:color w:val="FF0000"/>
              </w:rPr>
              <m:t>65</m:t>
            </m:r>
          </m:num>
          <m:den>
            <m:r>
              <w:rPr>
                <w:rFonts w:ascii="Cambria Math" w:eastAsia="Cambria Math" w:hAnsi="Cambria Math" w:cs="Cambria Math"/>
                <w:color w:val="FF0000"/>
              </w:rPr>
              <m:t>2</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6.5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num>
          <m:den>
            <m:r>
              <w:rPr>
                <w:rFonts w:ascii="Cambria Math" w:eastAsia="Cambria Math" w:hAnsi="Cambria Math" w:cs="Cambria Math"/>
                <w:color w:val="FF0000"/>
              </w:rPr>
              <m:t>x</m:t>
            </m:r>
          </m:den>
        </m:f>
      </m:oMath>
      <w:r w:rsidR="007745D1">
        <w:t xml:space="preserve"> </w:t>
      </w:r>
    </w:p>
    <w:p w:rsidR="00FE6558" w:rsidRDefault="007745D1">
      <m:oMath>
        <m:r>
          <w:rPr>
            <w:rFonts w:ascii="Cambria Math" w:eastAsia="Cambria Math" w:hAnsi="Cambria Math" w:cs="Cambria Math"/>
            <w:color w:val="FF0000"/>
          </w:rPr>
          <m:t>x</m:t>
        </m:r>
        <m:r>
          <m:rPr>
            <m:sty m:val="p"/>
          </m:rPr>
          <w:rPr>
            <w:rFonts w:ascii="Cambria Math" w:eastAsia="Cambria Math" w:hAnsi="Cambria Math" w:cs="Cambria Math"/>
            <w:color w:val="FF0000"/>
          </w:rPr>
          <m:t>=</m:t>
        </m:r>
        <m:r>
          <w:rPr>
            <w:rFonts w:ascii="Cambria Math" w:eastAsia="Cambria Math" w:hAnsi="Cambria Math" w:cs="Cambria Math"/>
            <w:color w:val="FF0000"/>
          </w:rPr>
          <m:t>0.2</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t xml:space="preserve"> </w:t>
      </w:r>
    </w:p>
    <w:p w:rsidR="00FE6558" w:rsidRDefault="007745D1">
      <w:r>
        <w:rPr>
          <w:color w:val="FF0000"/>
        </w:rPr>
        <w:t>答：实验中生成氢气的质量为</w:t>
      </w:r>
      <m:oMath>
        <m:r>
          <w:rPr>
            <w:rFonts w:ascii="Cambria Math" w:eastAsia="Cambria Math" w:hAnsi="Cambria Math" w:cs="Cambria Math"/>
            <w:color w:val="FF0000"/>
          </w:rPr>
          <m:t>0.2</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t xml:space="preserve"> </w:t>
      </w:r>
      <w:r>
        <w:rPr>
          <w:color w:val="FF0000"/>
        </w:rPr>
        <w:t>。</w:t>
      </w:r>
    </w:p>
    <w:p w:rsidR="00EA67E5" w:rsidRDefault="007745D1">
      <w:r>
        <w:t xml:space="preserve">4. </w:t>
      </w:r>
      <w:r>
        <w:rPr>
          <w:rFonts w:ascii="KaiTi" w:eastAsia="KaiTi" w:hAnsi="KaiTi" w:cs="KaiTi"/>
        </w:rPr>
        <w:t>[2022·黄石中考]</w:t>
      </w:r>
      <w:r>
        <w:t>某氢氧化钠固体因保存不当部分变质生成了</w:t>
      </w:r>
      <m:oMath>
        <m:sSub>
          <m:sSubPr>
            <m:ctrlPr>
              <w:rPr>
                <w:rFonts w:ascii="Cambria Math" w:eastAsia="Cambria Math" w:hAnsi="Cambria Math" w:cs="Cambria Math"/>
              </w:rPr>
            </m:ctrlPr>
          </m:sSubPr>
          <m:e>
            <m:r>
              <m:rPr>
                <m:sty m:val="p"/>
              </m:rPr>
              <w:rPr>
                <w:rFonts w:ascii="Cambria Math" w:eastAsia="Cambria Math" w:hAnsi="Cambria Math" w:cs="Cambria Math"/>
              </w:rPr>
              <m:t>Na</m:t>
            </m:r>
          </m:e>
          <m:sub>
            <m:r>
              <w:rPr>
                <w:rFonts w:ascii="Cambria Math" w:eastAsia="Cambria Math" w:hAnsi="Cambria Math" w:cs="Cambria Math"/>
              </w:rPr>
              <m:t>2</m:t>
            </m:r>
          </m:sub>
        </m:sSub>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3</m:t>
            </m:r>
          </m:sub>
        </m:sSub>
      </m:oMath>
      <w:r>
        <w:t xml:space="preserve"> </w:t>
      </w:r>
      <w:r>
        <w:t>，取该样品</w:t>
      </w:r>
      <m:oMath>
        <m:r>
          <w:rPr>
            <w:rFonts w:ascii="Cambria Math" w:eastAsia="Cambria Math" w:hAnsi="Cambria Math" w:cs="Cambria Math"/>
          </w:rPr>
          <m:t>12.5</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逐滴加入一定量的稀盐酸，恰好完全反应时，得到</w:t>
      </w:r>
      <m:oMath>
        <m:r>
          <w:rPr>
            <w:rFonts w:ascii="Cambria Math" w:eastAsia="Cambria Math" w:hAnsi="Cambria Math" w:cs="Cambria Math"/>
          </w:rPr>
          <m:t>75</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溶液。反应中</w:t>
      </w:r>
    </w:p>
    <w:p w:rsidR="00EA67E5" w:rsidRDefault="00EA67E5">
      <w:r>
        <w:t>产生的气体的质量与稀盐酸的用量关系如图</w:t>
      </w:r>
      <w:r>
        <w:t>2-7-3</w:t>
      </w:r>
      <w:r>
        <w:t>所示。试计算：</w:t>
      </w:r>
    </w:p>
    <w:p w:rsidR="00FE6558" w:rsidRDefault="00FE6558"/>
    <w:p w:rsidR="00FE6558" w:rsidRDefault="007745D1">
      <w:r>
        <w:rPr>
          <w:noProof/>
        </w:rPr>
        <w:drawing>
          <wp:anchor distT="0" distB="0" distL="0" distR="0" simplePos="0" relativeHeight="1469160" behindDoc="0" locked="0" layoutInCell="1" allowOverlap="0">
            <wp:simplePos x="0" y="0"/>
            <wp:positionH relativeFrom="margin">
              <wp:align>center</wp:align>
            </wp:positionH>
            <wp:positionV relativeFrom="line">
              <wp:posOffset>0</wp:posOffset>
            </wp:positionV>
            <wp:extent cx="2819400" cy="1469160"/>
            <wp:effectExtent l="0" t="0" r="0" b="0"/>
            <wp:wrapTopAndBottom distT="0" dist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89"/>
                    <a:srcRect/>
                    <a:stretch>
                      <a:fillRect/>
                    </a:stretch>
                  </pic:blipFill>
                  <pic:spPr bwMode="auto">
                    <a:xfrm>
                      <a:off x="0" y="0"/>
                      <a:ext cx="2819400" cy="1469160"/>
                    </a:xfrm>
                    <a:prstGeom prst="rect">
                      <a:avLst/>
                    </a:prstGeom>
                  </pic:spPr>
                </pic:pic>
              </a:graphicData>
            </a:graphic>
          </wp:anchor>
        </w:drawing>
      </w:r>
    </w:p>
    <w:p w:rsidR="00FE6558" w:rsidRDefault="007745D1">
      <w:pPr>
        <w:jc w:val="center"/>
      </w:pPr>
      <w:r>
        <w:t>图</w:t>
      </w:r>
      <w:r>
        <w:t>2-7-3</w:t>
      </w:r>
    </w:p>
    <w:p w:rsidR="00FE6558" w:rsidRDefault="00FE6558"/>
    <w:p w:rsidR="00FE6558" w:rsidRDefault="007745D1">
      <w:r>
        <w:t>（</w:t>
      </w:r>
      <w:r>
        <w:t>1</w:t>
      </w:r>
      <w:r>
        <w:t>）</w:t>
      </w:r>
      <w:r>
        <w:t xml:space="preserve"> </w:t>
      </w:r>
      <m:oMath>
        <m:r>
          <w:rPr>
            <w:rFonts w:ascii="Cambria Math" w:eastAsia="Cambria Math" w:hAnsi="Cambria Math" w:cs="Cambria Math"/>
          </w:rPr>
          <m:t>x</m:t>
        </m:r>
        <m:r>
          <m:rPr>
            <m:sty m:val="p"/>
          </m:rPr>
          <w:rPr>
            <w:rFonts w:ascii="Cambria Math" w:eastAsia="Cambria Math" w:hAnsi="Cambria Math" w:cs="Cambria Math"/>
          </w:rPr>
          <m:t>=</m:t>
        </m:r>
      </m:oMath>
      <w:r>
        <w:t xml:space="preserve"> </w:t>
      </w:r>
      <w:r>
        <w:rPr>
          <w:color w:val="FF0000"/>
          <w:u w:val="single" w:color="000000"/>
        </w:rPr>
        <w:t>64.7</w:t>
      </w:r>
      <m:oMath>
        <m:r>
          <m:rPr>
            <m:sty m:val="p"/>
          </m:rPr>
          <w:rPr>
            <w:rFonts w:ascii="Cambria Math" w:eastAsia="Cambria Math" w:hAnsi="Cambria Math" w:cs="Cambria Math"/>
          </w:rPr>
          <m:t>g</m:t>
        </m:r>
      </m:oMath>
      <w:r>
        <w:t xml:space="preserve"> </w:t>
      </w:r>
      <w:r>
        <w:t>。</w:t>
      </w:r>
    </w:p>
    <w:p w:rsidR="00FE6558" w:rsidRDefault="007745D1">
      <w:r>
        <w:rPr>
          <w:color w:val="0000FF"/>
        </w:rPr>
        <w:t>[</w:t>
      </w:r>
      <w:r>
        <w:rPr>
          <w:color w:val="0000FF"/>
        </w:rPr>
        <w:t>解析</w:t>
      </w:r>
      <w:r>
        <w:rPr>
          <w:color w:val="0000FF"/>
        </w:rPr>
        <w:t>]</w:t>
      </w:r>
      <w:r>
        <w:rPr>
          <w:color w:val="0000FF"/>
        </w:rPr>
        <w:t>由图像可知，生成二氧化碳的质量为</w:t>
      </w:r>
      <m:oMath>
        <m:r>
          <w:rPr>
            <w:rFonts w:ascii="Cambria Math" w:eastAsia="Cambria Math" w:hAnsi="Cambria Math" w:cs="Cambria Math"/>
            <w:color w:val="0000FF"/>
          </w:rPr>
          <m:t>2.2</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r>
        <w:rPr>
          <w:color w:val="0000FF"/>
        </w:rPr>
        <w:t>。</w:t>
      </w:r>
    </w:p>
    <w:p w:rsidR="00FE6558" w:rsidRDefault="007745D1">
      <w:r>
        <w:rPr>
          <w:color w:val="0000FF"/>
        </w:rPr>
        <w:t>根据质量守恒定律，反应前后总质量不变，则有</w:t>
      </w:r>
      <m:oMath>
        <m:r>
          <w:rPr>
            <w:rFonts w:ascii="Cambria Math" w:eastAsia="Cambria Math" w:hAnsi="Cambria Math" w:cs="Cambria Math"/>
            <w:color w:val="0000FF"/>
          </w:rPr>
          <m:t>12.5</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x</m:t>
        </m:r>
        <m:r>
          <m:rPr>
            <m:sty m:val="p"/>
          </m:rPr>
          <w:rPr>
            <w:rFonts w:ascii="Cambria Math" w:eastAsia="Cambria Math" w:hAnsi="Cambria Math" w:cs="Cambria Math"/>
            <w:color w:val="0000FF"/>
          </w:rPr>
          <m:t>=</m:t>
        </m:r>
        <m:r>
          <w:rPr>
            <w:rFonts w:ascii="Cambria Math" w:eastAsia="Cambria Math" w:hAnsi="Cambria Math" w:cs="Cambria Math"/>
            <w:color w:val="0000FF"/>
          </w:rPr>
          <m:t>75</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2.2</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p>
    <w:p w:rsidR="00FE6558" w:rsidRDefault="007745D1">
      <m:oMath>
        <m:r>
          <w:rPr>
            <w:rFonts w:ascii="Cambria Math" w:eastAsia="Cambria Math" w:hAnsi="Cambria Math" w:cs="Cambria Math"/>
            <w:color w:val="0000FF"/>
          </w:rPr>
          <m:t>x</m:t>
        </m:r>
        <m:r>
          <m:rPr>
            <m:sty m:val="p"/>
          </m:rPr>
          <w:rPr>
            <w:rFonts w:ascii="Cambria Math" w:eastAsia="Cambria Math" w:hAnsi="Cambria Math" w:cs="Cambria Math"/>
            <w:color w:val="0000FF"/>
          </w:rPr>
          <m:t>=</m:t>
        </m:r>
        <m:r>
          <w:rPr>
            <w:rFonts w:ascii="Cambria Math" w:eastAsia="Cambria Math" w:hAnsi="Cambria Math" w:cs="Cambria Math"/>
            <w:color w:val="0000FF"/>
          </w:rPr>
          <m:t>64.7</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p>
    <w:p w:rsidR="00FE6558" w:rsidRDefault="007745D1">
      <w:r>
        <w:t>（</w:t>
      </w:r>
      <w:r>
        <w:t>2</w:t>
      </w:r>
      <w:r>
        <w:t>）</w:t>
      </w:r>
      <w:r>
        <w:t xml:space="preserve"> </w:t>
      </w:r>
      <w:r>
        <w:t>样品中</w:t>
      </w:r>
      <m:oMath>
        <m:r>
          <m:rPr>
            <m:sty m:val="p"/>
          </m:rPr>
          <w:rPr>
            <w:rFonts w:ascii="Cambria Math" w:eastAsia="Cambria Math" w:hAnsi="Cambria Math" w:cs="Cambria Math"/>
          </w:rPr>
          <m:t>NaOH</m:t>
        </m:r>
      </m:oMath>
      <w:r>
        <w:t xml:space="preserve"> </w:t>
      </w:r>
      <w:r>
        <w:t>的质量分数。</w:t>
      </w:r>
    </w:p>
    <w:p w:rsidR="00FE6558" w:rsidRDefault="007745D1">
      <w:r>
        <w:rPr>
          <w:color w:val="FF0000"/>
        </w:rPr>
        <w:t>[</w:t>
      </w:r>
      <w:r w:rsidR="00EA67E5">
        <w:rPr>
          <w:color w:val="FF0000"/>
        </w:rPr>
        <w:t>解</w:t>
      </w:r>
      <w:r>
        <w:rPr>
          <w:color w:val="FF0000"/>
        </w:rPr>
        <w:t>]</w:t>
      </w:r>
      <w:r>
        <w:rPr>
          <w:color w:val="FF0000"/>
        </w:rPr>
        <w:t>设参加反应的碳酸钠的质量为</w:t>
      </w:r>
      <m:oMath>
        <m:r>
          <w:rPr>
            <w:rFonts w:ascii="Cambria Math" w:eastAsia="Cambria Math" w:hAnsi="Cambria Math" w:cs="Cambria Math"/>
            <w:color w:val="FF0000"/>
          </w:rPr>
          <m:t>y</m:t>
        </m:r>
      </m:oMath>
      <w:r>
        <w:t xml:space="preserve"> </w:t>
      </w:r>
      <w:r>
        <w:rPr>
          <w:color w:val="FF0000"/>
        </w:rPr>
        <w:t>。</w:t>
      </w:r>
    </w:p>
    <w:p w:rsidR="00FE6558" w:rsidRDefault="00C153D0">
      <m:oMath>
        <m:m>
          <m:mPr>
            <m:plcHide m:val="1"/>
            <m:mcs>
              <m:mc>
                <m:mcPr>
                  <m:count m:val="10"/>
                  <m:mcJc m:val="center"/>
                </m:mcPr>
              </m:mc>
            </m:mcs>
            <m:ctrlPr>
              <w:rPr>
                <w:rFonts w:ascii="Cambria Math" w:hAnsi="Cambria Math"/>
              </w:rPr>
            </m:ctrlPr>
          </m:mPr>
          <m:m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Na</m:t>
                  </m:r>
                </m:e>
                <m:sub>
                  <m:r>
                    <w:rPr>
                      <w:rFonts w:ascii="Cambria Math" w:eastAsia="Cambria Math" w:hAnsi="Cambria Math" w:cs="Cambria Math"/>
                      <w:color w:val="FF0000"/>
                    </w:rPr>
                    <m:t>2</m:t>
                  </m:r>
                </m:sub>
              </m:sSub>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CO</m:t>
                  </m:r>
                </m:e>
                <m:sub>
                  <m:r>
                    <w:rPr>
                      <w:rFonts w:ascii="Cambria Math" w:eastAsia="Cambria Math" w:hAnsi="Cambria Math" w:cs="Cambria Math"/>
                      <w:color w:val="FF0000"/>
                    </w:rPr>
                    <m:t>3</m:t>
                  </m:r>
                </m:sub>
              </m:sSub>
            </m:e>
            <m:e>
              <m:r>
                <m:rPr>
                  <m:sty m:val="p"/>
                </m:rPr>
                <w:rPr>
                  <w:rFonts w:ascii="Cambria Math" w:eastAsia="Cambria Math" w:hAnsi="Cambria Math" w:cs="Cambria Math"/>
                  <w:color w:val="FF0000"/>
                </w:rPr>
                <m:t>+</m:t>
              </m:r>
            </m:e>
            <m:e>
              <m:r>
                <w:rPr>
                  <w:rFonts w:ascii="Cambria Math" w:eastAsia="Cambria Math" w:hAnsi="Cambria Math" w:cs="Cambria Math"/>
                  <w:color w:val="FF0000"/>
                </w:rPr>
                <m:t>2</m:t>
              </m:r>
              <m:r>
                <m:rPr>
                  <m:sty m:val="p"/>
                </m:rPr>
                <w:rPr>
                  <w:rFonts w:ascii="Cambria Math" w:eastAsia="Cambria Math" w:hAnsi="Cambria Math" w:cs="Cambria Math"/>
                  <w:color w:val="FF0000"/>
                </w:rPr>
                <m:t>HCl</m:t>
              </m:r>
            </m:e>
            <m:e>
              <m:r>
                <m:rPr>
                  <m:sty m:val="p"/>
                </m:rPr>
                <w:rPr>
                  <w:rFonts w:ascii="Cambria Math" w:eastAsia="Cambria Math" w:hAnsi="Cambria Math" w:cs="Cambria Math"/>
                  <w:color w:val="FF0000"/>
                </w:rPr>
                <m:t>=</m:t>
              </m:r>
            </m:e>
            <m:e>
              <m:r>
                <w:rPr>
                  <w:rFonts w:ascii="Cambria Math" w:eastAsia="Cambria Math" w:hAnsi="Cambria Math" w:cs="Cambria Math"/>
                  <w:color w:val="FF0000"/>
                </w:rPr>
                <m:t>2</m:t>
              </m:r>
              <m:r>
                <m:rPr>
                  <m:sty m:val="p"/>
                </m:rPr>
                <w:rPr>
                  <w:rFonts w:ascii="Cambria Math" w:eastAsia="Cambria Math" w:hAnsi="Cambria Math" w:cs="Cambria Math"/>
                  <w:color w:val="FF0000"/>
                </w:rPr>
                <m:t>NaCl</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H</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O</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CO</m:t>
                  </m:r>
                </m:e>
                <m:sub>
                  <m:r>
                    <w:rPr>
                      <w:rFonts w:ascii="Cambria Math" w:eastAsia="Cambria Math" w:hAnsi="Cambria Math" w:cs="Cambria Math"/>
                      <w:color w:val="FF0000"/>
                    </w:rPr>
                    <m:t>2</m:t>
                  </m:r>
                </m:sub>
              </m:sSub>
            </m:e>
            <m:e>
              <m:r>
                <m:rPr>
                  <m:sty m:val="p"/>
                </m:rPr>
                <w:rPr>
                  <w:rFonts w:ascii="Cambria Math" w:eastAsia="Cambria Math" w:hAnsi="Cambria Math" w:cs="Cambria Math"/>
                  <w:color w:val="FF0000"/>
                </w:rPr>
                <m:t>↑</m:t>
              </m:r>
            </m:e>
          </m:mr>
          <m:mr>
            <m:e>
              <m:r>
                <w:rPr>
                  <w:rFonts w:ascii="Cambria Math" w:eastAsia="Cambria Math" w:hAnsi="Cambria Math" w:cs="Cambria Math"/>
                  <w:color w:val="FF0000"/>
                </w:rPr>
                <m:t>106</m:t>
              </m:r>
            </m:e>
            <m:e/>
            <m:e/>
            <m:e/>
            <m:e/>
            <m:e/>
            <m:e/>
            <m:e/>
            <m:e>
              <m:r>
                <w:rPr>
                  <w:rFonts w:ascii="Cambria Math" w:eastAsia="Cambria Math" w:hAnsi="Cambria Math" w:cs="Cambria Math"/>
                  <w:color w:val="FF0000"/>
                </w:rPr>
                <m:t>44</m:t>
              </m:r>
            </m:e>
            <m:e/>
          </m:mr>
          <m:mr>
            <m:e>
              <m:r>
                <w:rPr>
                  <w:rFonts w:ascii="Cambria Math" w:eastAsia="Cambria Math" w:hAnsi="Cambria Math" w:cs="Cambria Math"/>
                  <w:color w:val="FF0000"/>
                </w:rPr>
                <m:t>y</m:t>
              </m:r>
            </m:e>
            <m:e/>
            <m:e/>
            <m:e/>
            <m:e/>
            <m:e/>
            <m:e/>
            <m:e/>
            <m:e>
              <m:r>
                <w:rPr>
                  <w:rFonts w:ascii="Cambria Math" w:eastAsia="Cambria Math" w:hAnsi="Cambria Math" w:cs="Cambria Math"/>
                  <w:color w:val="FF0000"/>
                </w:rPr>
                <m:t>2.2</m:t>
              </m:r>
              <m:r>
                <m:rPr>
                  <m:sty m:val="p"/>
                </m:rPr>
                <w:rPr>
                  <w:rFonts w:ascii="Cambria Math" w:eastAsia="Cambria Math" w:hAnsi="Cambria Math" w:cs="Cambria Math"/>
                  <w:color w:val="FF0000"/>
                </w:rPr>
                <m:t>g</m:t>
              </m:r>
            </m:e>
            <m:e/>
          </m:mr>
        </m:m>
      </m:oMath>
      <w:r w:rsidR="007745D1">
        <w:t xml:space="preserve"> </w:t>
      </w:r>
    </w:p>
    <w:p w:rsidR="00FE6558" w:rsidRDefault="00C153D0">
      <m:oMath>
        <m:f>
          <m:fPr>
            <m:ctrlPr>
              <w:rPr>
                <w:rFonts w:ascii="Cambria Math" w:eastAsia="Cambria Math" w:hAnsi="Cambria Math" w:cs="Cambria Math"/>
                <w:color w:val="FF0000"/>
              </w:rPr>
            </m:ctrlPr>
          </m:fPr>
          <m:num>
            <m:r>
              <w:rPr>
                <w:rFonts w:ascii="Cambria Math" w:eastAsia="Cambria Math" w:hAnsi="Cambria Math" w:cs="Cambria Math"/>
                <w:color w:val="FF0000"/>
              </w:rPr>
              <m:t>106</m:t>
            </m:r>
          </m:num>
          <m:den>
            <m:r>
              <w:rPr>
                <w:rFonts w:ascii="Cambria Math" w:eastAsia="Cambria Math" w:hAnsi="Cambria Math" w:cs="Cambria Math"/>
                <w:color w:val="FF0000"/>
              </w:rPr>
              <m:t>44</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y</m:t>
            </m:r>
          </m:num>
          <m:den>
            <m:r>
              <w:rPr>
                <w:rFonts w:ascii="Cambria Math" w:eastAsia="Cambria Math" w:hAnsi="Cambria Math" w:cs="Cambria Math"/>
                <w:color w:val="FF0000"/>
              </w:rPr>
              <m:t>2.2</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oMath>
      <w:r w:rsidR="007745D1">
        <w:t xml:space="preserve"> </w:t>
      </w:r>
    </w:p>
    <w:p w:rsidR="00FE6558" w:rsidRDefault="007745D1">
      <m:oMath>
        <m:r>
          <w:rPr>
            <w:rFonts w:ascii="Cambria Math" w:eastAsia="Cambria Math" w:hAnsi="Cambria Math" w:cs="Cambria Math"/>
            <w:color w:val="FF0000"/>
          </w:rPr>
          <m:t>y</m:t>
        </m:r>
        <m:r>
          <m:rPr>
            <m:sty m:val="p"/>
          </m:rPr>
          <w:rPr>
            <w:rFonts w:ascii="Cambria Math" w:eastAsia="Cambria Math" w:hAnsi="Cambria Math" w:cs="Cambria Math"/>
            <w:color w:val="FF0000"/>
          </w:rPr>
          <m:t>=</m:t>
        </m:r>
        <m:r>
          <w:rPr>
            <w:rFonts w:ascii="Cambria Math" w:eastAsia="Cambria Math" w:hAnsi="Cambria Math" w:cs="Cambria Math"/>
            <w:color w:val="FF0000"/>
          </w:rPr>
          <m:t>5.3</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t xml:space="preserve"> </w:t>
      </w:r>
    </w:p>
    <w:p w:rsidR="00FE6558" w:rsidRDefault="007745D1">
      <w:r>
        <w:rPr>
          <w:color w:val="FF0000"/>
        </w:rPr>
        <w:t>样品中</w:t>
      </w:r>
      <m:oMath>
        <m:r>
          <m:rPr>
            <m:sty m:val="p"/>
          </m:rPr>
          <w:rPr>
            <w:rFonts w:ascii="Cambria Math" w:eastAsia="Cambria Math" w:hAnsi="Cambria Math" w:cs="Cambria Math"/>
            <w:color w:val="FF0000"/>
          </w:rPr>
          <m:t>NaOH</m:t>
        </m:r>
      </m:oMath>
      <w:r>
        <w:t xml:space="preserve"> </w:t>
      </w:r>
      <w:r>
        <w:rPr>
          <w:color w:val="FF0000"/>
        </w:rPr>
        <w:t>的质量分数为</w:t>
      </w:r>
      <m:oMath>
        <m:f>
          <m:fPr>
            <m:ctrlPr>
              <w:rPr>
                <w:rFonts w:ascii="Cambria Math" w:eastAsia="Cambria Math" w:hAnsi="Cambria Math" w:cs="Cambria Math"/>
                <w:color w:val="FF0000"/>
              </w:rPr>
            </m:ctrlPr>
          </m:fPr>
          <m:num>
            <m:r>
              <w:rPr>
                <w:rFonts w:ascii="Cambria Math" w:eastAsia="Cambria Math" w:hAnsi="Cambria Math" w:cs="Cambria Math"/>
                <w:color w:val="FF0000"/>
              </w:rPr>
              <m:t>12.5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5.3</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num>
          <m:den>
            <m:r>
              <w:rPr>
                <w:rFonts w:ascii="Cambria Math" w:eastAsia="Cambria Math" w:hAnsi="Cambria Math" w:cs="Cambria Math"/>
                <w:color w:val="FF0000"/>
              </w:rPr>
              <m:t>12.5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r>
          <m:rPr>
            <m:sty m:val="p"/>
          </m:rPr>
          <w:rPr>
            <w:rFonts w:ascii="Cambria Math" w:eastAsia="Cambria Math" w:hAnsi="Cambria Math" w:cs="Cambria Math"/>
            <w:color w:val="FF0000"/>
          </w:rPr>
          <m:t>=</m:t>
        </m:r>
        <m:r>
          <w:rPr>
            <w:rFonts w:ascii="Cambria Math" w:eastAsia="Cambria Math" w:hAnsi="Cambria Math" w:cs="Cambria Math"/>
            <w:color w:val="FF0000"/>
          </w:rPr>
          <m:t>57.6</m:t>
        </m:r>
        <m:r>
          <m:rPr>
            <m:sty m:val="p"/>
          </m:rPr>
          <w:rPr>
            <w:rFonts w:ascii="Cambria Math" w:eastAsia="Cambria Math" w:hAnsi="Cambria Math" w:cs="Cambria Math"/>
            <w:color w:val="FF0000"/>
          </w:rPr>
          <m:t>%</m:t>
        </m:r>
      </m:oMath>
      <w:r>
        <w:t xml:space="preserve"> </w:t>
      </w:r>
    </w:p>
    <w:p w:rsidR="00FE6558" w:rsidRDefault="007745D1">
      <w:r>
        <w:rPr>
          <w:color w:val="FF0000"/>
        </w:rPr>
        <w:t>答：样品中</w:t>
      </w:r>
      <m:oMath>
        <m:r>
          <m:rPr>
            <m:sty m:val="p"/>
          </m:rPr>
          <w:rPr>
            <w:rFonts w:ascii="Cambria Math" w:eastAsia="Cambria Math" w:hAnsi="Cambria Math" w:cs="Cambria Math"/>
            <w:color w:val="FF0000"/>
          </w:rPr>
          <m:t>NaOH</m:t>
        </m:r>
      </m:oMath>
      <w:r>
        <w:t xml:space="preserve"> </w:t>
      </w:r>
      <w:r>
        <w:rPr>
          <w:color w:val="FF0000"/>
        </w:rPr>
        <w:t>的质量分数为</w:t>
      </w:r>
      <m:oMath>
        <m:r>
          <w:rPr>
            <w:rFonts w:ascii="Cambria Math" w:eastAsia="Cambria Math" w:hAnsi="Cambria Math" w:cs="Cambria Math"/>
            <w:color w:val="FF0000"/>
          </w:rPr>
          <m:t>57.6</m:t>
        </m:r>
        <m:r>
          <m:rPr>
            <m:sty m:val="p"/>
          </m:rPr>
          <w:rPr>
            <w:rFonts w:ascii="Cambria Math" w:eastAsia="Cambria Math" w:hAnsi="Cambria Math" w:cs="Cambria Math"/>
            <w:color w:val="FF0000"/>
          </w:rPr>
          <m:t>%</m:t>
        </m:r>
      </m:oMath>
      <w:r>
        <w:t xml:space="preserve"> </w:t>
      </w:r>
      <w:r>
        <w:rPr>
          <w:color w:val="FF0000"/>
        </w:rPr>
        <w:t>。</w:t>
      </w:r>
    </w:p>
    <w:p w:rsidR="00EA67E5" w:rsidRDefault="007745D1">
      <w:r>
        <w:t xml:space="preserve">5. </w:t>
      </w:r>
      <w:r>
        <w:rPr>
          <w:rFonts w:ascii="KaiTi" w:eastAsia="KaiTi" w:hAnsi="KaiTi" w:cs="KaiTi"/>
        </w:rPr>
        <w:t>[2022·岳阳中考]</w:t>
      </w:r>
      <w:r>
        <w:t>为测定</w:t>
      </w:r>
      <m:oMath>
        <m:r>
          <w:rPr>
            <w:rFonts w:ascii="Cambria Math" w:eastAsia="Cambria Math" w:hAnsi="Cambria Math" w:cs="Cambria Math"/>
          </w:rPr>
          <m:t>10</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氧化铜样品（含少量铜）中氧化铜的质量分数，在高温的条件下加入足量木炭粉使其完全反应，固体的总质量随时间的变化如</w:t>
      </w:r>
    </w:p>
    <w:p w:rsidR="00FE6558" w:rsidRDefault="00EA67E5">
      <w:r>
        <w:t>图</w:t>
      </w:r>
      <w:r>
        <w:t>2-7-4</w:t>
      </w:r>
      <w:r>
        <w:t>所示。</w:t>
      </w:r>
    </w:p>
    <w:p w:rsidR="00EA67E5" w:rsidRDefault="00EA67E5"/>
    <w:p w:rsidR="00FE6558" w:rsidRDefault="007745D1">
      <w:r>
        <w:rPr>
          <w:noProof/>
        </w:rPr>
        <w:drawing>
          <wp:anchor distT="0" distB="0" distL="0" distR="0" simplePos="0" relativeHeight="1540371" behindDoc="0" locked="0" layoutInCell="1" allowOverlap="0">
            <wp:simplePos x="0" y="0"/>
            <wp:positionH relativeFrom="margin">
              <wp:align>center</wp:align>
            </wp:positionH>
            <wp:positionV relativeFrom="line">
              <wp:posOffset>0</wp:posOffset>
            </wp:positionV>
            <wp:extent cx="1905000" cy="1540371"/>
            <wp:effectExtent l="0" t="0" r="0" b="0"/>
            <wp:wrapTopAndBottom distT="0" distB="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0"/>
                    <a:srcRect/>
                    <a:stretch>
                      <a:fillRect/>
                    </a:stretch>
                  </pic:blipFill>
                  <pic:spPr bwMode="auto">
                    <a:xfrm>
                      <a:off x="0" y="0"/>
                      <a:ext cx="1905000" cy="1540371"/>
                    </a:xfrm>
                    <a:prstGeom prst="rect">
                      <a:avLst/>
                    </a:prstGeom>
                  </pic:spPr>
                </pic:pic>
              </a:graphicData>
            </a:graphic>
          </wp:anchor>
        </w:drawing>
      </w:r>
    </w:p>
    <w:p w:rsidR="00FE6558" w:rsidRDefault="007745D1">
      <w:pPr>
        <w:jc w:val="center"/>
      </w:pPr>
      <w:r>
        <w:t>图</w:t>
      </w:r>
      <w:r>
        <w:t>2-7-4</w:t>
      </w:r>
    </w:p>
    <w:p w:rsidR="00FE6558" w:rsidRDefault="00FE6558"/>
    <w:p w:rsidR="00FE6558" w:rsidRDefault="007745D1">
      <w:r>
        <w:t>（</w:t>
      </w:r>
      <w:r>
        <w:t>1</w:t>
      </w:r>
      <w:r>
        <w:t>）</w:t>
      </w:r>
      <w:r>
        <w:t xml:space="preserve"> </w:t>
      </w:r>
      <w:r>
        <w:t>完全反应后，产生二氧化碳的总质量是</w:t>
      </w:r>
      <m:oMath>
        <m:r>
          <w:rPr>
            <w:rFonts w:ascii="Cambria Math" w:eastAsia="Cambria Math" w:hAnsi="Cambria Math" w:cs="Cambria Math"/>
            <w:color w:val="FF0000"/>
            <w:u w:val="single" w:color="000000"/>
          </w:rPr>
          <m:t>2.2</m:t>
        </m:r>
        <m:r>
          <m:rPr>
            <m:nor/>
          </m:rPr>
          <w:rPr>
            <w:rFonts w:ascii="Cambria Math" w:eastAsia="Cambria Math" w:hAnsi="Cambria Math" w:cs="Cambria Math"/>
            <w:color w:val="FF0000"/>
            <w:u w:val="single" w:color="000000"/>
          </w:rPr>
          <m:t xml:space="preserve"> </m:t>
        </m:r>
        <m:r>
          <m:rPr>
            <m:sty m:val="p"/>
          </m:rPr>
          <w:rPr>
            <w:rFonts w:ascii="Cambria Math" w:eastAsia="Cambria Math" w:hAnsi="Cambria Math" w:cs="Cambria Math"/>
            <w:color w:val="FF0000"/>
            <w:u w:val="single" w:color="000000"/>
          </w:rPr>
          <m:t>g</m:t>
        </m:r>
      </m:oMath>
      <w:r>
        <w:t xml:space="preserve"> </w:t>
      </w:r>
      <w:r>
        <w:t>。</w:t>
      </w:r>
    </w:p>
    <w:p w:rsidR="00FE6558" w:rsidRDefault="007745D1">
      <w:r>
        <w:rPr>
          <w:color w:val="0000FF"/>
        </w:rPr>
        <w:t>[</w:t>
      </w:r>
      <w:r>
        <w:rPr>
          <w:color w:val="0000FF"/>
        </w:rPr>
        <w:t>解析</w:t>
      </w:r>
      <w:r>
        <w:rPr>
          <w:color w:val="0000FF"/>
        </w:rPr>
        <w:t>]</w:t>
      </w:r>
      <w:r>
        <w:rPr>
          <w:color w:val="0000FF"/>
        </w:rPr>
        <w:t>完全反应后，产生二氧化碳的总质量是</w:t>
      </w:r>
      <m:oMath>
        <m:r>
          <w:rPr>
            <w:rFonts w:ascii="Cambria Math" w:eastAsia="Cambria Math" w:hAnsi="Cambria Math" w:cs="Cambria Math"/>
            <w:color w:val="0000FF"/>
          </w:rPr>
          <m:t>12</m:t>
        </m:r>
        <w:proofErr w:type="gramStart"/>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9.8</m:t>
        </m:r>
        <m:r>
          <m:rPr>
            <m:nor/>
          </m:rPr>
          <w:rPr>
            <w:rFonts w:ascii="Cambria Math" w:eastAsia="Cambria Math" w:hAnsi="Cambria Math" w:cs="Cambria Math"/>
            <w:color w:val="0000FF"/>
          </w:rPr>
          <m:t xml:space="preserve"> </m:t>
        </m:r>
        <w:proofErr w:type="gramEnd"/>
        <m:r>
          <m:rPr>
            <m:sty m:val="p"/>
          </m:rPr>
          <w:rPr>
            <w:rFonts w:ascii="Cambria Math" w:eastAsia="Cambria Math" w:hAnsi="Cambria Math" w:cs="Cambria Math"/>
            <w:color w:val="0000FF"/>
          </w:rPr>
          <m:t>g=</m:t>
        </m:r>
        <m:r>
          <w:rPr>
            <w:rFonts w:ascii="Cambria Math" w:eastAsia="Cambria Math" w:hAnsi="Cambria Math" w:cs="Cambria Math"/>
            <w:color w:val="0000FF"/>
          </w:rPr>
          <m:t>2.2</m:t>
        </m:r>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oMath>
      <w:r>
        <w:t xml:space="preserve"> </w:t>
      </w:r>
      <w:r>
        <w:rPr>
          <w:color w:val="0000FF"/>
        </w:rPr>
        <w:t>。</w:t>
      </w:r>
    </w:p>
    <w:p w:rsidR="00FE6558" w:rsidRDefault="007745D1">
      <w:r>
        <w:t>（</w:t>
      </w:r>
      <w:r>
        <w:t>2</w:t>
      </w:r>
      <w:r>
        <w:t>）</w:t>
      </w:r>
      <w:r>
        <w:t xml:space="preserve"> </w:t>
      </w:r>
      <w:r>
        <w:t>试计算氧化铜样品中氧化铜的质量分数。（写出计算过程）</w:t>
      </w:r>
    </w:p>
    <w:p w:rsidR="00FE6558" w:rsidRDefault="007745D1">
      <w:r>
        <w:rPr>
          <w:color w:val="FF0000"/>
        </w:rPr>
        <w:t>[</w:t>
      </w:r>
      <w:r w:rsidR="00EA67E5">
        <w:rPr>
          <w:color w:val="FF0000"/>
        </w:rPr>
        <w:t>解</w:t>
      </w:r>
      <w:r>
        <w:rPr>
          <w:color w:val="FF0000"/>
        </w:rPr>
        <w:t>]</w:t>
      </w:r>
      <w:r>
        <w:rPr>
          <w:color w:val="FF0000"/>
        </w:rPr>
        <w:t>设氧化铜样品中氧化铜的质量为</w:t>
      </w:r>
      <m:oMath>
        <m:r>
          <w:rPr>
            <w:rFonts w:ascii="Cambria Math" w:eastAsia="Cambria Math" w:hAnsi="Cambria Math" w:cs="Cambria Math"/>
            <w:color w:val="FF0000"/>
          </w:rPr>
          <m:t>x</m:t>
        </m:r>
      </m:oMath>
      <w:r>
        <w:t xml:space="preserve"> </w:t>
      </w:r>
      <w:r>
        <w:rPr>
          <w:color w:val="FF0000"/>
        </w:rPr>
        <w:t>。</w:t>
      </w:r>
    </w:p>
    <w:p w:rsidR="00FE6558" w:rsidRDefault="007745D1">
      <w:r>
        <w:rPr>
          <w:color w:val="FF0000"/>
        </w:rPr>
        <w:t xml:space="preserve">    </w:t>
      </w:r>
      <m:oMath>
        <m:m>
          <m:mPr>
            <m:plcHide m:val="1"/>
            <m:mcs>
              <m:mc>
                <m:mcPr>
                  <m:count m:val="7"/>
                  <m:mcJc m:val="center"/>
                </m:mcPr>
              </m:mc>
            </m:mcs>
            <m:ctrlPr>
              <w:rPr>
                <w:rFonts w:ascii="Cambria Math" w:hAnsi="Cambria Math"/>
              </w:rPr>
            </m:ctrlPr>
          </m:mPr>
          <m:mr>
            <m:e>
              <m:r>
                <m:rPr>
                  <m:sty m:val="p"/>
                </m:rPr>
                <w:rPr>
                  <w:rFonts w:ascii="Cambria Math" w:eastAsia="Cambria Math" w:hAnsi="Cambria Math" w:cs="Cambria Math"/>
                  <w:color w:val="FF0000"/>
                </w:rPr>
                <m:t>C</m:t>
              </m:r>
            </m:e>
            <m:e>
              <m:r>
                <m:rPr>
                  <m:sty m:val="p"/>
                </m:rPr>
                <w:rPr>
                  <w:rFonts w:ascii="Cambria Math" w:eastAsia="Cambria Math" w:hAnsi="Cambria Math" w:cs="Cambria Math"/>
                  <w:color w:val="FF0000"/>
                </w:rPr>
                <m:t>+</m:t>
              </m:r>
            </m:e>
            <m:e>
              <m:r>
                <w:rPr>
                  <w:rFonts w:ascii="Cambria Math" w:eastAsia="Cambria Math" w:hAnsi="Cambria Math" w:cs="Cambria Math"/>
                  <w:color w:val="FF0000"/>
                </w:rPr>
                <m:t>2</m:t>
              </m:r>
              <m:r>
                <m:rPr>
                  <m:sty m:val="p"/>
                </m:rPr>
                <w:rPr>
                  <w:rFonts w:ascii="Cambria Math" w:eastAsia="Cambria Math" w:hAnsi="Cambria Math" w:cs="Cambria Math"/>
                  <w:color w:val="FF0000"/>
                </w:rPr>
                <m:t>CuO</m:t>
              </m:r>
            </m:e>
            <m:e>
              <m:r>
                <w:rPr>
                  <w:rFonts w:ascii="Cambria Math" w:eastAsia="Cambria Math" w:hAnsi="Cambria Math" w:cs="Cambria Math"/>
                  <w:color w:val="FF0000"/>
                </w:rPr>
                <m:t xml:space="preserve"> </m:t>
              </m:r>
              <m:m>
                <m:mPr>
                  <m:rSpRule m:val="3"/>
                  <m:rSp m:val="400"/>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r>
                              <m:rPr>
                                <m:nor/>
                              </m:rPr>
                              <w:rPr>
                                <w:rFonts w:ascii="Cambria Math" w:eastAsia="Cambria Math" w:hAnsi="Cambria Math" w:cs="Cambria Math"/>
                                <w:color w:val="FF0000"/>
                                <w:sz w:val="14"/>
                              </w:rPr>
                              <m:t>高温</m:t>
                            </m:r>
                          </m:e>
                        </m:bar>
                      </m:e>
                    </m:bar>
                  </m:e>
                </m:mr>
                <m:mr>
                  <m:e>
                    <m:r>
                      <w:rPr>
                        <w:rFonts w:ascii="Cambria Math" w:eastAsia="Cambria Math" w:hAnsi="Cambria Math" w:cs="Cambria Math"/>
                        <w:color w:val="FF0000"/>
                      </w:rPr>
                      <m:t xml:space="preserve"> </m:t>
                    </m:r>
                  </m:e>
                </m:mr>
              </m:m>
              <m:r>
                <w:rPr>
                  <w:rFonts w:ascii="Cambria Math" w:eastAsia="Cambria Math" w:hAnsi="Cambria Math" w:cs="Cambria Math"/>
                  <w:color w:val="FF0000"/>
                </w:rPr>
                <m:t xml:space="preserve"> </m:t>
              </m:r>
            </m:e>
            <m:e>
              <m:r>
                <w:rPr>
                  <w:rFonts w:ascii="Cambria Math" w:eastAsia="Cambria Math" w:hAnsi="Cambria Math" w:cs="Cambria Math"/>
                  <w:color w:val="FF0000"/>
                </w:rPr>
                <m:t>2</m:t>
              </m:r>
              <m:r>
                <m:rPr>
                  <m:sty m:val="p"/>
                </m:rPr>
                <w:rPr>
                  <w:rFonts w:ascii="Cambria Math" w:eastAsia="Cambria Math" w:hAnsi="Cambria Math" w:cs="Cambria Math"/>
                  <w:color w:val="FF0000"/>
                </w:rPr>
                <m:t>Cu</m:t>
              </m:r>
            </m:e>
            <m:e>
              <m:r>
                <m:rPr>
                  <m:sty m:val="p"/>
                </m:rPr>
                <w:rPr>
                  <w:rFonts w:ascii="Cambria Math" w:eastAsia="Cambria Math" w:hAnsi="Cambria Math" w:cs="Cambria Math"/>
                  <w:color w:val="FF0000"/>
                </w:rPr>
                <m:t>+</m:t>
              </m:r>
            </m:e>
            <m:e>
              <m:d>
                <m:dPr>
                  <m:begChr m:val=""/>
                  <m:endChr m:val=""/>
                  <m:ctrlPr>
                    <w:rPr>
                      <w:rFonts w:ascii="Cambria Math" w:eastAsia="Cambria Math" w:hAnsi="Cambria Math" w:cs="Cambria Math"/>
                      <w:color w:val="FF0000"/>
                    </w:rPr>
                  </m:ctrlPr>
                </m:dP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CO</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m:t>
                  </m:r>
                </m:e>
              </m:d>
            </m:e>
          </m:mr>
          <m:mr>
            <m:e/>
            <m:e/>
            <m:e>
              <m:r>
                <w:rPr>
                  <w:rFonts w:ascii="Cambria Math" w:eastAsia="Cambria Math" w:hAnsi="Cambria Math" w:cs="Cambria Math"/>
                  <w:color w:val="FF0000"/>
                </w:rPr>
                <m:t>160</m:t>
              </m:r>
            </m:e>
            <m:e/>
            <m:e/>
            <m:e/>
            <m:e>
              <m:r>
                <w:rPr>
                  <w:rFonts w:ascii="Cambria Math" w:eastAsia="Cambria Math" w:hAnsi="Cambria Math" w:cs="Cambria Math"/>
                  <w:color w:val="FF0000"/>
                </w:rPr>
                <m:t>44</m:t>
              </m:r>
            </m:e>
          </m:mr>
          <m:mr>
            <m:e/>
            <m:e/>
            <m:e>
              <m:r>
                <w:rPr>
                  <w:rFonts w:ascii="Cambria Math" w:eastAsia="Cambria Math" w:hAnsi="Cambria Math" w:cs="Cambria Math"/>
                  <w:color w:val="FF0000"/>
                </w:rPr>
                <m:t>x</m:t>
              </m:r>
            </m:e>
            <m:e/>
            <m:e/>
            <m:e/>
            <m:e>
              <m:r>
                <w:rPr>
                  <w:rFonts w:ascii="Cambria Math" w:eastAsia="Cambria Math" w:hAnsi="Cambria Math" w:cs="Cambria Math"/>
                  <w:color w:val="FF0000"/>
                </w:rPr>
                <m:t>2.2</m:t>
              </m:r>
              <m:r>
                <m:rPr>
                  <m:sty m:val="p"/>
                </m:rPr>
                <w:rPr>
                  <w:rFonts w:ascii="Cambria Math" w:eastAsia="Cambria Math" w:hAnsi="Cambria Math" w:cs="Cambria Math"/>
                  <w:color w:val="FF0000"/>
                </w:rPr>
                <m:t>g</m:t>
              </m:r>
            </m:e>
          </m:mr>
        </m:m>
      </m:oMath>
      <w:r>
        <w:t xml:space="preserve"> </w:t>
      </w:r>
    </w:p>
    <w:p w:rsidR="00FE6558" w:rsidRDefault="00C153D0">
      <m:oMath>
        <m:f>
          <m:fPr>
            <m:ctrlPr>
              <w:rPr>
                <w:rFonts w:ascii="Cambria Math" w:eastAsia="Cambria Math" w:hAnsi="Cambria Math" w:cs="Cambria Math"/>
                <w:color w:val="FF0000"/>
              </w:rPr>
            </m:ctrlPr>
          </m:fPr>
          <m:num>
            <m:r>
              <w:rPr>
                <w:rFonts w:ascii="Cambria Math" w:eastAsia="Cambria Math" w:hAnsi="Cambria Math" w:cs="Cambria Math"/>
                <w:color w:val="FF0000"/>
              </w:rPr>
              <m:t>160</m:t>
            </m:r>
          </m:num>
          <m:den>
            <m:r>
              <w:rPr>
                <w:rFonts w:ascii="Cambria Math" w:eastAsia="Cambria Math" w:hAnsi="Cambria Math" w:cs="Cambria Math"/>
                <w:color w:val="FF0000"/>
              </w:rPr>
              <m:t>44</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x</m:t>
            </m:r>
          </m:num>
          <m:den>
            <m:r>
              <w:rPr>
                <w:rFonts w:ascii="Cambria Math" w:eastAsia="Cambria Math" w:hAnsi="Cambria Math" w:cs="Cambria Math"/>
                <w:color w:val="FF0000"/>
              </w:rPr>
              <m:t>2.2</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oMath>
      <w:r w:rsidR="007745D1">
        <w:t xml:space="preserve"> </w:t>
      </w:r>
    </w:p>
    <w:p w:rsidR="00FE6558" w:rsidRDefault="007745D1">
      <m:oMath>
        <m:r>
          <w:rPr>
            <w:rFonts w:ascii="Cambria Math" w:eastAsia="Cambria Math" w:hAnsi="Cambria Math" w:cs="Cambria Math"/>
            <w:color w:val="FF0000"/>
          </w:rPr>
          <m:t>x</m:t>
        </m:r>
        <m:r>
          <m:rPr>
            <m:sty m:val="p"/>
          </m:rPr>
          <w:rPr>
            <w:rFonts w:ascii="Cambria Math" w:eastAsia="Cambria Math" w:hAnsi="Cambria Math" w:cs="Cambria Math"/>
            <w:color w:val="FF0000"/>
          </w:rPr>
          <m:t>=</m:t>
        </m:r>
        <m:r>
          <w:rPr>
            <w:rFonts w:ascii="Cambria Math" w:eastAsia="Cambria Math" w:hAnsi="Cambria Math" w:cs="Cambria Math"/>
            <w:color w:val="FF0000"/>
          </w:rPr>
          <m:t>8</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t xml:space="preserve"> </w:t>
      </w:r>
    </w:p>
    <w:p w:rsidR="00FE6558" w:rsidRDefault="007745D1">
      <w:r>
        <w:rPr>
          <w:color w:val="FF0000"/>
        </w:rPr>
        <w:t>氧化铜样</w:t>
      </w:r>
      <w:r>
        <w:rPr>
          <w:color w:val="FF0000"/>
        </w:rPr>
        <w:t xml:space="preserve"> </w:t>
      </w:r>
      <w:r>
        <w:rPr>
          <w:color w:val="FF0000"/>
        </w:rPr>
        <w:t>品中氧化铜的质量分数为</w:t>
      </w:r>
      <m:oMath>
        <m:f>
          <m:fPr>
            <m:ctrlPr>
              <w:rPr>
                <w:rFonts w:ascii="Cambria Math" w:eastAsia="Cambria Math" w:hAnsi="Cambria Math" w:cs="Cambria Math"/>
                <w:color w:val="FF0000"/>
              </w:rPr>
            </m:ctrlPr>
          </m:fPr>
          <m:num>
            <m:r>
              <w:rPr>
                <w:rFonts w:ascii="Cambria Math" w:eastAsia="Cambria Math" w:hAnsi="Cambria Math" w:cs="Cambria Math"/>
                <w:color w:val="FF0000"/>
              </w:rPr>
              <m:t>8</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num>
          <m:den>
            <m:r>
              <w:rPr>
                <w:rFonts w:ascii="Cambria Math" w:eastAsia="Cambria Math" w:hAnsi="Cambria Math" w:cs="Cambria Math"/>
                <w:color w:val="FF0000"/>
              </w:rPr>
              <m:t>10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r>
          <m:rPr>
            <m:sty m:val="p"/>
          </m:rPr>
          <w:rPr>
            <w:rFonts w:ascii="Cambria Math" w:eastAsia="Cambria Math" w:hAnsi="Cambria Math" w:cs="Cambria Math"/>
            <w:color w:val="FF0000"/>
          </w:rPr>
          <m:t>×</m:t>
        </m:r>
        <m:r>
          <w:rPr>
            <w:rFonts w:ascii="Cambria Math" w:eastAsia="Cambria Math" w:hAnsi="Cambria Math" w:cs="Cambria Math"/>
            <w:color w:val="FF0000"/>
          </w:rPr>
          <m:t>100</m:t>
        </m:r>
        <m:r>
          <m:rPr>
            <m:sty m:val="p"/>
          </m:rPr>
          <w:rPr>
            <w:rFonts w:ascii="Cambria Math" w:eastAsia="Cambria Math" w:hAnsi="Cambria Math" w:cs="Cambria Math"/>
            <w:color w:val="FF0000"/>
          </w:rPr>
          <m:t>%=</m:t>
        </m:r>
        <m:r>
          <w:rPr>
            <w:rFonts w:ascii="Cambria Math" w:eastAsia="Cambria Math" w:hAnsi="Cambria Math" w:cs="Cambria Math"/>
            <w:color w:val="FF0000"/>
          </w:rPr>
          <m:t>80</m:t>
        </m:r>
        <m:r>
          <m:rPr>
            <m:sty m:val="p"/>
          </m:rPr>
          <w:rPr>
            <w:rFonts w:ascii="Cambria Math" w:eastAsia="Cambria Math" w:hAnsi="Cambria Math" w:cs="Cambria Math"/>
            <w:color w:val="FF0000"/>
          </w:rPr>
          <m:t>%</m:t>
        </m:r>
      </m:oMath>
      <w:r>
        <w:t xml:space="preserve"> </w:t>
      </w:r>
      <w:r>
        <w:rPr>
          <w:color w:val="FF0000"/>
        </w:rPr>
        <w:t>。</w:t>
      </w:r>
    </w:p>
    <w:p w:rsidR="00FE6558" w:rsidRDefault="007745D1">
      <w:r>
        <w:rPr>
          <w:color w:val="FF0000"/>
        </w:rPr>
        <w:t>答：氧化铜样品中氧化铜的质量分数为</w:t>
      </w:r>
      <m:oMath>
        <m:r>
          <w:rPr>
            <w:rFonts w:ascii="Cambria Math" w:eastAsia="Cambria Math" w:hAnsi="Cambria Math" w:cs="Cambria Math"/>
            <w:color w:val="FF0000"/>
          </w:rPr>
          <m:t>80</m:t>
        </m:r>
        <m:r>
          <m:rPr>
            <m:sty m:val="p"/>
          </m:rPr>
          <w:rPr>
            <w:rFonts w:ascii="Cambria Math" w:eastAsia="Cambria Math" w:hAnsi="Cambria Math" w:cs="Cambria Math"/>
            <w:color w:val="FF0000"/>
          </w:rPr>
          <m:t>%</m:t>
        </m:r>
      </m:oMath>
      <w:r>
        <w:t xml:space="preserve"> </w:t>
      </w:r>
      <w:r>
        <w:rPr>
          <w:color w:val="FF0000"/>
        </w:rPr>
        <w:t>。</w:t>
      </w:r>
    </w:p>
    <w:p w:rsidR="00FE6558" w:rsidRDefault="007745D1">
      <w:r>
        <w:t xml:space="preserve">6. </w:t>
      </w:r>
      <w:r>
        <w:rPr>
          <w:rFonts w:ascii="KaiTi" w:eastAsia="KaiTi" w:hAnsi="KaiTi" w:cs="KaiTi"/>
        </w:rPr>
        <w:t>[2022·衡阳中考]</w:t>
      </w:r>
      <w:r>
        <w:t>以下是某同学解答一道计算题的过程，请你一起参与完成相关问题。</w:t>
      </w:r>
    </w:p>
    <w:p w:rsidR="00FE6558" w:rsidRDefault="007745D1">
      <w:pPr>
        <w:ind w:firstLine="440"/>
      </w:pPr>
      <w:r>
        <w:lastRenderedPageBreak/>
        <w:t>题目：将氯酸钾和二氧化锰的混合物共</w:t>
      </w:r>
      <m:oMath>
        <m:r>
          <w:rPr>
            <w:rFonts w:ascii="Cambria Math" w:eastAsia="Cambria Math" w:hAnsi="Cambria Math" w:cs="Cambria Math"/>
          </w:rPr>
          <m:t>27.5</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放入试管中加热，反应中剩余固体的质量与反应时间的关系如图</w:t>
      </w:r>
      <w:r>
        <w:t>2-7-5</w:t>
      </w:r>
      <w:r>
        <w:t>所示。完全反应后，生成氯化钾的质量是多少？</w:t>
      </w:r>
    </w:p>
    <w:p w:rsidR="00EB5C1B" w:rsidRDefault="007745D1">
      <w:pPr>
        <w:ind w:firstLine="440"/>
      </w:pPr>
      <w:r>
        <w:t>该同学很快列出计算过程，求出了氯化钾的质量。请你帮该同学检查是否</w:t>
      </w:r>
    </w:p>
    <w:p w:rsidR="00EB5C1B" w:rsidRDefault="00EB5C1B" w:rsidP="00EB5C1B">
      <w:r>
        <w:t>正确。</w:t>
      </w:r>
    </w:p>
    <w:p w:rsidR="00EB5C1B" w:rsidRDefault="00EB5C1B">
      <w:pPr>
        <w:ind w:firstLine="440"/>
      </w:pPr>
    </w:p>
    <w:p w:rsidR="00EB5C1B" w:rsidRDefault="00EB5C1B">
      <w:pPr>
        <w:ind w:firstLine="440"/>
      </w:pPr>
    </w:p>
    <w:p w:rsidR="00FE6558" w:rsidRDefault="00FE6558" w:rsidP="00EB5C1B"/>
    <w:p w:rsidR="00FE6558" w:rsidRDefault="007745D1">
      <w:pPr>
        <w:jc w:val="center"/>
      </w:pPr>
      <w:r>
        <w:rPr>
          <w:noProof/>
        </w:rPr>
        <w:drawing>
          <wp:anchor distT="0" distB="0" distL="0" distR="0" simplePos="0" relativeHeight="1590581" behindDoc="0" locked="0" layoutInCell="1" allowOverlap="0">
            <wp:simplePos x="0" y="0"/>
            <wp:positionH relativeFrom="margin">
              <wp:align>center</wp:align>
            </wp:positionH>
            <wp:positionV relativeFrom="line">
              <wp:posOffset>0</wp:posOffset>
            </wp:positionV>
            <wp:extent cx="2266950" cy="1590581"/>
            <wp:effectExtent l="0" t="0" r="0" b="0"/>
            <wp:wrapTopAndBottom distT="0" dist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1"/>
                    <a:srcRect/>
                    <a:stretch>
                      <a:fillRect/>
                    </a:stretch>
                  </pic:blipFill>
                  <pic:spPr bwMode="auto">
                    <a:xfrm>
                      <a:off x="0" y="0"/>
                      <a:ext cx="2266950" cy="1590581"/>
                    </a:xfrm>
                    <a:prstGeom prst="rect">
                      <a:avLst/>
                    </a:prstGeom>
                  </pic:spPr>
                </pic:pic>
              </a:graphicData>
            </a:graphic>
          </wp:anchor>
        </w:drawing>
      </w:r>
    </w:p>
    <w:p w:rsidR="00FE6558" w:rsidRDefault="007745D1">
      <w:pPr>
        <w:jc w:val="center"/>
      </w:pPr>
      <w:r>
        <w:t>图</w:t>
      </w:r>
      <w:r>
        <w:t>2-7-5</w:t>
      </w:r>
    </w:p>
    <w:p w:rsidR="00FE6558" w:rsidRDefault="00FE6558"/>
    <w:p w:rsidR="00FE6558" w:rsidRDefault="007745D1">
      <w:r>
        <w:t>解：设生成</w:t>
      </w:r>
      <m:oMath>
        <m:r>
          <m:rPr>
            <m:sty m:val="p"/>
          </m:rPr>
          <w:rPr>
            <w:rFonts w:ascii="Cambria Math" w:eastAsia="Cambria Math" w:hAnsi="Cambria Math" w:cs="Cambria Math"/>
          </w:rPr>
          <m:t>KCl</m:t>
        </m:r>
      </m:oMath>
      <w:r>
        <w:t xml:space="preserve"> </w:t>
      </w:r>
      <w:r>
        <w:t>的质量为</w:t>
      </w:r>
      <m:oMath>
        <m:r>
          <w:rPr>
            <w:rFonts w:ascii="Cambria Math" w:eastAsia="Cambria Math" w:hAnsi="Cambria Math" w:cs="Cambria Math"/>
          </w:rPr>
          <m:t>x</m:t>
        </m:r>
      </m:oMath>
      <w:r>
        <w:t xml:space="preserve"> </w:t>
      </w:r>
      <w:r>
        <w:t>。</w:t>
      </w:r>
    </w:p>
    <w:p w:rsidR="00FE6558" w:rsidRDefault="007745D1">
      <w:r>
        <w:t xml:space="preserve">  </w:t>
      </w:r>
      <m:oMath>
        <m:m>
          <m:mPr>
            <m:plcHide m:val="1"/>
            <m:mcs>
              <m:mc>
                <m:mcPr>
                  <m:count m:val="5"/>
                  <m:mcJc m:val="center"/>
                </m:mcPr>
              </m:mc>
            </m:mcs>
            <m:ctrlPr>
              <w:rPr>
                <w:rFonts w:ascii="Cambria Math" w:hAnsi="Cambria Math"/>
              </w:rPr>
            </m:ctrlPr>
          </m:mPr>
          <m:mr>
            <m:e>
              <m:r>
                <w:rPr>
                  <w:rFonts w:ascii="Cambria Math" w:eastAsia="Cambria Math" w:hAnsi="Cambria Math" w:cs="Cambria Math"/>
                </w:rPr>
                <m:t>2</m:t>
              </m:r>
              <m:sSub>
                <m:sSubPr>
                  <m:ctrlPr>
                    <w:rPr>
                      <w:rFonts w:ascii="Cambria Math" w:eastAsia="Cambria Math" w:hAnsi="Cambria Math" w:cs="Cambria Math"/>
                    </w:rPr>
                  </m:ctrlPr>
                </m:sSubPr>
                <m:e>
                  <m:r>
                    <m:rPr>
                      <m:sty m:val="p"/>
                    </m:rPr>
                    <w:rPr>
                      <w:rFonts w:ascii="Cambria Math" w:eastAsia="Cambria Math" w:hAnsi="Cambria Math" w:cs="Cambria Math"/>
                    </w:rPr>
                    <m:t>KClO</m:t>
                  </m:r>
                </m:e>
                <m:sub>
                  <m:r>
                    <w:rPr>
                      <w:rFonts w:ascii="Cambria Math" w:eastAsia="Cambria Math" w:hAnsi="Cambria Math" w:cs="Cambria Math"/>
                    </w:rPr>
                    <m:t>3</m:t>
                  </m:r>
                </m:sub>
              </m:sSub>
            </m:e>
            <m:e>
              <m:r>
                <w:rPr>
                  <w:rFonts w:ascii="Cambria Math" w:eastAsia="Cambria Math" w:hAnsi="Cambria Math" w:cs="Cambria Math"/>
                </w:rPr>
                <m:t xml:space="preserve"> </m:t>
              </m:r>
              <m:m>
                <m:mPr>
                  <m:mcs>
                    <m:mc>
                      <m:mcPr>
                        <m:count m:val="1"/>
                        <m:mcJc m:val="center"/>
                      </m:mcPr>
                    </m:mc>
                  </m:mcs>
                  <m:ctrlPr>
                    <w:rPr>
                      <w:rFonts w:ascii="Cambria Math" w:hAnsi="Cambria Math"/>
                    </w:rPr>
                  </m:ctrlPr>
                </m:mPr>
                <m:mr>
                  <m:e>
                    <m:bar>
                      <m:barPr>
                        <m:ctrlPr>
                          <w:rPr>
                            <w:rFonts w:ascii="Cambria Math" w:hAnsi="Cambria Math"/>
                            <w:sz w:val="14"/>
                          </w:rPr>
                        </m:ctrlPr>
                      </m:barPr>
                      <m:e>
                        <m:bar>
                          <m:barPr>
                            <m:ctrlPr>
                              <w:rPr>
                                <w:rFonts w:ascii="Cambria Math" w:hAnsi="Cambria Math"/>
                                <w:sz w:val="14"/>
                              </w:rPr>
                            </m:ctrlPr>
                          </m:barPr>
                          <m:e>
                            <m:sSub>
                              <m:sSubPr>
                                <m:ctrlPr>
                                  <w:rPr>
                                    <w:rFonts w:ascii="Cambria Math" w:eastAsia="Cambria Math" w:hAnsi="Cambria Math" w:cs="Cambria Math"/>
                                  </w:rPr>
                                </m:ctrlPr>
                              </m:sSubPr>
                              <m:e>
                                <m:r>
                                  <m:rPr>
                                    <m:sty m:val="p"/>
                                  </m:rPr>
                                  <w:rPr>
                                    <w:rFonts w:ascii="Cambria Math" w:eastAsia="Cambria Math" w:hAnsi="Cambria Math" w:cs="Cambria Math"/>
                                    <w:sz w:val="14"/>
                                  </w:rPr>
                                  <m:t>MnO</m:t>
                                </m:r>
                              </m:e>
                              <m:sub>
                                <m:r>
                                  <w:rPr>
                                    <w:rFonts w:ascii="Cambria Math" w:eastAsia="Cambria Math" w:hAnsi="Cambria Math" w:cs="Cambria Math"/>
                                    <w:sz w:val="14"/>
                                  </w:rPr>
                                  <m:t>2</m:t>
                                </m:r>
                              </m:sub>
                            </m:sSub>
                          </m:e>
                        </m:bar>
                      </m:e>
                    </m:bar>
                  </m:e>
                </m:mr>
                <m:mr>
                  <m:e>
                    <m:r>
                      <m:rPr>
                        <m:sty m:val="p"/>
                      </m:rPr>
                      <w:rPr>
                        <w:rFonts w:ascii="Cambria Math" w:eastAsia="Cambria Math" w:hAnsi="Cambria Math" w:cs="Cambria Math"/>
                        <w:sz w:val="14"/>
                      </w:rPr>
                      <m:t xml:space="preserve">   △   </m:t>
                    </m:r>
                  </m:e>
                </m:mr>
              </m:m>
              <m:r>
                <w:rPr>
                  <w:rFonts w:ascii="Cambria Math" w:eastAsia="Cambria Math" w:hAnsi="Cambria Math" w:cs="Cambria Math"/>
                </w:rPr>
                <m:t xml:space="preserve"> </m:t>
              </m:r>
            </m:e>
            <m:e>
              <m:r>
                <w:rPr>
                  <w:rFonts w:ascii="Cambria Math" w:eastAsia="Cambria Math" w:hAnsi="Cambria Math" w:cs="Cambria Math"/>
                </w:rPr>
                <m:t>2</m:t>
              </m:r>
              <m:r>
                <m:rPr>
                  <m:sty m:val="p"/>
                </m:rPr>
                <w:rPr>
                  <w:rFonts w:ascii="Cambria Math" w:eastAsia="Cambria Math" w:hAnsi="Cambria Math" w:cs="Cambria Math"/>
                </w:rPr>
                <m:t>KCl</m:t>
              </m:r>
            </m:e>
            <m:e>
              <m:r>
                <m:rPr>
                  <m:sty m:val="p"/>
                </m:rPr>
                <w:rPr>
                  <w:rFonts w:ascii="Cambria Math" w:eastAsia="Cambria Math" w:hAnsi="Cambria Math" w:cs="Cambria Math"/>
                </w:rPr>
                <m:t>+</m:t>
              </m:r>
            </m:e>
            <m:e>
              <m:d>
                <m:dPr>
                  <m:begChr m:val=""/>
                  <m:endChr m:val=""/>
                  <m:ctrlPr>
                    <w:rPr>
                      <w:rFonts w:ascii="Cambria Math" w:eastAsia="Cambria Math" w:hAnsi="Cambria Math" w:cs="Cambria Math"/>
                    </w:rPr>
                  </m:ctrlPr>
                </m:dPr>
                <m:e>
                  <m:r>
                    <w:rPr>
                      <w:rFonts w:ascii="Cambria Math" w:eastAsia="Cambria Math" w:hAnsi="Cambria Math" w:cs="Cambria Math"/>
                    </w:rPr>
                    <m:t>3</m:t>
                  </m:r>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r>
                    <m:rPr>
                      <m:sty m:val="p"/>
                    </m:rPr>
                    <w:rPr>
                      <w:rFonts w:ascii="Cambria Math" w:eastAsia="Cambria Math" w:hAnsi="Cambria Math" w:cs="Cambria Math"/>
                    </w:rPr>
                    <m:t>↑</m:t>
                  </m:r>
                </m:e>
              </m:d>
            </m:e>
          </m:mr>
          <m:mr>
            <m:e>
              <m:r>
                <w:rPr>
                  <w:rFonts w:ascii="Cambria Math" w:eastAsia="Cambria Math" w:hAnsi="Cambria Math" w:cs="Cambria Math"/>
                </w:rPr>
                <m:t>122.5</m:t>
              </m:r>
            </m:e>
            <m:e/>
            <m:e>
              <m:r>
                <w:rPr>
                  <w:rFonts w:ascii="Cambria Math" w:eastAsia="Cambria Math" w:hAnsi="Cambria Math" w:cs="Cambria Math"/>
                </w:rPr>
                <m:t>74.5</m:t>
              </m:r>
            </m:e>
            <m:e/>
            <m:e/>
          </m:mr>
          <m:mr>
            <m:e>
              <m:r>
                <w:rPr>
                  <w:rFonts w:ascii="Cambria Math" w:eastAsia="Cambria Math" w:hAnsi="Cambria Math" w:cs="Cambria Math"/>
                </w:rPr>
                <m:t>27.5</m:t>
              </m:r>
              <m:r>
                <m:rPr>
                  <m:sty m:val="p"/>
                </m:rPr>
                <w:rPr>
                  <w:rFonts w:ascii="Cambria Math" w:eastAsia="Cambria Math" w:hAnsi="Cambria Math" w:cs="Cambria Math"/>
                </w:rPr>
                <m:t>g</m:t>
              </m:r>
            </m:e>
            <m:e/>
            <m:e>
              <m:r>
                <w:rPr>
                  <w:rFonts w:ascii="Cambria Math" w:eastAsia="Cambria Math" w:hAnsi="Cambria Math" w:cs="Cambria Math"/>
                </w:rPr>
                <m:t>x</m:t>
              </m:r>
            </m:e>
            <m:e/>
            <m:e/>
          </m:mr>
        </m:m>
      </m:oMath>
      <w:r>
        <w:t xml:space="preserve"> </w:t>
      </w:r>
    </w:p>
    <w:p w:rsidR="00FE6558" w:rsidRDefault="00C153D0">
      <m:oMath>
        <m:f>
          <m:fPr>
            <m:ctrlPr>
              <w:rPr>
                <w:rFonts w:ascii="Cambria Math" w:eastAsia="Cambria Math" w:hAnsi="Cambria Math" w:cs="Cambria Math"/>
              </w:rPr>
            </m:ctrlPr>
          </m:fPr>
          <m:num>
            <m:r>
              <w:rPr>
                <w:rFonts w:ascii="Cambria Math" w:eastAsia="Cambria Math" w:hAnsi="Cambria Math" w:cs="Cambria Math"/>
              </w:rPr>
              <m:t>122.5</m:t>
            </m:r>
          </m:num>
          <m:den>
            <m:r>
              <w:rPr>
                <w:rFonts w:ascii="Cambria Math" w:eastAsia="Cambria Math" w:hAnsi="Cambria Math" w:cs="Cambria Math"/>
              </w:rPr>
              <m:t>27.5</m:t>
            </m:r>
            <m:r>
              <m:rPr>
                <m:nor/>
              </m:rPr>
              <w:rPr>
                <w:rFonts w:ascii="Cambria Math" w:eastAsia="Cambria Math" w:hAnsi="Cambria Math" w:cs="Cambria Math"/>
              </w:rPr>
              <m:t xml:space="preserve"> </m:t>
            </m:r>
            <m:r>
              <m:rPr>
                <m:sty m:val="p"/>
              </m:rPr>
              <w:rPr>
                <w:rFonts w:ascii="Cambria Math" w:eastAsia="Cambria Math" w:hAnsi="Cambria Math" w:cs="Cambria Math"/>
              </w:rPr>
              <m:t>g</m:t>
            </m:r>
          </m:den>
        </m:f>
        <m:r>
          <m:rPr>
            <m:sty m:val="p"/>
          </m:rP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74.5</m:t>
            </m:r>
          </m:num>
          <m:den>
            <m:r>
              <w:rPr>
                <w:rFonts w:ascii="Cambria Math" w:eastAsia="Cambria Math" w:hAnsi="Cambria Math" w:cs="Cambria Math"/>
              </w:rPr>
              <m:t>x</m:t>
            </m:r>
          </m:den>
        </m:f>
      </m:oMath>
      <w:r w:rsidR="007745D1">
        <w:t xml:space="preserve"> </w:t>
      </w:r>
    </w:p>
    <w:p w:rsidR="00FE6558" w:rsidRDefault="007745D1">
      <m:oMath>
        <m:r>
          <w:rPr>
            <w:rFonts w:ascii="Cambria Math" w:eastAsia="Cambria Math" w:hAnsi="Cambria Math" w:cs="Cambria Math"/>
          </w:rPr>
          <m:t>x</m:t>
        </m:r>
        <m:r>
          <m:rPr>
            <m:sty m:val="p"/>
          </m:rPr>
          <w:rPr>
            <w:rFonts w:ascii="Cambria Math" w:eastAsia="Cambria Math" w:hAnsi="Cambria Math" w:cs="Cambria Math"/>
          </w:rPr>
          <m:t>=</m:t>
        </m:r>
        <m:r>
          <w:rPr>
            <w:rFonts w:ascii="Cambria Math" w:eastAsia="Cambria Math" w:hAnsi="Cambria Math" w:cs="Cambria Math"/>
          </w:rPr>
          <m:t>16.7</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p>
    <w:p w:rsidR="00FE6558" w:rsidRDefault="007745D1">
      <w:r>
        <w:t>答：生成</w:t>
      </w:r>
      <m:oMath>
        <m:r>
          <m:rPr>
            <m:sty m:val="p"/>
          </m:rPr>
          <w:rPr>
            <w:rFonts w:ascii="Cambria Math" w:eastAsia="Cambria Math" w:hAnsi="Cambria Math" w:cs="Cambria Math"/>
          </w:rPr>
          <m:t>KCl</m:t>
        </m:r>
      </m:oMath>
      <w:r>
        <w:t xml:space="preserve"> </w:t>
      </w:r>
      <w:r>
        <w:t>的质量为</w:t>
      </w:r>
      <m:oMath>
        <m:r>
          <w:rPr>
            <w:rFonts w:ascii="Cambria Math" w:eastAsia="Cambria Math" w:hAnsi="Cambria Math" w:cs="Cambria Math"/>
          </w:rPr>
          <m:t>16.7</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w:t>
      </w:r>
    </w:p>
    <w:p w:rsidR="00FE6558" w:rsidRDefault="007745D1">
      <w:pPr>
        <w:ind w:firstLine="440"/>
      </w:pPr>
      <w:r>
        <w:t>请回答下列问题：</w:t>
      </w:r>
    </w:p>
    <w:p w:rsidR="00FE6558" w:rsidRDefault="007745D1">
      <w:r>
        <w:t>（</w:t>
      </w:r>
      <w:r>
        <w:t>1</w:t>
      </w:r>
      <w:r>
        <w:t>）</w:t>
      </w:r>
      <w:r>
        <w:t xml:space="preserve"> </w:t>
      </w:r>
      <w:r>
        <w:t>从图中可知完全反应后生成</w:t>
      </w:r>
      <m:oMath>
        <m:sSub>
          <m:sSubPr>
            <m:ctrlPr>
              <w:rPr>
                <w:rFonts w:ascii="Cambria Math" w:eastAsia="Cambria Math" w:hAnsi="Cambria Math" w:cs="Cambria Math"/>
              </w:rPr>
            </m:ctrlPr>
          </m:sSubPr>
          <m:e>
            <m:r>
              <m:rPr>
                <m:sty m:val="p"/>
              </m:rPr>
              <w:rPr>
                <w:rFonts w:ascii="Cambria Math" w:eastAsia="Cambria Math" w:hAnsi="Cambria Math" w:cs="Cambria Math"/>
              </w:rPr>
              <m:t>O</m:t>
            </m:r>
          </m:e>
          <m:sub>
            <m:r>
              <w:rPr>
                <w:rFonts w:ascii="Cambria Math" w:eastAsia="Cambria Math" w:hAnsi="Cambria Math" w:cs="Cambria Math"/>
              </w:rPr>
              <m:t>2</m:t>
            </m:r>
          </m:sub>
        </m:sSub>
      </m:oMath>
      <w:r>
        <w:t xml:space="preserve"> </w:t>
      </w:r>
      <w:r>
        <w:t>的质量是</w:t>
      </w:r>
      <w:r>
        <w:rPr>
          <w:color w:val="FF0000"/>
          <w:u w:val="single" w:color="000000"/>
        </w:rPr>
        <w:t>9.6</w:t>
      </w:r>
      <m:oMath>
        <m:r>
          <m:rPr>
            <m:sty m:val="p"/>
          </m:rPr>
          <w:rPr>
            <w:rFonts w:ascii="Cambria Math" w:eastAsia="Cambria Math" w:hAnsi="Cambria Math" w:cs="Cambria Math"/>
          </w:rPr>
          <m:t>g</m:t>
        </m:r>
      </m:oMath>
      <w:r>
        <w:t xml:space="preserve"> </w:t>
      </w:r>
      <w:r>
        <w:t>。</w:t>
      </w:r>
    </w:p>
    <w:p w:rsidR="00FE6558" w:rsidRDefault="007745D1">
      <w:r>
        <w:rPr>
          <w:color w:val="0000FF"/>
        </w:rPr>
        <w:t>[</w:t>
      </w:r>
      <w:r>
        <w:rPr>
          <w:color w:val="0000FF"/>
        </w:rPr>
        <w:t>解析</w:t>
      </w:r>
      <w:r>
        <w:rPr>
          <w:color w:val="0000FF"/>
        </w:rPr>
        <w:t>]</w:t>
      </w:r>
      <w:r>
        <w:rPr>
          <w:color w:val="0000FF"/>
        </w:rPr>
        <w:t>根据质量守恒定律可知，完全反应后生成</w:t>
      </w:r>
      <m:oMath>
        <m:sSub>
          <m:sSubPr>
            <m:ctrlPr>
              <w:rPr>
                <w:rFonts w:ascii="Cambria Math" w:eastAsia="Cambria Math" w:hAnsi="Cambria Math" w:cs="Cambria Math"/>
                <w:color w:val="0000FF"/>
              </w:rPr>
            </m:ctrlPr>
          </m:sSubPr>
          <m:e>
            <m:r>
              <m:rPr>
                <m:sty m:val="p"/>
              </m:rPr>
              <w:rPr>
                <w:rFonts w:ascii="Cambria Math" w:eastAsia="Cambria Math" w:hAnsi="Cambria Math" w:cs="Cambria Math"/>
                <w:color w:val="0000FF"/>
              </w:rPr>
              <m:t>O</m:t>
            </m:r>
          </m:e>
          <m:sub>
            <m:r>
              <w:rPr>
                <w:rFonts w:ascii="Cambria Math" w:eastAsia="Cambria Math" w:hAnsi="Cambria Math" w:cs="Cambria Math"/>
                <w:color w:val="0000FF"/>
              </w:rPr>
              <m:t>2</m:t>
            </m:r>
          </m:sub>
        </m:sSub>
      </m:oMath>
      <w:r>
        <w:t xml:space="preserve"> </w:t>
      </w:r>
      <w:r>
        <w:rPr>
          <w:color w:val="0000FF"/>
        </w:rPr>
        <w:t>的质量是</w:t>
      </w:r>
      <m:oMath>
        <m:r>
          <w:rPr>
            <w:rFonts w:ascii="Cambria Math" w:eastAsia="Cambria Math" w:hAnsi="Cambria Math" w:cs="Cambria Math"/>
            <w:color w:val="0000FF"/>
          </w:rPr>
          <m:t>27.5</m:t>
        </m:r>
        <w:proofErr w:type="gramStart"/>
        <m:r>
          <m:rPr>
            <m:nor/>
          </m:rPr>
          <w:rPr>
            <w:rFonts w:ascii="Cambria Math" w:eastAsia="Cambria Math" w:hAnsi="Cambria Math" w:cs="Cambria Math"/>
            <w:color w:val="0000FF"/>
          </w:rPr>
          <m:t xml:space="preserve"> </m:t>
        </m:r>
        <m:r>
          <m:rPr>
            <m:sty m:val="p"/>
          </m:rPr>
          <w:rPr>
            <w:rFonts w:ascii="Cambria Math" w:eastAsia="Cambria Math" w:hAnsi="Cambria Math" w:cs="Cambria Math"/>
            <w:color w:val="0000FF"/>
          </w:rPr>
          <m:t>g-</m:t>
        </m:r>
        <m:r>
          <w:rPr>
            <w:rFonts w:ascii="Cambria Math" w:eastAsia="Cambria Math" w:hAnsi="Cambria Math" w:cs="Cambria Math"/>
            <w:color w:val="0000FF"/>
          </w:rPr>
          <m:t>17.9</m:t>
        </m:r>
        <m:r>
          <m:rPr>
            <m:nor/>
          </m:rPr>
          <w:rPr>
            <w:rFonts w:ascii="Cambria Math" w:eastAsia="Cambria Math" w:hAnsi="Cambria Math" w:cs="Cambria Math"/>
            <w:color w:val="0000FF"/>
          </w:rPr>
          <m:t xml:space="preserve"> </m:t>
        </m:r>
        <w:proofErr w:type="gramEnd"/>
        <m:r>
          <m:rPr>
            <m:sty m:val="p"/>
          </m:rPr>
          <w:rPr>
            <w:rFonts w:ascii="Cambria Math" w:eastAsia="Cambria Math" w:hAnsi="Cambria Math" w:cs="Cambria Math"/>
            <w:color w:val="0000FF"/>
          </w:rPr>
          <m:t>g=</m:t>
        </m:r>
        <m:r>
          <w:rPr>
            <w:rFonts w:ascii="Cambria Math" w:eastAsia="Cambria Math" w:hAnsi="Cambria Math" w:cs="Cambria Math"/>
            <w:color w:val="0000FF"/>
          </w:rPr>
          <m:t>9.6</m:t>
        </m:r>
        <m:r>
          <m:rPr>
            <m:sty m:val="p"/>
          </m:rPr>
          <w:rPr>
            <w:rFonts w:ascii="Cambria Math" w:eastAsia="Cambria Math" w:hAnsi="Cambria Math" w:cs="Cambria Math"/>
            <w:color w:val="0000FF"/>
          </w:rPr>
          <m:t>g</m:t>
        </m:r>
        <m:r>
          <m:rPr>
            <m:nor/>
          </m:rPr>
          <w:rPr>
            <w:rFonts w:ascii="Cambria Math" w:eastAsia="Cambria Math" w:hAnsi="Cambria Math" w:cs="Cambria Math"/>
            <w:color w:val="0000FF"/>
          </w:rPr>
          <m:t xml:space="preserve"> 。 </m:t>
        </m:r>
      </m:oMath>
      <w:r>
        <w:t xml:space="preserve"> </w:t>
      </w:r>
    </w:p>
    <w:p w:rsidR="00FE6558" w:rsidRDefault="007745D1">
      <w:r>
        <w:t>（</w:t>
      </w:r>
      <w:r>
        <w:t>2</w:t>
      </w:r>
      <w:r>
        <w:t>）</w:t>
      </w:r>
      <w:r>
        <w:t xml:space="preserve"> </w:t>
      </w:r>
      <w:r>
        <w:t>上述计算过程是否正确？</w:t>
      </w:r>
      <w:r>
        <w:rPr>
          <w:color w:val="FF0000"/>
          <w:u w:val="single" w:color="000000"/>
        </w:rPr>
        <w:t>错误</w:t>
      </w:r>
      <w:r>
        <w:t>（填“正确”或“错误”）。如果错误，请你重新利用化学方程式计算生成</w:t>
      </w:r>
      <m:oMath>
        <m:r>
          <m:rPr>
            <m:sty m:val="p"/>
          </m:rPr>
          <w:rPr>
            <w:rFonts w:ascii="Cambria Math" w:eastAsia="Cambria Math" w:hAnsi="Cambria Math" w:cs="Cambria Math"/>
          </w:rPr>
          <m:t>KCl</m:t>
        </m:r>
      </m:oMath>
      <w:r>
        <w:t xml:space="preserve"> </w:t>
      </w:r>
      <w:r>
        <w:t>的质量。</w:t>
      </w:r>
    </w:p>
    <w:p w:rsidR="00EA67E5" w:rsidRDefault="00EA67E5"/>
    <w:p w:rsidR="00EA67E5" w:rsidRPr="00EA67E5" w:rsidRDefault="00EA67E5">
      <w:pPr>
        <w:rPr>
          <w:color w:val="FF0000"/>
        </w:rPr>
      </w:pPr>
      <w:r>
        <w:rPr>
          <w:color w:val="FF0000"/>
        </w:rPr>
        <w:t>[</w:t>
      </w:r>
      <w:r>
        <w:rPr>
          <w:color w:val="FF0000"/>
        </w:rPr>
        <w:t>解</w:t>
      </w:r>
      <w:r>
        <w:rPr>
          <w:color w:val="FF0000"/>
        </w:rPr>
        <w:t>]</w:t>
      </w:r>
      <w:r w:rsidRPr="00EA67E5">
        <w:rPr>
          <w:color w:val="FF0000"/>
        </w:rPr>
        <w:t xml:space="preserve"> </w:t>
      </w:r>
      <m:oMath>
        <m:r>
          <w:rPr>
            <w:rFonts w:ascii="Cambria Math" w:eastAsia="Cambria Math" w:hAnsi="Cambria Math" w:cs="Cambria Math"/>
            <w:color w:val="FF0000"/>
          </w:rPr>
          <m:t>27.5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rsidRPr="00EA67E5">
        <w:t xml:space="preserve"> </w:t>
      </w:r>
      <w:r w:rsidRPr="00EA67E5">
        <w:rPr>
          <w:color w:val="FF0000"/>
        </w:rPr>
        <w:t>是氯酸钾和二氧化锰的混合物的质量，不是氯酸钾的质量，故上述计算过程错误。设生成</w:t>
      </w:r>
      <m:oMath>
        <m:r>
          <m:rPr>
            <m:sty m:val="p"/>
          </m:rPr>
          <w:rPr>
            <w:rFonts w:ascii="Cambria Math" w:eastAsia="Cambria Math" w:hAnsi="Cambria Math" w:cs="Cambria Math"/>
            <w:color w:val="FF0000"/>
          </w:rPr>
          <m:t>KCl</m:t>
        </m:r>
      </m:oMath>
      <w:r w:rsidRPr="00EA67E5">
        <w:t xml:space="preserve"> </w:t>
      </w:r>
      <w:r w:rsidRPr="00EA67E5">
        <w:rPr>
          <w:color w:val="FF0000"/>
        </w:rPr>
        <w:t>的质量为</w:t>
      </w:r>
      <m:oMath>
        <m:r>
          <w:rPr>
            <w:rFonts w:ascii="Cambria Math" w:eastAsia="Cambria Math" w:hAnsi="Cambria Math" w:cs="Cambria Math"/>
            <w:color w:val="FF0000"/>
          </w:rPr>
          <m:t>x</m:t>
        </m:r>
      </m:oMath>
      <w:r w:rsidRPr="00EA67E5">
        <w:t xml:space="preserve"> </w:t>
      </w:r>
      <w:r w:rsidRPr="00EA67E5">
        <w:rPr>
          <w:color w:val="FF0000"/>
        </w:rPr>
        <w:t>。</w:t>
      </w:r>
    </w:p>
    <w:p w:rsidR="00EA67E5" w:rsidRDefault="00C153D0">
      <m:oMath>
        <m:m>
          <m:mPr>
            <m:plcHide m:val="1"/>
            <m:mcs>
              <m:mc>
                <m:mcPr>
                  <m:count m:val="5"/>
                  <m:mcJc m:val="center"/>
                </m:mcPr>
              </m:mc>
            </m:mcs>
            <m:ctrlPr>
              <w:rPr>
                <w:rFonts w:ascii="Cambria Math" w:hAnsi="Cambria Math"/>
              </w:rPr>
            </m:ctrlPr>
          </m:mPr>
          <m:mr>
            <m:e>
              <m:r>
                <w:rPr>
                  <w:rFonts w:ascii="Cambria Math" w:eastAsia="Cambria Math" w:hAnsi="Cambria Math" w:cs="Cambria Math"/>
                  <w:color w:val="FF0000"/>
                </w:rPr>
                <m:t>2</m:t>
              </m:r>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KClO</m:t>
                  </m:r>
                </m:e>
                <m:sub>
                  <m:r>
                    <w:rPr>
                      <w:rFonts w:ascii="Cambria Math" w:eastAsia="Cambria Math" w:hAnsi="Cambria Math" w:cs="Cambria Math"/>
                      <w:color w:val="FF0000"/>
                    </w:rPr>
                    <m:t>3</m:t>
                  </m:r>
                </m:sub>
              </m:sSub>
            </m:e>
            <m:e>
              <m:r>
                <w:rPr>
                  <w:rFonts w:ascii="Cambria Math" w:eastAsia="Cambria Math" w:hAnsi="Cambria Math" w:cs="Cambria Math"/>
                  <w:color w:val="FF0000"/>
                </w:rPr>
                <m:t xml:space="preserve"> </m:t>
              </m:r>
              <m:m>
                <m:mPr>
                  <m:mcs>
                    <m:mc>
                      <m:mcPr>
                        <m:count m:val="1"/>
                        <m:mcJc m:val="center"/>
                      </m:mcPr>
                    </m:mc>
                  </m:mcs>
                  <m:ctrlPr>
                    <w:rPr>
                      <w:rFonts w:ascii="Cambria Math" w:hAnsi="Cambria Math"/>
                    </w:rPr>
                  </m:ctrlPr>
                </m:mPr>
                <m:mr>
                  <m:e>
                    <m:bar>
                      <m:barPr>
                        <m:ctrlPr>
                          <w:rPr>
                            <w:rFonts w:ascii="Cambria Math" w:hAnsi="Cambria Math"/>
                            <w:color w:val="FF0000"/>
                            <w:sz w:val="14"/>
                          </w:rPr>
                        </m:ctrlPr>
                      </m:barPr>
                      <m:e>
                        <m:bar>
                          <m:barPr>
                            <m:ctrlPr>
                              <w:rPr>
                                <w:rFonts w:ascii="Cambria Math" w:hAnsi="Cambria Math"/>
                                <w:color w:val="FF0000"/>
                                <w:sz w:val="14"/>
                              </w:rPr>
                            </m:ctrlPr>
                          </m:barP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sz w:val="14"/>
                                  </w:rPr>
                                  <m:t>MnO</m:t>
                                </m:r>
                              </m:e>
                              <m:sub>
                                <m:r>
                                  <w:rPr>
                                    <w:rFonts w:ascii="Cambria Math" w:eastAsia="Cambria Math" w:hAnsi="Cambria Math" w:cs="Cambria Math"/>
                                    <w:color w:val="FF0000"/>
                                    <w:sz w:val="14"/>
                                  </w:rPr>
                                  <m:t>2</m:t>
                                </m:r>
                              </m:sub>
                            </m:sSub>
                          </m:e>
                        </m:bar>
                      </m:e>
                    </m:bar>
                  </m:e>
                </m:mr>
                <m:mr>
                  <m:e>
                    <m:r>
                      <m:rPr>
                        <m:sty m:val="p"/>
                      </m:rPr>
                      <w:rPr>
                        <w:rFonts w:ascii="Cambria Math" w:eastAsia="Cambria Math" w:hAnsi="Cambria Math" w:cs="Cambria Math"/>
                        <w:color w:val="FF0000"/>
                        <w:sz w:val="14"/>
                      </w:rPr>
                      <m:t xml:space="preserve">   △   </m:t>
                    </m:r>
                  </m:e>
                </m:mr>
              </m:m>
              <m:r>
                <w:rPr>
                  <w:rFonts w:ascii="Cambria Math" w:eastAsia="Cambria Math" w:hAnsi="Cambria Math" w:cs="Cambria Math"/>
                  <w:color w:val="FF0000"/>
                </w:rPr>
                <m:t xml:space="preserve"> </m:t>
              </m:r>
            </m:e>
            <m:e>
              <m:r>
                <w:rPr>
                  <w:rFonts w:ascii="Cambria Math" w:eastAsia="Cambria Math" w:hAnsi="Cambria Math" w:cs="Cambria Math"/>
                  <w:color w:val="FF0000"/>
                </w:rPr>
                <m:t>2</m:t>
              </m:r>
              <m:r>
                <m:rPr>
                  <m:sty m:val="p"/>
                </m:rPr>
                <w:rPr>
                  <w:rFonts w:ascii="Cambria Math" w:eastAsia="Cambria Math" w:hAnsi="Cambria Math" w:cs="Cambria Math"/>
                  <w:color w:val="FF0000"/>
                </w:rPr>
                <m:t>KCl</m:t>
              </m:r>
            </m:e>
            <m:e>
              <m:r>
                <m:rPr>
                  <m:sty m:val="p"/>
                </m:rPr>
                <w:rPr>
                  <w:rFonts w:ascii="Cambria Math" w:eastAsia="Cambria Math" w:hAnsi="Cambria Math" w:cs="Cambria Math"/>
                  <w:color w:val="FF0000"/>
                </w:rPr>
                <m:t>+</m:t>
              </m:r>
            </m:e>
            <m:e>
              <m:d>
                <m:dPr>
                  <m:begChr m:val=""/>
                  <m:endChr m:val=""/>
                  <m:ctrlPr>
                    <w:rPr>
                      <w:rFonts w:ascii="Cambria Math" w:eastAsia="Cambria Math" w:hAnsi="Cambria Math" w:cs="Cambria Math"/>
                      <w:color w:val="FF0000"/>
                    </w:rPr>
                  </m:ctrlPr>
                </m:dPr>
                <m:e>
                  <m:r>
                    <w:rPr>
                      <w:rFonts w:ascii="Cambria Math" w:eastAsia="Cambria Math" w:hAnsi="Cambria Math" w:cs="Cambria Math"/>
                      <w:color w:val="FF0000"/>
                    </w:rPr>
                    <m:t>3</m:t>
                  </m:r>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O</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m:t>
                  </m:r>
                </m:e>
              </m:d>
            </m:e>
          </m:mr>
          <m:mr>
            <m:e/>
            <m:e/>
            <m:e>
              <m:r>
                <w:rPr>
                  <w:rFonts w:ascii="Cambria Math" w:eastAsia="Cambria Math" w:hAnsi="Cambria Math" w:cs="Cambria Math"/>
                  <w:color w:val="FF0000"/>
                </w:rPr>
                <m:t>149</m:t>
              </m:r>
            </m:e>
            <m:e/>
            <m:e>
              <m:r>
                <w:rPr>
                  <w:rFonts w:ascii="Cambria Math" w:eastAsia="Cambria Math" w:hAnsi="Cambria Math" w:cs="Cambria Math"/>
                  <w:color w:val="FF0000"/>
                </w:rPr>
                <m:t>96</m:t>
              </m:r>
            </m:e>
          </m:mr>
          <m:mr>
            <m:e>
              <m:r>
                <m:rPr>
                  <m:nor/>
                </m:rPr>
                <w:rPr>
                  <w:rFonts w:ascii="Cambria Math" w:eastAsia="Cambria Math" w:hAnsi="Cambria Math" w:cs="Cambria Math"/>
                  <w:color w:val="FF0000"/>
                </w:rPr>
                <m:t xml:space="preserve"> </m:t>
              </m:r>
            </m:e>
            <m:e/>
            <m:e>
              <m:r>
                <w:rPr>
                  <w:rFonts w:ascii="Cambria Math" w:eastAsia="Cambria Math" w:hAnsi="Cambria Math" w:cs="Cambria Math"/>
                  <w:color w:val="FF0000"/>
                </w:rPr>
                <m:t>x</m:t>
              </m:r>
            </m:e>
            <m:e/>
            <m:e>
              <m:r>
                <w:rPr>
                  <w:rFonts w:ascii="Cambria Math" w:eastAsia="Cambria Math" w:hAnsi="Cambria Math" w:cs="Cambria Math"/>
                  <w:color w:val="FF0000"/>
                </w:rPr>
                <m:t>9.6</m:t>
              </m:r>
              <m:r>
                <m:rPr>
                  <m:sty m:val="p"/>
                </m:rPr>
                <w:rPr>
                  <w:rFonts w:ascii="Cambria Math" w:eastAsia="Cambria Math" w:hAnsi="Cambria Math" w:cs="Cambria Math"/>
                  <w:color w:val="FF0000"/>
                </w:rPr>
                <m:t>g</m:t>
              </m:r>
            </m:e>
          </m:mr>
        </m:m>
      </m:oMath>
      <w:r w:rsidR="00EA67E5" w:rsidRPr="00EA67E5">
        <w:t xml:space="preserve"> </w:t>
      </w:r>
    </w:p>
    <w:p w:rsidR="00EA67E5" w:rsidRPr="00EA67E5" w:rsidRDefault="00C153D0">
      <m:oMathPara>
        <m:oMath>
          <m:f>
            <m:fPr>
              <m:ctrlPr>
                <w:rPr>
                  <w:rFonts w:ascii="Cambria Math" w:eastAsia="Cambria Math" w:hAnsi="Cambria Math" w:cs="Cambria Math"/>
                  <w:color w:val="FF0000"/>
                </w:rPr>
              </m:ctrlPr>
            </m:fPr>
            <m:num>
              <m:r>
                <w:rPr>
                  <w:rFonts w:ascii="Cambria Math" w:eastAsia="Cambria Math" w:hAnsi="Cambria Math" w:cs="Cambria Math"/>
                  <w:color w:val="FF0000"/>
                </w:rPr>
                <m:t>149</m:t>
              </m:r>
            </m:num>
            <m:den>
              <m:r>
                <w:rPr>
                  <w:rFonts w:ascii="Cambria Math" w:eastAsia="Cambria Math" w:hAnsi="Cambria Math" w:cs="Cambria Math"/>
                  <w:color w:val="FF0000"/>
                </w:rPr>
                <m:t>96</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x</m:t>
              </m:r>
            </m:num>
            <m:den>
              <m:r>
                <w:rPr>
                  <w:rFonts w:ascii="Cambria Math" w:eastAsia="Cambria Math" w:hAnsi="Cambria Math" w:cs="Cambria Math"/>
                  <w:color w:val="FF0000"/>
                </w:rPr>
                <m:t>9.6</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oMath>
      </m:oMathPara>
    </w:p>
    <w:p w:rsidR="00EA67E5" w:rsidRPr="00EA67E5" w:rsidRDefault="00EA67E5" w:rsidP="00EA67E5">
      <w:pPr>
        <w:ind w:firstLineChars="1400" w:firstLine="3360"/>
      </w:pPr>
      <m:oMath>
        <m:r>
          <w:rPr>
            <w:rFonts w:ascii="Cambria Math" w:eastAsia="Cambria Math" w:hAnsi="Cambria Math" w:cs="Cambria Math"/>
            <w:color w:val="FF0000"/>
          </w:rPr>
          <m:t>x</m:t>
        </m:r>
        <m:r>
          <m:rPr>
            <m:sty m:val="p"/>
          </m:rPr>
          <w:rPr>
            <w:rFonts w:ascii="Cambria Math" w:eastAsia="Cambria Math" w:hAnsi="Cambria Math" w:cs="Cambria Math"/>
            <w:color w:val="FF0000"/>
          </w:rPr>
          <m:t>=</m:t>
        </m:r>
        <m:r>
          <w:rPr>
            <w:rFonts w:ascii="Cambria Math" w:eastAsia="Cambria Math" w:hAnsi="Cambria Math" w:cs="Cambria Math"/>
            <w:color w:val="FF0000"/>
          </w:rPr>
          <m:t>14.9</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rsidRPr="00EA67E5">
        <w:t xml:space="preserve"> </w:t>
      </w:r>
    </w:p>
    <w:p w:rsidR="00EA67E5" w:rsidRPr="00EA67E5" w:rsidRDefault="00EA67E5">
      <w:r w:rsidRPr="00EA67E5">
        <w:rPr>
          <w:color w:val="FF0000"/>
        </w:rPr>
        <w:t>答：生成</w:t>
      </w:r>
      <m:oMath>
        <m:r>
          <m:rPr>
            <m:sty m:val="p"/>
          </m:rPr>
          <w:rPr>
            <w:rFonts w:ascii="Cambria Math" w:eastAsia="Cambria Math" w:hAnsi="Cambria Math" w:cs="Cambria Math"/>
            <w:color w:val="FF0000"/>
          </w:rPr>
          <m:t>KCl</m:t>
        </m:r>
      </m:oMath>
      <w:r w:rsidRPr="00EA67E5">
        <w:t xml:space="preserve"> </w:t>
      </w:r>
      <w:r w:rsidRPr="00EA67E5">
        <w:rPr>
          <w:color w:val="FF0000"/>
        </w:rPr>
        <w:t>的质量为</w:t>
      </w:r>
      <m:oMath>
        <m:r>
          <w:rPr>
            <w:rFonts w:ascii="Cambria Math" w:eastAsia="Cambria Math" w:hAnsi="Cambria Math" w:cs="Cambria Math"/>
            <w:color w:val="FF0000"/>
          </w:rPr>
          <m:t>14.9</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rsidRPr="00EA67E5">
        <w:t xml:space="preserve"> </w:t>
      </w:r>
      <w:r w:rsidRPr="00EA67E5">
        <w:rPr>
          <w:color w:val="FF0000"/>
        </w:rPr>
        <w:t>。</w:t>
      </w:r>
    </w:p>
    <w:p w:rsidR="00FE6558" w:rsidRDefault="007745D1">
      <w:r>
        <w:t xml:space="preserve">7. </w:t>
      </w:r>
      <w:r>
        <w:rPr>
          <w:rFonts w:ascii="KaiTi" w:eastAsia="KaiTi" w:hAnsi="KaiTi" w:cs="KaiTi"/>
        </w:rPr>
        <w:t>[2022·湖州中考]</w:t>
      </w:r>
      <w:r>
        <w:t>在研究“酸与碱之间发生反应”的过程中，取一个洁净的锥形瓶，往其中加入</w:t>
      </w:r>
      <m:oMath>
        <m:r>
          <w:rPr>
            <w:rFonts w:ascii="Cambria Math" w:eastAsia="Cambria Math" w:hAnsi="Cambria Math" w:cs="Cambria Math"/>
          </w:rPr>
          <m:t>25</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氢氧化钠溶液，然后逐滴滴</w:t>
      </w:r>
      <w:proofErr w:type="gramStart"/>
      <w:r>
        <w:t>入质量</w:t>
      </w:r>
      <w:proofErr w:type="gramEnd"/>
      <w:r>
        <w:t>分数为</w:t>
      </w:r>
      <w:r>
        <w:t>7.</w:t>
      </w:r>
      <m:oMath>
        <m:r>
          <w:rPr>
            <w:rFonts w:ascii="Cambria Math" w:eastAsia="Cambria Math" w:hAnsi="Cambria Math" w:cs="Cambria Math"/>
          </w:rPr>
          <m:t>3</m:t>
        </m:r>
        <m:r>
          <m:rPr>
            <m:sty m:val="p"/>
          </m:rPr>
          <w:rPr>
            <w:rFonts w:ascii="Cambria Math" w:eastAsia="Cambria Math" w:hAnsi="Cambria Math" w:cs="Cambria Math"/>
          </w:rPr>
          <m:t>%</m:t>
        </m:r>
      </m:oMath>
      <w:r>
        <w:t xml:space="preserve"> </w:t>
      </w:r>
      <w:r>
        <w:t>的稀盐酸。</w:t>
      </w:r>
    </w:p>
    <w:p w:rsidR="00FE6558" w:rsidRDefault="007745D1">
      <w:r>
        <w:t>（</w:t>
      </w:r>
      <w:r>
        <w:t>1</w:t>
      </w:r>
      <w:r>
        <w:t>）</w:t>
      </w:r>
      <w:r>
        <w:t xml:space="preserve"> </w:t>
      </w:r>
      <w:r>
        <w:t>为了获取酸能与碱反应的证据，滴加稀盐酸前，锥形瓶中还需加入的是</w:t>
      </w:r>
      <w:r>
        <w:rPr>
          <w:color w:val="FF0000"/>
          <w:u w:val="single" w:color="000000"/>
        </w:rPr>
        <w:t>无色酚酞溶液</w:t>
      </w:r>
      <w:r>
        <w:t>。</w:t>
      </w:r>
    </w:p>
    <w:p w:rsidR="00FE6558" w:rsidRDefault="007745D1">
      <w:r>
        <w:t>（</w:t>
      </w:r>
      <w:r>
        <w:t>2</w:t>
      </w:r>
      <w:r>
        <w:t>）</w:t>
      </w:r>
      <w:r>
        <w:t xml:space="preserve"> </w:t>
      </w:r>
      <w:r>
        <w:t>酸与碱之间反应的实质是</w:t>
      </w:r>
      <m:oMath>
        <m:sSup>
          <m:sSupPr>
            <m:ctrlPr>
              <w:rPr>
                <w:rFonts w:ascii="Cambria Math" w:eastAsia="Cambria Math" w:hAnsi="Cambria Math" w:cs="Cambria Math"/>
                <w:color w:val="FF0000"/>
                <w:u w:val="single" w:color="000000"/>
              </w:rPr>
            </m:ctrlPr>
          </m:sSupPr>
          <m:e>
            <m:r>
              <m:rPr>
                <m:sty m:val="p"/>
              </m:rPr>
              <w:rPr>
                <w:rFonts w:ascii="Cambria Math" w:eastAsia="Cambria Math" w:hAnsi="Cambria Math" w:cs="Cambria Math"/>
                <w:color w:val="FF0000"/>
                <w:u w:val="single" w:color="000000"/>
              </w:rPr>
              <m:t>H</m:t>
            </m:r>
          </m:e>
          <m:sup>
            <m:r>
              <m:rPr>
                <m:sty m:val="p"/>
              </m:rPr>
              <w:rPr>
                <w:rFonts w:ascii="Cambria Math" w:eastAsia="Cambria Math" w:hAnsi="Cambria Math" w:cs="Cambria Math"/>
                <w:color w:val="FF0000"/>
                <w:u w:val="single" w:color="000000"/>
              </w:rPr>
              <m:t>+</m:t>
            </m:r>
          </m:sup>
        </m:sSup>
      </m:oMath>
      <w:r>
        <w:t xml:space="preserve"> </w:t>
      </w:r>
      <w:r>
        <w:rPr>
          <w:color w:val="FF0000"/>
          <w:u w:val="single" w:color="000000"/>
        </w:rPr>
        <w:t>和</w:t>
      </w:r>
      <m:oMath>
        <m:sSup>
          <m:sSupPr>
            <m:ctrlPr>
              <w:rPr>
                <w:rFonts w:ascii="Cambria Math" w:eastAsia="Cambria Math" w:hAnsi="Cambria Math" w:cs="Cambria Math"/>
                <w:color w:val="FF0000"/>
                <w:u w:val="single" w:color="000000"/>
              </w:rPr>
            </m:ctrlPr>
          </m:sSupPr>
          <m:e>
            <m:r>
              <m:rPr>
                <m:sty m:val="p"/>
              </m:rPr>
              <w:rPr>
                <w:rFonts w:ascii="Cambria Math" w:eastAsia="Cambria Math" w:hAnsi="Cambria Math" w:cs="Cambria Math"/>
                <w:color w:val="FF0000"/>
                <w:u w:val="single" w:color="000000"/>
              </w:rPr>
              <m:t>OH</m:t>
            </m:r>
          </m:e>
          <m:sup>
            <m:r>
              <m:rPr>
                <m:sty m:val="p"/>
              </m:rPr>
              <w:rPr>
                <w:rFonts w:ascii="Cambria Math" w:eastAsia="Cambria Math" w:hAnsi="Cambria Math" w:cs="Cambria Math"/>
                <w:color w:val="FF0000"/>
                <w:u w:val="single" w:color="000000"/>
              </w:rPr>
              <m:t>-</m:t>
            </m:r>
          </m:sup>
        </m:sSup>
      </m:oMath>
      <w:r>
        <w:t xml:space="preserve"> </w:t>
      </w:r>
      <w:r>
        <w:rPr>
          <w:color w:val="FF0000"/>
          <w:u w:val="single" w:color="000000"/>
        </w:rPr>
        <w:t>结合生成</w:t>
      </w:r>
      <m:oMath>
        <m:sSub>
          <m:sSubPr>
            <m:ctrlPr>
              <w:rPr>
                <w:rFonts w:ascii="Cambria Math" w:eastAsia="Cambria Math" w:hAnsi="Cambria Math" w:cs="Cambria Math"/>
                <w:color w:val="FF0000"/>
                <w:u w:val="single" w:color="000000"/>
              </w:rPr>
            </m:ctrlPr>
          </m:sSubPr>
          <m:e>
            <m:r>
              <m:rPr>
                <m:sty m:val="p"/>
              </m:rPr>
              <w:rPr>
                <w:rFonts w:ascii="Cambria Math" w:eastAsia="Cambria Math" w:hAnsi="Cambria Math" w:cs="Cambria Math"/>
                <w:color w:val="FF0000"/>
                <w:u w:val="single" w:color="000000"/>
              </w:rPr>
              <m:t>H</m:t>
            </m:r>
          </m:e>
          <m:sub>
            <m:r>
              <w:rPr>
                <w:rFonts w:ascii="Cambria Math" w:eastAsia="Cambria Math" w:hAnsi="Cambria Math" w:cs="Cambria Math"/>
                <w:color w:val="FF0000"/>
                <w:u w:val="single" w:color="000000"/>
              </w:rPr>
              <m:t>2</m:t>
            </m:r>
          </m:sub>
        </m:sSub>
        <m:r>
          <m:rPr>
            <m:sty m:val="p"/>
          </m:rPr>
          <w:rPr>
            <w:rFonts w:ascii="Cambria Math" w:eastAsia="Cambria Math" w:hAnsi="Cambria Math" w:cs="Cambria Math"/>
            <w:color w:val="FF0000"/>
            <w:u w:val="single" w:color="000000"/>
          </w:rPr>
          <m:t>O</m:t>
        </m:r>
      </m:oMath>
      <w:r>
        <w:t xml:space="preserve"> </w:t>
      </w:r>
      <w:r>
        <w:t>。</w:t>
      </w:r>
    </w:p>
    <w:p w:rsidR="00EB5C1B" w:rsidRDefault="007745D1">
      <w:r>
        <w:t>（</w:t>
      </w:r>
      <w:r>
        <w:t>3</w:t>
      </w:r>
      <w:r>
        <w:t>）</w:t>
      </w:r>
      <w:r>
        <w:t xml:space="preserve"> </w:t>
      </w:r>
      <w:r>
        <w:t>滴加稀盐酸至恰好完全反应，锥形瓶及溶液的总质量随加入稀盐酸质量</w:t>
      </w:r>
    </w:p>
    <w:p w:rsidR="00EB5C1B" w:rsidRDefault="00EB5C1B">
      <w:r>
        <w:t>的变化关系如图</w:t>
      </w:r>
      <w:r>
        <w:t>2-7-6</w:t>
      </w:r>
      <w:r>
        <w:t>所示。</w:t>
      </w:r>
    </w:p>
    <w:p w:rsidR="00EB5C1B" w:rsidRDefault="00EB5C1B"/>
    <w:p w:rsidR="00FE6558" w:rsidRDefault="00FE6558"/>
    <w:p w:rsidR="00FE6558" w:rsidRDefault="007745D1">
      <w:r>
        <w:rPr>
          <w:noProof/>
        </w:rPr>
        <w:drawing>
          <wp:anchor distT="0" distB="0" distL="0" distR="0" simplePos="0" relativeHeight="2476941" behindDoc="0" locked="0" layoutInCell="1" allowOverlap="0">
            <wp:simplePos x="0" y="0"/>
            <wp:positionH relativeFrom="margin">
              <wp:align>center</wp:align>
            </wp:positionH>
            <wp:positionV relativeFrom="line">
              <wp:posOffset>0</wp:posOffset>
            </wp:positionV>
            <wp:extent cx="2781300" cy="2476941"/>
            <wp:effectExtent l="0" t="0" r="0" b="0"/>
            <wp:wrapTopAndBottom distT="0" distB="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a:picLocks noChangeAspect="1" noChangeArrowheads="1"/>
                    </pic:cNvPicPr>
                  </pic:nvPicPr>
                  <pic:blipFill>
                    <a:blip r:embed="rId92"/>
                    <a:srcRect/>
                    <a:stretch>
                      <a:fillRect/>
                    </a:stretch>
                  </pic:blipFill>
                  <pic:spPr bwMode="auto">
                    <a:xfrm>
                      <a:off x="0" y="0"/>
                      <a:ext cx="2781300" cy="2476941"/>
                    </a:xfrm>
                    <a:prstGeom prst="rect">
                      <a:avLst/>
                    </a:prstGeom>
                  </pic:spPr>
                </pic:pic>
              </a:graphicData>
            </a:graphic>
          </wp:anchor>
        </w:drawing>
      </w:r>
    </w:p>
    <w:p w:rsidR="00FE6558" w:rsidRDefault="007745D1">
      <w:pPr>
        <w:jc w:val="center"/>
      </w:pPr>
      <w:r>
        <w:t>图</w:t>
      </w:r>
      <w:r>
        <w:t>2-7-6</w:t>
      </w:r>
    </w:p>
    <w:p w:rsidR="00FE6558" w:rsidRDefault="00FE6558"/>
    <w:p w:rsidR="00FE6558" w:rsidRDefault="007745D1">
      <w:r>
        <w:t>①</w:t>
      </w:r>
      <w:r>
        <w:t xml:space="preserve"> </w:t>
      </w:r>
      <m:oMath>
        <m:r>
          <w:rPr>
            <w:rFonts w:ascii="Cambria Math" w:eastAsia="Cambria Math" w:hAnsi="Cambria Math" w:cs="Cambria Math"/>
          </w:rPr>
          <m:t>a</m:t>
        </m:r>
      </m:oMath>
      <w:r>
        <w:t xml:space="preserve"> </w:t>
      </w:r>
      <w:r>
        <w:t>的值是</w:t>
      </w:r>
      <w:r>
        <w:rPr>
          <w:color w:val="FF0000"/>
          <w:u w:val="single" w:color="000000"/>
        </w:rPr>
        <w:t>20</w:t>
      </w:r>
      <w:r>
        <w:t>。</w:t>
      </w:r>
    </w:p>
    <w:p w:rsidR="00FE6558" w:rsidRDefault="007745D1">
      <w:r>
        <w:t>②</w:t>
      </w:r>
      <w:r>
        <w:t xml:space="preserve"> </w:t>
      </w:r>
      <w:r>
        <w:t>求反应后溶液中溶质的质量分数。</w:t>
      </w:r>
    </w:p>
    <w:p w:rsidR="00FE6558" w:rsidRDefault="007745D1">
      <w:r>
        <w:rPr>
          <w:color w:val="FF0000"/>
        </w:rPr>
        <w:t>[</w:t>
      </w:r>
      <w:r w:rsidR="005A56FC">
        <w:rPr>
          <w:color w:val="FF0000"/>
        </w:rPr>
        <w:t>解</w:t>
      </w:r>
      <w:r>
        <w:rPr>
          <w:color w:val="FF0000"/>
        </w:rPr>
        <w:t>]</w:t>
      </w:r>
      <w:r>
        <w:rPr>
          <w:color w:val="FF0000"/>
        </w:rPr>
        <w:t>设反应后溶液中氯化钠的质量为</w:t>
      </w:r>
      <m:oMath>
        <m:r>
          <w:rPr>
            <w:rFonts w:ascii="Cambria Math" w:eastAsia="Cambria Math" w:hAnsi="Cambria Math" w:cs="Cambria Math"/>
            <w:color w:val="FF0000"/>
          </w:rPr>
          <m:t>x</m:t>
        </m:r>
      </m:oMath>
      <w:r>
        <w:t xml:space="preserve"> </w:t>
      </w:r>
      <w:r>
        <w:rPr>
          <w:color w:val="FF0000"/>
        </w:rPr>
        <w:t>。</w:t>
      </w:r>
    </w:p>
    <w:p w:rsidR="00FE6558" w:rsidRDefault="007745D1">
      <w:r>
        <w:rPr>
          <w:color w:val="FF0000"/>
        </w:rPr>
        <w:t xml:space="preserve"> </w:t>
      </w:r>
      <m:oMath>
        <m:m>
          <m:mPr>
            <m:plcHide m:val="1"/>
            <m:mcs>
              <m:mc>
                <m:mcPr>
                  <m:count m:val="7"/>
                  <m:mcJc m:val="center"/>
                </m:mcPr>
              </m:mc>
            </m:mcs>
            <m:ctrlPr>
              <w:rPr>
                <w:rFonts w:ascii="Cambria Math" w:hAnsi="Cambria Math"/>
              </w:rPr>
            </m:ctrlPr>
          </m:mPr>
          <m:mr>
            <m:e>
              <m:r>
                <m:rPr>
                  <m:sty m:val="p"/>
                </m:rPr>
                <w:rPr>
                  <w:rFonts w:ascii="Cambria Math" w:eastAsia="Cambria Math" w:hAnsi="Cambria Math" w:cs="Cambria Math"/>
                  <w:color w:val="FF0000"/>
                </w:rPr>
                <m:t>HCl</m:t>
              </m:r>
            </m:e>
            <m:e>
              <m:r>
                <m:rPr>
                  <m:sty m:val="p"/>
                </m:rPr>
                <w:rPr>
                  <w:rFonts w:ascii="Cambria Math" w:eastAsia="Cambria Math" w:hAnsi="Cambria Math" w:cs="Cambria Math"/>
                  <w:color w:val="FF0000"/>
                </w:rPr>
                <m:t>+</m:t>
              </m:r>
            </m:e>
            <m:e>
              <m:r>
                <m:rPr>
                  <m:sty m:val="p"/>
                </m:rPr>
                <w:rPr>
                  <w:rFonts w:ascii="Cambria Math" w:eastAsia="Cambria Math" w:hAnsi="Cambria Math" w:cs="Cambria Math"/>
                  <w:color w:val="FF0000"/>
                </w:rPr>
                <m:t>NaOH</m:t>
              </m:r>
            </m:e>
            <m:e>
              <m:r>
                <m:rPr>
                  <m:sty m:val="p"/>
                </m:rPr>
                <w:rPr>
                  <w:rFonts w:ascii="Cambria Math" w:eastAsia="Cambria Math" w:hAnsi="Cambria Math" w:cs="Cambria Math"/>
                  <w:color w:val="FF0000"/>
                </w:rPr>
                <m:t>=</m:t>
              </m:r>
            </m:e>
            <m:e>
              <m:r>
                <m:rPr>
                  <m:sty m:val="p"/>
                </m:rPr>
                <w:rPr>
                  <w:rFonts w:ascii="Cambria Math" w:eastAsia="Cambria Math" w:hAnsi="Cambria Math" w:cs="Cambria Math"/>
                  <w:color w:val="FF0000"/>
                </w:rPr>
                <m:t>NaCl</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H</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O</m:t>
              </m:r>
            </m:e>
          </m:mr>
          <m:mr>
            <m:e>
              <m:r>
                <w:rPr>
                  <w:rFonts w:ascii="Cambria Math" w:eastAsia="Cambria Math" w:hAnsi="Cambria Math" w:cs="Cambria Math"/>
                  <w:color w:val="FF0000"/>
                </w:rPr>
                <m:t>36.5</m:t>
              </m:r>
            </m:e>
            <m:e/>
            <m:e/>
            <m:e/>
            <m:e>
              <m:r>
                <w:rPr>
                  <w:rFonts w:ascii="Cambria Math" w:eastAsia="Cambria Math" w:hAnsi="Cambria Math" w:cs="Cambria Math"/>
                  <w:color w:val="FF0000"/>
                </w:rPr>
                <m:t>58.5</m:t>
              </m:r>
            </m:e>
            <m:e/>
            <m:e/>
          </m:mr>
          <m:mr>
            <m:e>
              <m:r>
                <w:rPr>
                  <w:rFonts w:ascii="Cambria Math" w:eastAsia="Cambria Math" w:hAnsi="Cambria Math" w:cs="Cambria Math"/>
                  <w:color w:val="FF0000"/>
                </w:rPr>
                <m:t>20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7.3</m:t>
              </m:r>
              <m:r>
                <m:rPr>
                  <m:sty m:val="p"/>
                </m:rPr>
                <w:rPr>
                  <w:rFonts w:ascii="Cambria Math" w:eastAsia="Cambria Math" w:hAnsi="Cambria Math" w:cs="Cambria Math"/>
                  <w:color w:val="FF0000"/>
                </w:rPr>
                <m:t>%</m:t>
              </m:r>
            </m:e>
            <m:e/>
            <m:e/>
            <m:e/>
            <m:e>
              <m:r>
                <w:rPr>
                  <w:rFonts w:ascii="Cambria Math" w:eastAsia="Cambria Math" w:hAnsi="Cambria Math" w:cs="Cambria Math"/>
                  <w:color w:val="FF0000"/>
                </w:rPr>
                <m:t>x</m:t>
              </m:r>
            </m:e>
            <m:e/>
            <m:e/>
          </m:mr>
        </m:m>
      </m:oMath>
      <w:r>
        <w:t xml:space="preserve"> </w:t>
      </w:r>
    </w:p>
    <w:p w:rsidR="00FE6558" w:rsidRDefault="00C153D0">
      <m:oMath>
        <m:f>
          <m:fPr>
            <m:ctrlPr>
              <w:rPr>
                <w:rFonts w:ascii="Cambria Math" w:eastAsia="Cambria Math" w:hAnsi="Cambria Math" w:cs="Cambria Math"/>
                <w:color w:val="FF0000"/>
              </w:rPr>
            </m:ctrlPr>
          </m:fPr>
          <m:num>
            <m:r>
              <w:rPr>
                <w:rFonts w:ascii="Cambria Math" w:eastAsia="Cambria Math" w:hAnsi="Cambria Math" w:cs="Cambria Math"/>
                <w:color w:val="FF0000"/>
              </w:rPr>
              <m:t>36.5</m:t>
            </m:r>
          </m:num>
          <m:den>
            <m:r>
              <w:rPr>
                <w:rFonts w:ascii="Cambria Math" w:eastAsia="Cambria Math" w:hAnsi="Cambria Math" w:cs="Cambria Math"/>
                <w:color w:val="FF0000"/>
              </w:rPr>
              <m:t>58.5</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20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7.3</m:t>
            </m:r>
            <m:r>
              <m:rPr>
                <m:sty m:val="p"/>
              </m:rPr>
              <w:rPr>
                <w:rFonts w:ascii="Cambria Math" w:eastAsia="Cambria Math" w:hAnsi="Cambria Math" w:cs="Cambria Math"/>
                <w:color w:val="FF0000"/>
              </w:rPr>
              <m:t>%</m:t>
            </m:r>
          </m:num>
          <m:den>
            <m:r>
              <w:rPr>
                <w:rFonts w:ascii="Cambria Math" w:eastAsia="Cambria Math" w:hAnsi="Cambria Math" w:cs="Cambria Math"/>
                <w:color w:val="FF0000"/>
              </w:rPr>
              <m:t>x</m:t>
            </m:r>
          </m:den>
        </m:f>
      </m:oMath>
      <w:r w:rsidR="007745D1">
        <w:t xml:space="preserve"> </w:t>
      </w:r>
    </w:p>
    <w:p w:rsidR="00FE6558" w:rsidRDefault="007745D1">
      <m:oMath>
        <m:r>
          <w:rPr>
            <w:rFonts w:ascii="Cambria Math" w:eastAsia="Cambria Math" w:hAnsi="Cambria Math" w:cs="Cambria Math"/>
            <w:color w:val="FF0000"/>
          </w:rPr>
          <m:t>x</m:t>
        </m:r>
        <m:r>
          <m:rPr>
            <m:sty m:val="p"/>
          </m:rPr>
          <w:rPr>
            <w:rFonts w:ascii="Cambria Math" w:eastAsia="Cambria Math" w:hAnsi="Cambria Math" w:cs="Cambria Math"/>
            <w:color w:val="FF0000"/>
          </w:rPr>
          <m:t>=</m:t>
        </m:r>
        <m:r>
          <w:rPr>
            <w:rFonts w:ascii="Cambria Math" w:eastAsia="Cambria Math" w:hAnsi="Cambria Math" w:cs="Cambria Math"/>
            <w:color w:val="FF0000"/>
          </w:rPr>
          <m:t>2.34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t xml:space="preserve"> </w:t>
      </w:r>
    </w:p>
    <w:p w:rsidR="00FE6558" w:rsidRDefault="007745D1">
      <w:r>
        <w:rPr>
          <w:color w:val="FF0000"/>
        </w:rPr>
        <w:t>反应后溶液中溶质的质量分数为</w:t>
      </w:r>
      <m:oMath>
        <m:f>
          <m:fPr>
            <m:ctrlPr>
              <w:rPr>
                <w:rFonts w:ascii="Cambria Math" w:eastAsia="Cambria Math" w:hAnsi="Cambria Math" w:cs="Cambria Math"/>
                <w:color w:val="FF0000"/>
              </w:rPr>
            </m:ctrlPr>
          </m:fPr>
          <m:num>
            <m:r>
              <w:rPr>
                <w:rFonts w:ascii="Cambria Math" w:eastAsia="Cambria Math" w:hAnsi="Cambria Math" w:cs="Cambria Math"/>
                <w:color w:val="FF0000"/>
              </w:rPr>
              <m:t>2.34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num>
          <m:den>
            <m:r>
              <w:rPr>
                <w:rFonts w:ascii="Cambria Math" w:eastAsia="Cambria Math" w:hAnsi="Cambria Math" w:cs="Cambria Math"/>
                <w:color w:val="FF0000"/>
              </w:rPr>
              <m:t>25</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20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r>
          <m:rPr>
            <m:sty m:val="p"/>
          </m:rPr>
          <w:rPr>
            <w:rFonts w:ascii="Cambria Math" w:eastAsia="Cambria Math" w:hAnsi="Cambria Math" w:cs="Cambria Math"/>
            <w:color w:val="FF0000"/>
          </w:rPr>
          <m:t>×</m:t>
        </m:r>
        <m:r>
          <w:rPr>
            <w:rFonts w:ascii="Cambria Math" w:eastAsia="Cambria Math" w:hAnsi="Cambria Math" w:cs="Cambria Math"/>
            <w:color w:val="FF0000"/>
          </w:rPr>
          <m:t>100</m:t>
        </m:r>
        <m:r>
          <m:rPr>
            <m:sty m:val="p"/>
          </m:rPr>
          <w:rPr>
            <w:rFonts w:ascii="Cambria Math" w:eastAsia="Cambria Math" w:hAnsi="Cambria Math" w:cs="Cambria Math"/>
            <w:color w:val="FF0000"/>
          </w:rPr>
          <m:t>%=</m:t>
        </m:r>
        <m:r>
          <w:rPr>
            <w:rFonts w:ascii="Cambria Math" w:eastAsia="Cambria Math" w:hAnsi="Cambria Math" w:cs="Cambria Math"/>
            <w:color w:val="FF0000"/>
          </w:rPr>
          <m:t>5.2</m:t>
        </m:r>
        <m:r>
          <m:rPr>
            <m:sty m:val="p"/>
          </m:rPr>
          <w:rPr>
            <w:rFonts w:ascii="Cambria Math" w:eastAsia="Cambria Math" w:hAnsi="Cambria Math" w:cs="Cambria Math"/>
            <w:color w:val="FF0000"/>
          </w:rPr>
          <m:t>%</m:t>
        </m:r>
      </m:oMath>
      <w:r>
        <w:t xml:space="preserve"> </w:t>
      </w:r>
    </w:p>
    <w:p w:rsidR="00FE6558" w:rsidRDefault="007745D1">
      <w:r>
        <w:rPr>
          <w:color w:val="FF0000"/>
        </w:rPr>
        <w:t>答：反应后溶液中溶质的质量分数为</w:t>
      </w:r>
      <m:oMath>
        <m:r>
          <w:rPr>
            <w:rFonts w:ascii="Cambria Math" w:eastAsia="Cambria Math" w:hAnsi="Cambria Math" w:cs="Cambria Math"/>
            <w:color w:val="FF0000"/>
          </w:rPr>
          <m:t>5.2</m:t>
        </m:r>
        <m:r>
          <m:rPr>
            <m:sty m:val="p"/>
          </m:rPr>
          <w:rPr>
            <w:rFonts w:ascii="Cambria Math" w:eastAsia="Cambria Math" w:hAnsi="Cambria Math" w:cs="Cambria Math"/>
            <w:color w:val="FF0000"/>
          </w:rPr>
          <m:t>%</m:t>
        </m:r>
      </m:oMath>
      <w:r>
        <w:t xml:space="preserve"> </w:t>
      </w:r>
      <w:r>
        <w:rPr>
          <w:color w:val="FF0000"/>
        </w:rPr>
        <w:t>。</w:t>
      </w:r>
    </w:p>
    <w:p w:rsidR="00FE6558" w:rsidRDefault="007745D1">
      <w:r>
        <w:t xml:space="preserve">8. </w:t>
      </w:r>
      <w:r>
        <w:rPr>
          <w:rFonts w:ascii="KaiTi" w:eastAsia="KaiTi" w:hAnsi="KaiTi" w:cs="KaiTi"/>
        </w:rPr>
        <w:t>[2022·十堰中考]</w:t>
      </w:r>
      <w:r>
        <w:t>将</w:t>
      </w:r>
      <m:oMath>
        <m:r>
          <w:rPr>
            <w:rFonts w:ascii="Cambria Math" w:eastAsia="Cambria Math" w:hAnsi="Cambria Math" w:cs="Cambria Math"/>
          </w:rPr>
          <m:t>12.0</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大理石样品置于烧杯中，向其中逐渐加入稀盐酸（杂质既不溶于水，也不与稀盐酸反应）。当加入</w:t>
      </w:r>
      <m:oMath>
        <m:r>
          <w:rPr>
            <w:rFonts w:ascii="Cambria Math" w:eastAsia="Cambria Math" w:hAnsi="Cambria Math" w:cs="Cambria Math"/>
          </w:rPr>
          <m:t>94.4</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稀盐酸时，恰好不再有气体产生，此时烧杯内混合物的质量为</w:t>
      </w:r>
      <m:oMath>
        <m:r>
          <w:rPr>
            <w:rFonts w:ascii="Cambria Math" w:eastAsia="Cambria Math" w:hAnsi="Cambria Math" w:cs="Cambria Math"/>
          </w:rPr>
          <m:t>102.0</m:t>
        </m:r>
        <m:r>
          <m:rPr>
            <m:nor/>
          </m:rPr>
          <w:rPr>
            <w:rFonts w:ascii="Cambria Math" w:eastAsia="Cambria Math" w:hAnsi="Cambria Math" w:cs="Cambria Math"/>
          </w:rPr>
          <m:t xml:space="preserve"> </m:t>
        </m:r>
        <m:r>
          <m:rPr>
            <m:sty m:val="p"/>
          </m:rPr>
          <w:rPr>
            <w:rFonts w:ascii="Cambria Math" w:eastAsia="Cambria Math" w:hAnsi="Cambria Math" w:cs="Cambria Math"/>
          </w:rPr>
          <m:t>g</m:t>
        </m:r>
      </m:oMath>
      <w:r>
        <w:t xml:space="preserve"> </w:t>
      </w:r>
      <w:r>
        <w:t>（假设</w:t>
      </w:r>
      <m:oMath>
        <m:sSub>
          <m:sSubPr>
            <m:ctrlPr>
              <w:rPr>
                <w:rFonts w:ascii="Cambria Math" w:eastAsia="Cambria Math" w:hAnsi="Cambria Math" w:cs="Cambria Math"/>
              </w:rPr>
            </m:ctrlPr>
          </m:sSubPr>
          <m:e>
            <m:r>
              <m:rPr>
                <m:sty m:val="p"/>
              </m:rPr>
              <w:rPr>
                <w:rFonts w:ascii="Cambria Math" w:eastAsia="Cambria Math" w:hAnsi="Cambria Math" w:cs="Cambria Math"/>
              </w:rPr>
              <m:t>CO</m:t>
            </m:r>
          </m:e>
          <m:sub>
            <m:r>
              <w:rPr>
                <w:rFonts w:ascii="Cambria Math" w:eastAsia="Cambria Math" w:hAnsi="Cambria Math" w:cs="Cambria Math"/>
              </w:rPr>
              <m:t>2</m:t>
            </m:r>
          </m:sub>
        </m:sSub>
      </m:oMath>
      <w:r>
        <w:t xml:space="preserve"> </w:t>
      </w:r>
      <w:r>
        <w:t>全部逸出，不考虑水的损失）。试计算：</w:t>
      </w:r>
    </w:p>
    <w:p w:rsidR="00FE6558" w:rsidRDefault="007745D1">
      <w:r>
        <w:t>（</w:t>
      </w:r>
      <w:r>
        <w:t>1</w:t>
      </w:r>
      <w:r>
        <w:t>）</w:t>
      </w:r>
      <w:r>
        <w:t xml:space="preserve"> </w:t>
      </w:r>
      <w:r>
        <w:t>生成二氧化碳的质量是</w:t>
      </w:r>
      <w:r>
        <w:rPr>
          <w:color w:val="FF0000"/>
          <w:u w:val="single" w:color="000000"/>
        </w:rPr>
        <w:t>4.4</w:t>
      </w:r>
      <m:oMath>
        <m:r>
          <m:rPr>
            <m:sty m:val="p"/>
          </m:rPr>
          <w:rPr>
            <w:rFonts w:ascii="Cambria Math" w:eastAsia="Cambria Math" w:hAnsi="Cambria Math" w:cs="Cambria Math"/>
          </w:rPr>
          <m:t>g</m:t>
        </m:r>
      </m:oMath>
      <w:r>
        <w:t xml:space="preserve"> </w:t>
      </w:r>
      <w:r>
        <w:t>。</w:t>
      </w:r>
    </w:p>
    <w:p w:rsidR="00FE6558" w:rsidRDefault="007745D1">
      <w:r>
        <w:t>（</w:t>
      </w:r>
      <w:r>
        <w:t>2</w:t>
      </w:r>
      <w:r>
        <w:t>）</w:t>
      </w:r>
      <w:r>
        <w:t xml:space="preserve"> </w:t>
      </w:r>
      <w:r>
        <w:t>烧杯内所得溶液中溶质的质量分数。（写出计算过程）</w:t>
      </w:r>
    </w:p>
    <w:p w:rsidR="00FE6558" w:rsidRDefault="007745D1">
      <w:r>
        <w:rPr>
          <w:color w:val="FF0000"/>
        </w:rPr>
        <w:t>[</w:t>
      </w:r>
      <w:r w:rsidR="005A56FC">
        <w:rPr>
          <w:color w:val="FF0000"/>
        </w:rPr>
        <w:t>解</w:t>
      </w:r>
      <w:r>
        <w:rPr>
          <w:color w:val="FF0000"/>
        </w:rPr>
        <w:t>]</w:t>
      </w:r>
      <w:r>
        <w:rPr>
          <w:color w:val="FF0000"/>
        </w:rPr>
        <w:t>设大理石中碳酸钙的质量为</w:t>
      </w:r>
      <m:oMath>
        <m:r>
          <w:rPr>
            <w:rFonts w:ascii="Cambria Math" w:eastAsia="Cambria Math" w:hAnsi="Cambria Math" w:cs="Cambria Math"/>
            <w:color w:val="FF0000"/>
          </w:rPr>
          <m:t>x</m:t>
        </m:r>
      </m:oMath>
      <w:r>
        <w:t xml:space="preserve"> </w:t>
      </w:r>
      <w:r>
        <w:rPr>
          <w:color w:val="FF0000"/>
        </w:rPr>
        <w:t>，反应生成氯化钙的质量为</w:t>
      </w:r>
      <m:oMath>
        <m:r>
          <w:rPr>
            <w:rFonts w:ascii="Cambria Math" w:eastAsia="Cambria Math" w:hAnsi="Cambria Math" w:cs="Cambria Math"/>
            <w:color w:val="FF0000"/>
          </w:rPr>
          <m:t>y</m:t>
        </m:r>
      </m:oMath>
      <w:r>
        <w:t xml:space="preserve"> </w:t>
      </w:r>
      <w:r>
        <w:rPr>
          <w:color w:val="FF0000"/>
        </w:rPr>
        <w:t>。</w:t>
      </w:r>
      <w:r>
        <w:rPr>
          <w:color w:val="FF0000"/>
        </w:rPr>
        <w:t xml:space="preserve"> </w:t>
      </w:r>
    </w:p>
    <w:p w:rsidR="00FE6558" w:rsidRDefault="00C153D0">
      <m:oMath>
        <m:m>
          <m:mPr>
            <m:plcHide m:val="1"/>
            <m:mcs>
              <m:mc>
                <m:mcPr>
                  <m:count m:val="9"/>
                  <m:mcJc m:val="center"/>
                </m:mcPr>
              </m:mc>
            </m:mcs>
            <m:ctrlPr>
              <w:rPr>
                <w:rFonts w:ascii="Cambria Math" w:hAnsi="Cambria Math"/>
              </w:rPr>
            </m:ctrlPr>
          </m:mPr>
          <m:m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CaCO</m:t>
                  </m:r>
                </m:e>
                <m:sub>
                  <m:r>
                    <w:rPr>
                      <w:rFonts w:ascii="Cambria Math" w:eastAsia="Cambria Math" w:hAnsi="Cambria Math" w:cs="Cambria Math"/>
                      <w:color w:val="FF0000"/>
                    </w:rPr>
                    <m:t>3</m:t>
                  </m:r>
                </m:sub>
              </m:sSub>
            </m:e>
            <m:e>
              <m:r>
                <m:rPr>
                  <m:sty m:val="p"/>
                </m:rPr>
                <w:rPr>
                  <w:rFonts w:ascii="Cambria Math" w:eastAsia="Cambria Math" w:hAnsi="Cambria Math" w:cs="Cambria Math"/>
                  <w:color w:val="FF0000"/>
                </w:rPr>
                <m:t>+</m:t>
              </m:r>
            </m:e>
            <m:e>
              <m:r>
                <w:rPr>
                  <w:rFonts w:ascii="Cambria Math" w:eastAsia="Cambria Math" w:hAnsi="Cambria Math" w:cs="Cambria Math"/>
                  <w:color w:val="FF0000"/>
                </w:rPr>
                <m:t>2</m:t>
              </m:r>
              <m:r>
                <m:rPr>
                  <m:sty m:val="p"/>
                </m:rPr>
                <w:rPr>
                  <w:rFonts w:ascii="Cambria Math" w:eastAsia="Cambria Math" w:hAnsi="Cambria Math" w:cs="Cambria Math"/>
                  <w:color w:val="FF0000"/>
                </w:rPr>
                <m:t>HCl</m:t>
              </m:r>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CaCl</m:t>
                  </m:r>
                </m:e>
                <m:sub>
                  <m:r>
                    <w:rPr>
                      <w:rFonts w:ascii="Cambria Math" w:eastAsia="Cambria Math" w:hAnsi="Cambria Math" w:cs="Cambria Math"/>
                      <w:color w:val="FF0000"/>
                    </w:rPr>
                    <m:t>2</m:t>
                  </m:r>
                </m:sub>
              </m:sSub>
            </m:e>
            <m:e>
              <m:r>
                <m:rPr>
                  <m:sty m:val="p"/>
                </m:rPr>
                <w:rPr>
                  <w:rFonts w:ascii="Cambria Math" w:eastAsia="Cambria Math" w:hAnsi="Cambria Math" w:cs="Cambria Math"/>
                  <w:color w:val="FF0000"/>
                </w:rPr>
                <m:t>+</m:t>
              </m:r>
            </m:e>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H</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O</m:t>
              </m:r>
            </m:e>
            <m:e>
              <m:r>
                <m:rPr>
                  <m:sty m:val="p"/>
                </m:rPr>
                <w:rPr>
                  <w:rFonts w:ascii="Cambria Math" w:eastAsia="Cambria Math" w:hAnsi="Cambria Math" w:cs="Cambria Math"/>
                  <w:color w:val="FF0000"/>
                </w:rPr>
                <m:t>+</m:t>
              </m:r>
            </m:e>
            <m:e>
              <m:d>
                <m:dPr>
                  <m:begChr m:val=""/>
                  <m:endChr m:val=""/>
                  <m:ctrlPr>
                    <w:rPr>
                      <w:rFonts w:ascii="Cambria Math" w:eastAsia="Cambria Math" w:hAnsi="Cambria Math" w:cs="Cambria Math"/>
                      <w:color w:val="FF0000"/>
                    </w:rPr>
                  </m:ctrlPr>
                </m:dPr>
                <m:e>
                  <m:sSub>
                    <m:sSubPr>
                      <m:ctrlPr>
                        <w:rPr>
                          <w:rFonts w:ascii="Cambria Math" w:eastAsia="Cambria Math" w:hAnsi="Cambria Math" w:cs="Cambria Math"/>
                          <w:color w:val="FF0000"/>
                        </w:rPr>
                      </m:ctrlPr>
                    </m:sSubPr>
                    <m:e>
                      <m:r>
                        <m:rPr>
                          <m:sty m:val="p"/>
                        </m:rPr>
                        <w:rPr>
                          <w:rFonts w:ascii="Cambria Math" w:eastAsia="Cambria Math" w:hAnsi="Cambria Math" w:cs="Cambria Math"/>
                          <w:color w:val="FF0000"/>
                        </w:rPr>
                        <m:t>CO</m:t>
                      </m:r>
                    </m:e>
                    <m:sub>
                      <m:r>
                        <w:rPr>
                          <w:rFonts w:ascii="Cambria Math" w:eastAsia="Cambria Math" w:hAnsi="Cambria Math" w:cs="Cambria Math"/>
                          <w:color w:val="FF0000"/>
                        </w:rPr>
                        <m:t>2</m:t>
                      </m:r>
                    </m:sub>
                  </m:sSub>
                  <m:r>
                    <m:rPr>
                      <m:sty m:val="p"/>
                    </m:rPr>
                    <w:rPr>
                      <w:rFonts w:ascii="Cambria Math" w:eastAsia="Cambria Math" w:hAnsi="Cambria Math" w:cs="Cambria Math"/>
                      <w:color w:val="FF0000"/>
                    </w:rPr>
                    <m:t>↑</m:t>
                  </m:r>
                </m:e>
              </m:d>
            </m:e>
          </m:mr>
          <m:mr>
            <m:e>
              <m:r>
                <w:rPr>
                  <w:rFonts w:ascii="Cambria Math" w:eastAsia="Cambria Math" w:hAnsi="Cambria Math" w:cs="Cambria Math"/>
                  <w:color w:val="FF0000"/>
                </w:rPr>
                <m:t>100</m:t>
              </m:r>
            </m:e>
            <m:e/>
            <m:e/>
            <m:e/>
            <m:e>
              <m:r>
                <w:rPr>
                  <w:rFonts w:ascii="Cambria Math" w:eastAsia="Cambria Math" w:hAnsi="Cambria Math" w:cs="Cambria Math"/>
                  <w:color w:val="FF0000"/>
                </w:rPr>
                <m:t>111</m:t>
              </m:r>
            </m:e>
            <m:e/>
            <m:e/>
            <m:e/>
            <m:e>
              <m:r>
                <w:rPr>
                  <w:rFonts w:ascii="Cambria Math" w:eastAsia="Cambria Math" w:hAnsi="Cambria Math" w:cs="Cambria Math"/>
                  <w:color w:val="FF0000"/>
                </w:rPr>
                <m:t>44</m:t>
              </m:r>
            </m:e>
          </m:mr>
          <m:mr>
            <m:e>
              <m:r>
                <w:rPr>
                  <w:rFonts w:ascii="Cambria Math" w:eastAsia="Cambria Math" w:hAnsi="Cambria Math" w:cs="Cambria Math"/>
                  <w:color w:val="FF0000"/>
                </w:rPr>
                <m:t>x</m:t>
              </m:r>
            </m:e>
            <m:e/>
            <m:e/>
            <m:e/>
            <m:e>
              <m:r>
                <w:rPr>
                  <w:rFonts w:ascii="Cambria Math" w:eastAsia="Cambria Math" w:hAnsi="Cambria Math" w:cs="Cambria Math"/>
                  <w:color w:val="FF0000"/>
                </w:rPr>
                <m:t>y</m:t>
              </m:r>
            </m:e>
            <m:e/>
            <m:e/>
            <m:e/>
            <m:e>
              <m:r>
                <w:rPr>
                  <w:rFonts w:ascii="Cambria Math" w:eastAsia="Cambria Math" w:hAnsi="Cambria Math" w:cs="Cambria Math"/>
                  <w:color w:val="FF0000"/>
                </w:rPr>
                <m:t>4.4</m:t>
              </m:r>
              <m:r>
                <m:rPr>
                  <m:sty m:val="p"/>
                </m:rPr>
                <w:rPr>
                  <w:rFonts w:ascii="Cambria Math" w:eastAsia="Cambria Math" w:hAnsi="Cambria Math" w:cs="Cambria Math"/>
                  <w:color w:val="FF0000"/>
                </w:rPr>
                <m:t>g</m:t>
              </m:r>
            </m:e>
          </m:mr>
        </m:m>
      </m:oMath>
      <w:r w:rsidR="007745D1">
        <w:t xml:space="preserve"> </w:t>
      </w:r>
    </w:p>
    <w:p w:rsidR="00FE6558" w:rsidRDefault="00C153D0">
      <m:oMath>
        <m:f>
          <m:fPr>
            <m:ctrlPr>
              <w:rPr>
                <w:rFonts w:ascii="Cambria Math" w:eastAsia="Cambria Math" w:hAnsi="Cambria Math" w:cs="Cambria Math"/>
                <w:color w:val="FF0000"/>
              </w:rPr>
            </m:ctrlPr>
          </m:fPr>
          <m:num>
            <m:r>
              <w:rPr>
                <w:rFonts w:ascii="Cambria Math" w:eastAsia="Cambria Math" w:hAnsi="Cambria Math" w:cs="Cambria Math"/>
                <w:color w:val="FF0000"/>
              </w:rPr>
              <m:t>100</m:t>
            </m:r>
          </m:num>
          <m:den>
            <m:r>
              <w:rPr>
                <w:rFonts w:ascii="Cambria Math" w:eastAsia="Cambria Math" w:hAnsi="Cambria Math" w:cs="Cambria Math"/>
                <w:color w:val="FF0000"/>
              </w:rPr>
              <m:t>44</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x</m:t>
            </m:r>
          </m:num>
          <m:den>
            <m:r>
              <w:rPr>
                <w:rFonts w:ascii="Cambria Math" w:eastAsia="Cambria Math" w:hAnsi="Cambria Math" w:cs="Cambria Math"/>
                <w:color w:val="FF0000"/>
              </w:rPr>
              <m:t>4.4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oMath>
      <w:r w:rsidR="007745D1">
        <w:t xml:space="preserve"> </w:t>
      </w:r>
    </w:p>
    <w:p w:rsidR="00FE6558" w:rsidRDefault="007745D1">
      <m:oMath>
        <m:r>
          <w:rPr>
            <w:rFonts w:ascii="Cambria Math" w:eastAsia="Cambria Math" w:hAnsi="Cambria Math" w:cs="Cambria Math"/>
            <w:color w:val="FF0000"/>
          </w:rPr>
          <m:t>x</m:t>
        </m:r>
        <m:r>
          <m:rPr>
            <m:sty m:val="p"/>
          </m:rPr>
          <w:rPr>
            <w:rFonts w:ascii="Cambria Math" w:eastAsia="Cambria Math" w:hAnsi="Cambria Math" w:cs="Cambria Math"/>
            <w:color w:val="FF0000"/>
          </w:rPr>
          <m:t>=</m:t>
        </m:r>
        <m:r>
          <w:rPr>
            <w:rFonts w:ascii="Cambria Math" w:eastAsia="Cambria Math" w:hAnsi="Cambria Math" w:cs="Cambria Math"/>
            <w:color w:val="FF0000"/>
          </w:rPr>
          <m:t>10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t xml:space="preserve"> </w:t>
      </w:r>
    </w:p>
    <w:p w:rsidR="00FE6558" w:rsidRDefault="00C153D0">
      <m:oMath>
        <m:f>
          <m:fPr>
            <m:ctrlPr>
              <w:rPr>
                <w:rFonts w:ascii="Cambria Math" w:eastAsia="Cambria Math" w:hAnsi="Cambria Math" w:cs="Cambria Math"/>
                <w:color w:val="FF0000"/>
              </w:rPr>
            </m:ctrlPr>
          </m:fPr>
          <m:num>
            <m:r>
              <w:rPr>
                <w:rFonts w:ascii="Cambria Math" w:eastAsia="Cambria Math" w:hAnsi="Cambria Math" w:cs="Cambria Math"/>
                <w:color w:val="FF0000"/>
              </w:rPr>
              <m:t>111</m:t>
            </m:r>
          </m:num>
          <m:den>
            <m:r>
              <w:rPr>
                <w:rFonts w:ascii="Cambria Math" w:eastAsia="Cambria Math" w:hAnsi="Cambria Math" w:cs="Cambria Math"/>
                <w:color w:val="FF0000"/>
              </w:rPr>
              <m:t>44</m:t>
            </m:r>
          </m:den>
        </m:f>
        <m:r>
          <m:rPr>
            <m:sty m:val="p"/>
          </m:rPr>
          <w:rPr>
            <w:rFonts w:ascii="Cambria Math" w:eastAsia="Cambria Math" w:hAnsi="Cambria Math" w:cs="Cambria Math"/>
            <w:color w:val="FF0000"/>
          </w:rPr>
          <m:t>=</m:t>
        </m:r>
        <m:f>
          <m:fPr>
            <m:ctrlPr>
              <w:rPr>
                <w:rFonts w:ascii="Cambria Math" w:eastAsia="Cambria Math" w:hAnsi="Cambria Math" w:cs="Cambria Math"/>
                <w:color w:val="FF0000"/>
              </w:rPr>
            </m:ctrlPr>
          </m:fPr>
          <m:num>
            <m:r>
              <w:rPr>
                <w:rFonts w:ascii="Cambria Math" w:eastAsia="Cambria Math" w:hAnsi="Cambria Math" w:cs="Cambria Math"/>
                <w:color w:val="FF0000"/>
              </w:rPr>
              <m:t>y</m:t>
            </m:r>
          </m:num>
          <m:den>
            <m:r>
              <w:rPr>
                <w:rFonts w:ascii="Cambria Math" w:eastAsia="Cambria Math" w:hAnsi="Cambria Math" w:cs="Cambria Math"/>
                <w:color w:val="FF0000"/>
              </w:rPr>
              <m:t>4.4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oMath>
      <w:r w:rsidR="007745D1">
        <w:t xml:space="preserve"> </w:t>
      </w:r>
    </w:p>
    <w:p w:rsidR="00FE6558" w:rsidRDefault="007745D1">
      <m:oMath>
        <m:r>
          <w:rPr>
            <w:rFonts w:ascii="Cambria Math" w:eastAsia="Cambria Math" w:hAnsi="Cambria Math" w:cs="Cambria Math"/>
            <w:color w:val="FF0000"/>
          </w:rPr>
          <m:t>y</m:t>
        </m:r>
        <m:r>
          <m:rPr>
            <m:sty m:val="p"/>
          </m:rPr>
          <w:rPr>
            <w:rFonts w:ascii="Cambria Math" w:eastAsia="Cambria Math" w:hAnsi="Cambria Math" w:cs="Cambria Math"/>
            <w:color w:val="FF0000"/>
          </w:rPr>
          <m:t>=</m:t>
        </m:r>
        <m:r>
          <w:rPr>
            <w:rFonts w:ascii="Cambria Math" w:eastAsia="Cambria Math" w:hAnsi="Cambria Math" w:cs="Cambria Math"/>
            <w:color w:val="FF0000"/>
          </w:rPr>
          <m:t>11.1</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oMath>
      <w:r>
        <w:t xml:space="preserve"> </w:t>
      </w:r>
    </w:p>
    <w:p w:rsidR="00FE6558" w:rsidRDefault="007745D1">
      <w:r>
        <w:rPr>
          <w:color w:val="FF0000"/>
        </w:rPr>
        <w:t>烧杯内所得溶液中溶质的质量分数为</w:t>
      </w:r>
      <m:oMath>
        <m:f>
          <m:fPr>
            <m:ctrlPr>
              <w:rPr>
                <w:rFonts w:ascii="Cambria Math" w:eastAsia="Cambria Math" w:hAnsi="Cambria Math" w:cs="Cambria Math"/>
                <w:color w:val="FF0000"/>
              </w:rPr>
            </m:ctrlPr>
          </m:fPr>
          <m:num>
            <m:r>
              <w:rPr>
                <w:rFonts w:ascii="Cambria Math" w:eastAsia="Cambria Math" w:hAnsi="Cambria Math" w:cs="Cambria Math"/>
                <w:color w:val="FF0000"/>
              </w:rPr>
              <m:t>11.1</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num>
          <m:den>
            <m:r>
              <w:rPr>
                <w:rFonts w:ascii="Cambria Math" w:eastAsia="Cambria Math" w:hAnsi="Cambria Math" w:cs="Cambria Math"/>
                <w:color w:val="FF0000"/>
              </w:rPr>
              <m:t>10</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94.4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r>
              <w:rPr>
                <w:rFonts w:ascii="Cambria Math" w:eastAsia="Cambria Math" w:hAnsi="Cambria Math" w:cs="Cambria Math"/>
                <w:color w:val="FF0000"/>
              </w:rPr>
              <m:t>4.4</m:t>
            </m:r>
            <m:r>
              <m:rPr>
                <m:nor/>
              </m:rPr>
              <w:rPr>
                <w:rFonts w:ascii="Cambria Math" w:eastAsia="Cambria Math" w:hAnsi="Cambria Math" w:cs="Cambria Math"/>
                <w:color w:val="FF0000"/>
              </w:rPr>
              <m:t xml:space="preserve"> </m:t>
            </m:r>
            <m:r>
              <m:rPr>
                <m:sty m:val="p"/>
              </m:rPr>
              <w:rPr>
                <w:rFonts w:ascii="Cambria Math" w:eastAsia="Cambria Math" w:hAnsi="Cambria Math" w:cs="Cambria Math"/>
                <w:color w:val="FF0000"/>
              </w:rPr>
              <m:t>g</m:t>
            </m:r>
          </m:den>
        </m:f>
        <m:r>
          <m:rPr>
            <m:sty m:val="p"/>
          </m:rPr>
          <w:rPr>
            <w:rFonts w:ascii="Cambria Math" w:eastAsia="Cambria Math" w:hAnsi="Cambria Math" w:cs="Cambria Math"/>
            <w:color w:val="FF0000"/>
          </w:rPr>
          <m:t>×</m:t>
        </m:r>
        <m:r>
          <w:rPr>
            <w:rFonts w:ascii="Cambria Math" w:eastAsia="Cambria Math" w:hAnsi="Cambria Math" w:cs="Cambria Math"/>
            <w:color w:val="FF0000"/>
          </w:rPr>
          <m:t>100</m:t>
        </m:r>
        <m:r>
          <m:rPr>
            <m:sty m:val="p"/>
          </m:rPr>
          <w:rPr>
            <w:rFonts w:ascii="Cambria Math" w:eastAsia="Cambria Math" w:hAnsi="Cambria Math" w:cs="Cambria Math"/>
            <w:color w:val="FF0000"/>
          </w:rPr>
          <m:t>%=</m:t>
        </m:r>
        <m:r>
          <w:rPr>
            <w:rFonts w:ascii="Cambria Math" w:eastAsia="Cambria Math" w:hAnsi="Cambria Math" w:cs="Cambria Math"/>
            <w:color w:val="FF0000"/>
          </w:rPr>
          <m:t>11.1</m:t>
        </m:r>
        <m:r>
          <m:rPr>
            <m:sty m:val="p"/>
          </m:rPr>
          <w:rPr>
            <w:rFonts w:ascii="Cambria Math" w:eastAsia="Cambria Math" w:hAnsi="Cambria Math" w:cs="Cambria Math"/>
            <w:color w:val="FF0000"/>
          </w:rPr>
          <m:t>%</m:t>
        </m:r>
      </m:oMath>
      <w:r>
        <w:t xml:space="preserve"> </w:t>
      </w:r>
    </w:p>
    <w:p w:rsidR="00FE6558" w:rsidRDefault="007745D1">
      <w:r>
        <w:rPr>
          <w:color w:val="FF0000"/>
        </w:rPr>
        <w:t>答：烧杯内所得溶液中溶质的质量分数为</w:t>
      </w:r>
      <m:oMath>
        <m:r>
          <w:rPr>
            <w:rFonts w:ascii="Cambria Math" w:eastAsia="Cambria Math" w:hAnsi="Cambria Math" w:cs="Cambria Math"/>
            <w:color w:val="FF0000"/>
          </w:rPr>
          <m:t>11.1</m:t>
        </m:r>
        <m:r>
          <m:rPr>
            <m:sty m:val="p"/>
          </m:rPr>
          <w:rPr>
            <w:rFonts w:ascii="Cambria Math" w:eastAsia="Cambria Math" w:hAnsi="Cambria Math" w:cs="Cambria Math"/>
            <w:color w:val="FF0000"/>
          </w:rPr>
          <m:t>%</m:t>
        </m:r>
      </m:oMath>
      <w:r>
        <w:t xml:space="preserve"> </w:t>
      </w:r>
      <w:r>
        <w:rPr>
          <w:color w:val="FF0000"/>
        </w:rPr>
        <w:t>。</w:t>
      </w:r>
    </w:p>
    <w:sectPr w:rsidR="00FE6558">
      <w:footerReference w:type="default" r:id="rId93"/>
      <w:type w:val="continuous"/>
      <w:pgSz w:w="11907" w:h="16839"/>
      <w:pgMar w:top="1440" w:right="1803" w:bottom="1440" w:left="1803" w:header="708" w:footer="708"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32A1" w:rsidRDefault="001632A1">
      <w:pPr>
        <w:spacing w:line="240" w:lineRule="auto"/>
      </w:pPr>
      <w:r>
        <w:separator/>
      </w:r>
    </w:p>
  </w:endnote>
  <w:endnote w:type="continuationSeparator" w:id="0">
    <w:p w:rsidR="001632A1" w:rsidRDefault="001632A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KaiTi">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32A1" w:rsidRDefault="001632A1">
    <w:pPr>
      <w:jc w:val="center"/>
    </w:pPr>
    <w:r>
      <w:t>第</w:t>
    </w:r>
    <w:r>
      <w:t xml:space="preserve"> </w:t>
    </w:r>
    <w:r>
      <w:fldChar w:fldCharType="begin"/>
    </w:r>
    <w:r>
      <w:instrText>PAGE</w:instrText>
    </w:r>
    <w:r>
      <w:fldChar w:fldCharType="separate"/>
    </w:r>
    <w:r w:rsidR="00C153D0">
      <w:rPr>
        <w:noProof/>
      </w:rPr>
      <w:t>12</w:t>
    </w:r>
    <w:r>
      <w:fldChar w:fldCharType="end"/>
    </w:r>
    <w:r>
      <w:t xml:space="preserve"> </w:t>
    </w:r>
    <w:r>
      <w:t>页</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32A1" w:rsidRDefault="001632A1">
      <w:pPr>
        <w:spacing w:line="240" w:lineRule="auto"/>
      </w:pPr>
      <w:r>
        <w:separator/>
      </w:r>
    </w:p>
  </w:footnote>
  <w:footnote w:type="continuationSeparator" w:id="0">
    <w:p w:rsidR="001632A1" w:rsidRDefault="001632A1">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C2B3F"/>
    <w:multiLevelType w:val="hybridMultilevel"/>
    <w:tmpl w:val="B90EEB8E"/>
    <w:lvl w:ilvl="0" w:tplc="2EEC6154">
      <w:start w:val="1"/>
      <w:numFmt w:val="bullet"/>
      <w:lvlText w:val="●"/>
      <w:lvlJc w:val="left"/>
      <w:pPr>
        <w:ind w:left="720" w:hanging="360"/>
      </w:pPr>
    </w:lvl>
    <w:lvl w:ilvl="1" w:tplc="4D60B9EA">
      <w:start w:val="1"/>
      <w:numFmt w:val="bullet"/>
      <w:lvlText w:val="○"/>
      <w:lvlJc w:val="left"/>
      <w:pPr>
        <w:ind w:left="1440" w:hanging="360"/>
      </w:pPr>
    </w:lvl>
    <w:lvl w:ilvl="2" w:tplc="DE74A6C2">
      <w:start w:val="1"/>
      <w:numFmt w:val="bullet"/>
      <w:lvlText w:val="■"/>
      <w:lvlJc w:val="left"/>
      <w:pPr>
        <w:ind w:left="2160" w:hanging="360"/>
      </w:pPr>
    </w:lvl>
    <w:lvl w:ilvl="3" w:tplc="FAE47EF8">
      <w:start w:val="1"/>
      <w:numFmt w:val="bullet"/>
      <w:lvlText w:val="●"/>
      <w:lvlJc w:val="left"/>
      <w:pPr>
        <w:ind w:left="2880" w:hanging="360"/>
      </w:pPr>
    </w:lvl>
    <w:lvl w:ilvl="4" w:tplc="55F28558">
      <w:start w:val="1"/>
      <w:numFmt w:val="bullet"/>
      <w:lvlText w:val="○"/>
      <w:lvlJc w:val="left"/>
      <w:pPr>
        <w:ind w:left="3600" w:hanging="360"/>
      </w:pPr>
    </w:lvl>
    <w:lvl w:ilvl="5" w:tplc="20BAD5C4">
      <w:start w:val="1"/>
      <w:numFmt w:val="bullet"/>
      <w:lvlText w:val="■"/>
      <w:lvlJc w:val="left"/>
      <w:pPr>
        <w:ind w:left="4320" w:hanging="360"/>
      </w:pPr>
    </w:lvl>
    <w:lvl w:ilvl="6" w:tplc="588413F4">
      <w:start w:val="1"/>
      <w:numFmt w:val="bullet"/>
      <w:lvlText w:val="●"/>
      <w:lvlJc w:val="left"/>
      <w:pPr>
        <w:ind w:left="5040" w:hanging="360"/>
      </w:pPr>
    </w:lvl>
    <w:lvl w:ilvl="7" w:tplc="F6E09EF4">
      <w:start w:val="1"/>
      <w:numFmt w:val="bullet"/>
      <w:lvlText w:val="●"/>
      <w:lvlJc w:val="left"/>
      <w:pPr>
        <w:ind w:left="5760" w:hanging="360"/>
      </w:pPr>
    </w:lvl>
    <w:lvl w:ilvl="8" w:tplc="9CF872CA">
      <w:start w:val="1"/>
      <w:numFmt w:val="bullet"/>
      <w:lvlText w:val="●"/>
      <w:lvlJc w:val="left"/>
      <w:pPr>
        <w:ind w:left="6480" w:hanging="360"/>
      </w:pPr>
    </w:lvl>
  </w:abstractNum>
  <w:abstractNum w:abstractNumId="1">
    <w:nsid w:val="2CEC2275"/>
    <w:multiLevelType w:val="hybridMultilevel"/>
    <w:tmpl w:val="425C1BE0"/>
    <w:lvl w:ilvl="0" w:tplc="03F2BB2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3B43290F"/>
    <w:multiLevelType w:val="hybridMultilevel"/>
    <w:tmpl w:val="E132FEBA"/>
    <w:lvl w:ilvl="0" w:tplc="3AE030DC">
      <w:start w:val="1"/>
      <w:numFmt w:val="decimal"/>
      <w:lvlText w:val="（%1）"/>
      <w:lvlJc w:val="left"/>
      <w:pPr>
        <w:ind w:left="1160" w:hanging="720"/>
      </w:pPr>
      <w:rPr>
        <w:rFonts w:hint="default"/>
      </w:rPr>
    </w:lvl>
    <w:lvl w:ilvl="1" w:tplc="04090019" w:tentative="1">
      <w:start w:val="1"/>
      <w:numFmt w:val="lowerLetter"/>
      <w:lvlText w:val="%2)"/>
      <w:lvlJc w:val="left"/>
      <w:pPr>
        <w:ind w:left="1280" w:hanging="420"/>
      </w:pPr>
    </w:lvl>
    <w:lvl w:ilvl="2" w:tplc="0409001B" w:tentative="1">
      <w:start w:val="1"/>
      <w:numFmt w:val="lowerRoman"/>
      <w:lvlText w:val="%3."/>
      <w:lvlJc w:val="right"/>
      <w:pPr>
        <w:ind w:left="1700" w:hanging="420"/>
      </w:pPr>
    </w:lvl>
    <w:lvl w:ilvl="3" w:tplc="0409000F" w:tentative="1">
      <w:start w:val="1"/>
      <w:numFmt w:val="decimal"/>
      <w:lvlText w:val="%4."/>
      <w:lvlJc w:val="left"/>
      <w:pPr>
        <w:ind w:left="2120" w:hanging="420"/>
      </w:pPr>
    </w:lvl>
    <w:lvl w:ilvl="4" w:tplc="04090019" w:tentative="1">
      <w:start w:val="1"/>
      <w:numFmt w:val="lowerLetter"/>
      <w:lvlText w:val="%5)"/>
      <w:lvlJc w:val="left"/>
      <w:pPr>
        <w:ind w:left="2540" w:hanging="420"/>
      </w:pPr>
    </w:lvl>
    <w:lvl w:ilvl="5" w:tplc="0409001B" w:tentative="1">
      <w:start w:val="1"/>
      <w:numFmt w:val="lowerRoman"/>
      <w:lvlText w:val="%6."/>
      <w:lvlJc w:val="right"/>
      <w:pPr>
        <w:ind w:left="2960" w:hanging="420"/>
      </w:pPr>
    </w:lvl>
    <w:lvl w:ilvl="6" w:tplc="0409000F" w:tentative="1">
      <w:start w:val="1"/>
      <w:numFmt w:val="decimal"/>
      <w:lvlText w:val="%7."/>
      <w:lvlJc w:val="left"/>
      <w:pPr>
        <w:ind w:left="3380" w:hanging="420"/>
      </w:pPr>
    </w:lvl>
    <w:lvl w:ilvl="7" w:tplc="04090019" w:tentative="1">
      <w:start w:val="1"/>
      <w:numFmt w:val="lowerLetter"/>
      <w:lvlText w:val="%8)"/>
      <w:lvlJc w:val="left"/>
      <w:pPr>
        <w:ind w:left="3800" w:hanging="420"/>
      </w:pPr>
    </w:lvl>
    <w:lvl w:ilvl="8" w:tplc="0409001B" w:tentative="1">
      <w:start w:val="1"/>
      <w:numFmt w:val="lowerRoman"/>
      <w:lvlText w:val="%9."/>
      <w:lvlJc w:val="right"/>
      <w:pPr>
        <w:ind w:left="4220" w:hanging="420"/>
      </w:pPr>
    </w:lvl>
  </w:abstractNum>
  <w:abstractNum w:abstractNumId="3">
    <w:nsid w:val="476E1390"/>
    <w:multiLevelType w:val="hybridMultilevel"/>
    <w:tmpl w:val="867E33D0"/>
    <w:lvl w:ilvl="0" w:tplc="6590DF8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580E67C6"/>
    <w:multiLevelType w:val="hybridMultilevel"/>
    <w:tmpl w:val="D5BE85B4"/>
    <w:lvl w:ilvl="0" w:tplc="03F2BB26">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5CA20A0F"/>
    <w:multiLevelType w:val="hybridMultilevel"/>
    <w:tmpl w:val="061E122C"/>
    <w:lvl w:ilvl="0" w:tplc="04090001">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
    <w:nsid w:val="75BB515B"/>
    <w:multiLevelType w:val="hybridMultilevel"/>
    <w:tmpl w:val="3D02094E"/>
    <w:lvl w:ilvl="0" w:tplc="83889A3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lvlOverride w:ilvl="0">
      <w:startOverride w:val="1"/>
    </w:lvlOverride>
  </w:num>
  <w:num w:numId="2">
    <w:abstractNumId w:val="6"/>
  </w:num>
  <w:num w:numId="3">
    <w:abstractNumId w:val="1"/>
  </w:num>
  <w:num w:numId="4">
    <w:abstractNumId w:val="3"/>
  </w:num>
  <w:num w:numId="5">
    <w:abstractNumId w:val="5"/>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proofState w:grammar="clean"/>
  <w:defaultTabStop w:val="420"/>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FE6558"/>
    <w:rsid w:val="000A5733"/>
    <w:rsid w:val="001632A1"/>
    <w:rsid w:val="001A6759"/>
    <w:rsid w:val="001E14DB"/>
    <w:rsid w:val="003B0943"/>
    <w:rsid w:val="00460853"/>
    <w:rsid w:val="004C5407"/>
    <w:rsid w:val="004C71B5"/>
    <w:rsid w:val="00535B46"/>
    <w:rsid w:val="005A56FC"/>
    <w:rsid w:val="00614F7F"/>
    <w:rsid w:val="00677ECD"/>
    <w:rsid w:val="00720F07"/>
    <w:rsid w:val="00726FA6"/>
    <w:rsid w:val="007745D1"/>
    <w:rsid w:val="008479E6"/>
    <w:rsid w:val="00891501"/>
    <w:rsid w:val="00992583"/>
    <w:rsid w:val="00AE6B07"/>
    <w:rsid w:val="00B41F70"/>
    <w:rsid w:val="00B50794"/>
    <w:rsid w:val="00B85ABF"/>
    <w:rsid w:val="00BD20DD"/>
    <w:rsid w:val="00BD6100"/>
    <w:rsid w:val="00C153D0"/>
    <w:rsid w:val="00C8571E"/>
    <w:rsid w:val="00CC67EA"/>
    <w:rsid w:val="00DE501A"/>
    <w:rsid w:val="00E81D4A"/>
    <w:rsid w:val="00EA67E5"/>
    <w:rsid w:val="00EB5C1B"/>
    <w:rsid w:val="00FE65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line="360" w:lineRule="auto"/>
    </w:pPr>
    <w:rPr>
      <w:rFonts w:eastAsia="宋体" w:hAnsi="宋体"/>
      <w:color w:val="000000"/>
      <w:sz w:val="24"/>
      <w:szCs w:val="24"/>
    </w:rPr>
  </w:style>
  <w:style w:type="paragraph" w:styleId="1">
    <w:name w:val="heading 1"/>
    <w:uiPriority w:val="9"/>
    <w:qFormat/>
    <w:pPr>
      <w:jc w:val="center"/>
      <w:outlineLvl w:val="0"/>
    </w:pPr>
    <w:rPr>
      <w:b/>
      <w:bCs/>
      <w:sz w:val="40"/>
      <w:szCs w:val="40"/>
    </w:rPr>
  </w:style>
  <w:style w:type="paragraph" w:styleId="2">
    <w:name w:val="heading 2"/>
    <w:uiPriority w:val="9"/>
    <w:unhideWhenUsed/>
    <w:qFormat/>
    <w:pPr>
      <w:jc w:val="center"/>
      <w:outlineLvl w:val="1"/>
    </w:pPr>
    <w:rPr>
      <w:b/>
      <w:bCs/>
      <w:sz w:val="36"/>
      <w:szCs w:val="36"/>
    </w:rPr>
  </w:style>
  <w:style w:type="paragraph" w:styleId="3">
    <w:name w:val="heading 3"/>
    <w:uiPriority w:val="9"/>
    <w:semiHidden/>
    <w:unhideWhenUsed/>
    <w:qFormat/>
    <w:pPr>
      <w:jc w:val="center"/>
      <w:outlineLvl w:val="2"/>
    </w:pPr>
    <w:rPr>
      <w:b/>
      <w:bCs/>
      <w:sz w:val="32"/>
      <w:szCs w:val="32"/>
    </w:rPr>
  </w:style>
  <w:style w:type="paragraph" w:styleId="4">
    <w:name w:val="heading 4"/>
    <w:uiPriority w:val="9"/>
    <w:semiHidden/>
    <w:unhideWhenUsed/>
    <w:qFormat/>
    <w:pPr>
      <w:jc w:val="center"/>
      <w:outlineLvl w:val="3"/>
    </w:pPr>
    <w:rPr>
      <w:b/>
      <w:bCs/>
      <w:sz w:val="28"/>
      <w:szCs w:val="28"/>
    </w:rPr>
  </w:style>
  <w:style w:type="paragraph" w:styleId="5">
    <w:name w:val="heading 5"/>
    <w:uiPriority w:val="9"/>
    <w:semiHidden/>
    <w:unhideWhenUsed/>
    <w:qFormat/>
    <w:pPr>
      <w:outlineLvl w:val="4"/>
    </w:pPr>
    <w:rPr>
      <w:b/>
      <w:bCs/>
      <w:sz w:val="28"/>
      <w:szCs w:val="28"/>
    </w:rPr>
  </w:style>
  <w:style w:type="paragraph" w:styleId="6">
    <w:name w:val="heading 6"/>
    <w:uiPriority w:val="9"/>
    <w:semiHidden/>
    <w:unhideWhenUsed/>
    <w:qFormat/>
    <w:pPr>
      <w:outlineLvl w:val="5"/>
    </w:pPr>
    <w:rPr>
      <w:b/>
      <w:bCs/>
      <w:sz w:val="28"/>
      <w:szCs w:val="28"/>
    </w:rPr>
  </w:style>
  <w:style w:type="paragraph" w:styleId="7">
    <w:name w:val="heading 7"/>
    <w:uiPriority w:val="9"/>
    <w:semiHidden/>
    <w:unhideWhenUsed/>
    <w:qFormat/>
    <w:pPr>
      <w:outlineLvl w:val="6"/>
    </w:pPr>
    <w:rPr>
      <w:b/>
      <w:bCs/>
      <w:sz w:val="28"/>
      <w:szCs w:val="28"/>
    </w:rPr>
  </w:style>
  <w:style w:type="paragraph" w:styleId="8">
    <w:name w:val="heading 8"/>
    <w:uiPriority w:val="9"/>
    <w:semiHidden/>
    <w:unhideWhenUsed/>
    <w:qFormat/>
    <w:pPr>
      <w:outlineLvl w:val="7"/>
    </w:pPr>
    <w:rPr>
      <w:b/>
      <w:bCs/>
      <w:sz w:val="28"/>
      <w:szCs w:val="28"/>
    </w:rPr>
  </w:style>
  <w:style w:type="paragraph" w:styleId="9">
    <w:name w:val="heading 9"/>
    <w:uiPriority w:val="9"/>
    <w:semiHidden/>
    <w:unhideWhenUsed/>
    <w:qFormat/>
    <w:pPr>
      <w:outlineLvl w:val="8"/>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uiPriority w:val="10"/>
    <w:qFormat/>
    <w:rPr>
      <w:sz w:val="56"/>
      <w:szCs w:val="56"/>
    </w:rPr>
  </w:style>
  <w:style w:type="paragraph" w:styleId="a4">
    <w:name w:val="Subtitle"/>
    <w:basedOn w:val="a"/>
    <w:next w:val="a"/>
    <w:link w:val="Char"/>
    <w:uiPriority w:val="11"/>
    <w:qFormat/>
    <w:pPr>
      <w:spacing w:after="160"/>
      <w:ind w:left="1440" w:hanging="360"/>
    </w:pPr>
    <w:rPr>
      <w:spacing w:val="15"/>
      <w:sz w:val="22"/>
      <w:szCs w:val="22"/>
    </w:rPr>
  </w:style>
  <w:style w:type="character" w:customStyle="1" w:styleId="Char">
    <w:name w:val="副标题 Char"/>
    <w:basedOn w:val="a0"/>
    <w:link w:val="a4"/>
    <w:uiPriority w:val="11"/>
    <w:unhideWhenUsed/>
    <w:rPr>
      <w:rFonts w:eastAsia="宋体" w:hAnsi="宋体"/>
      <w:color w:val="000000"/>
      <w:spacing w:val="15"/>
      <w:sz w:val="22"/>
      <w:szCs w:val="22"/>
    </w:rPr>
  </w:style>
  <w:style w:type="paragraph" w:styleId="a5">
    <w:name w:val="Balloon Text"/>
    <w:basedOn w:val="a"/>
    <w:link w:val="Char0"/>
    <w:uiPriority w:val="99"/>
    <w:semiHidden/>
    <w:unhideWhenUsed/>
    <w:rsid w:val="001E14DB"/>
    <w:pPr>
      <w:spacing w:line="240" w:lineRule="auto"/>
    </w:pPr>
    <w:rPr>
      <w:sz w:val="18"/>
      <w:szCs w:val="18"/>
    </w:rPr>
  </w:style>
  <w:style w:type="character" w:customStyle="1" w:styleId="Char0">
    <w:name w:val="批注框文本 Char"/>
    <w:basedOn w:val="a0"/>
    <w:link w:val="a5"/>
    <w:uiPriority w:val="99"/>
    <w:semiHidden/>
    <w:rsid w:val="001E14DB"/>
    <w:rPr>
      <w:rFonts w:eastAsia="宋体" w:hAnsi="宋体"/>
      <w:color w:val="000000"/>
      <w:sz w:val="18"/>
      <w:szCs w:val="18"/>
    </w:rPr>
  </w:style>
  <w:style w:type="paragraph" w:styleId="a6">
    <w:name w:val="List Paragraph"/>
    <w:basedOn w:val="a"/>
    <w:uiPriority w:val="34"/>
    <w:qFormat/>
    <w:rsid w:val="001E14DB"/>
    <w:pPr>
      <w:ind w:firstLineChars="200" w:firstLine="420"/>
    </w:pPr>
  </w:style>
  <w:style w:type="character" w:styleId="a7">
    <w:name w:val="Placeholder Text"/>
    <w:basedOn w:val="a0"/>
    <w:uiPriority w:val="99"/>
    <w:semiHidden/>
    <w:rsid w:val="00BD20DD"/>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line="360" w:lineRule="auto"/>
    </w:pPr>
    <w:rPr>
      <w:rFonts w:eastAsia="宋体" w:hAnsi="宋体"/>
      <w:color w:val="000000"/>
      <w:sz w:val="24"/>
      <w:szCs w:val="24"/>
    </w:rPr>
  </w:style>
  <w:style w:type="paragraph" w:styleId="1">
    <w:name w:val="heading 1"/>
    <w:uiPriority w:val="9"/>
    <w:qFormat/>
    <w:pPr>
      <w:jc w:val="center"/>
      <w:outlineLvl w:val="0"/>
    </w:pPr>
    <w:rPr>
      <w:b/>
      <w:bCs/>
      <w:sz w:val="40"/>
      <w:szCs w:val="40"/>
    </w:rPr>
  </w:style>
  <w:style w:type="paragraph" w:styleId="2">
    <w:name w:val="heading 2"/>
    <w:uiPriority w:val="9"/>
    <w:unhideWhenUsed/>
    <w:qFormat/>
    <w:pPr>
      <w:jc w:val="center"/>
      <w:outlineLvl w:val="1"/>
    </w:pPr>
    <w:rPr>
      <w:b/>
      <w:bCs/>
      <w:sz w:val="36"/>
      <w:szCs w:val="36"/>
    </w:rPr>
  </w:style>
  <w:style w:type="paragraph" w:styleId="3">
    <w:name w:val="heading 3"/>
    <w:uiPriority w:val="9"/>
    <w:semiHidden/>
    <w:unhideWhenUsed/>
    <w:qFormat/>
    <w:pPr>
      <w:jc w:val="center"/>
      <w:outlineLvl w:val="2"/>
    </w:pPr>
    <w:rPr>
      <w:b/>
      <w:bCs/>
      <w:sz w:val="32"/>
      <w:szCs w:val="32"/>
    </w:rPr>
  </w:style>
  <w:style w:type="paragraph" w:styleId="4">
    <w:name w:val="heading 4"/>
    <w:uiPriority w:val="9"/>
    <w:semiHidden/>
    <w:unhideWhenUsed/>
    <w:qFormat/>
    <w:pPr>
      <w:jc w:val="center"/>
      <w:outlineLvl w:val="3"/>
    </w:pPr>
    <w:rPr>
      <w:b/>
      <w:bCs/>
      <w:sz w:val="28"/>
      <w:szCs w:val="28"/>
    </w:rPr>
  </w:style>
  <w:style w:type="paragraph" w:styleId="5">
    <w:name w:val="heading 5"/>
    <w:uiPriority w:val="9"/>
    <w:semiHidden/>
    <w:unhideWhenUsed/>
    <w:qFormat/>
    <w:pPr>
      <w:outlineLvl w:val="4"/>
    </w:pPr>
    <w:rPr>
      <w:b/>
      <w:bCs/>
      <w:sz w:val="28"/>
      <w:szCs w:val="28"/>
    </w:rPr>
  </w:style>
  <w:style w:type="paragraph" w:styleId="6">
    <w:name w:val="heading 6"/>
    <w:uiPriority w:val="9"/>
    <w:semiHidden/>
    <w:unhideWhenUsed/>
    <w:qFormat/>
    <w:pPr>
      <w:outlineLvl w:val="5"/>
    </w:pPr>
    <w:rPr>
      <w:b/>
      <w:bCs/>
      <w:sz w:val="28"/>
      <w:szCs w:val="28"/>
    </w:rPr>
  </w:style>
  <w:style w:type="paragraph" w:styleId="7">
    <w:name w:val="heading 7"/>
    <w:uiPriority w:val="9"/>
    <w:semiHidden/>
    <w:unhideWhenUsed/>
    <w:qFormat/>
    <w:pPr>
      <w:outlineLvl w:val="6"/>
    </w:pPr>
    <w:rPr>
      <w:b/>
      <w:bCs/>
      <w:sz w:val="28"/>
      <w:szCs w:val="28"/>
    </w:rPr>
  </w:style>
  <w:style w:type="paragraph" w:styleId="8">
    <w:name w:val="heading 8"/>
    <w:uiPriority w:val="9"/>
    <w:semiHidden/>
    <w:unhideWhenUsed/>
    <w:qFormat/>
    <w:pPr>
      <w:outlineLvl w:val="7"/>
    </w:pPr>
    <w:rPr>
      <w:b/>
      <w:bCs/>
      <w:sz w:val="28"/>
      <w:szCs w:val="28"/>
    </w:rPr>
  </w:style>
  <w:style w:type="paragraph" w:styleId="9">
    <w:name w:val="heading 9"/>
    <w:uiPriority w:val="9"/>
    <w:semiHidden/>
    <w:unhideWhenUsed/>
    <w:qFormat/>
    <w:pPr>
      <w:outlineLvl w:val="8"/>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uiPriority w:val="10"/>
    <w:qFormat/>
    <w:rPr>
      <w:sz w:val="56"/>
      <w:szCs w:val="56"/>
    </w:rPr>
  </w:style>
  <w:style w:type="paragraph" w:styleId="a4">
    <w:name w:val="Subtitle"/>
    <w:basedOn w:val="a"/>
    <w:next w:val="a"/>
    <w:link w:val="Char"/>
    <w:uiPriority w:val="11"/>
    <w:qFormat/>
    <w:pPr>
      <w:spacing w:after="160"/>
      <w:ind w:left="1440" w:hanging="360"/>
    </w:pPr>
    <w:rPr>
      <w:spacing w:val="15"/>
      <w:sz w:val="22"/>
      <w:szCs w:val="22"/>
    </w:rPr>
  </w:style>
  <w:style w:type="character" w:customStyle="1" w:styleId="Char">
    <w:name w:val="副标题 Char"/>
    <w:basedOn w:val="a0"/>
    <w:link w:val="a4"/>
    <w:uiPriority w:val="11"/>
    <w:unhideWhenUsed/>
    <w:rPr>
      <w:rFonts w:eastAsia="宋体" w:hAnsi="宋体"/>
      <w:color w:val="000000"/>
      <w:spacing w:val="15"/>
      <w:sz w:val="22"/>
      <w:szCs w:val="22"/>
    </w:rPr>
  </w:style>
  <w:style w:type="paragraph" w:styleId="a5">
    <w:name w:val="Balloon Text"/>
    <w:basedOn w:val="a"/>
    <w:link w:val="Char0"/>
    <w:uiPriority w:val="99"/>
    <w:semiHidden/>
    <w:unhideWhenUsed/>
    <w:rsid w:val="001E14DB"/>
    <w:pPr>
      <w:spacing w:line="240" w:lineRule="auto"/>
    </w:pPr>
    <w:rPr>
      <w:sz w:val="18"/>
      <w:szCs w:val="18"/>
    </w:rPr>
  </w:style>
  <w:style w:type="character" w:customStyle="1" w:styleId="Char0">
    <w:name w:val="批注框文本 Char"/>
    <w:basedOn w:val="a0"/>
    <w:link w:val="a5"/>
    <w:uiPriority w:val="99"/>
    <w:semiHidden/>
    <w:rsid w:val="001E14DB"/>
    <w:rPr>
      <w:rFonts w:eastAsia="宋体" w:hAnsi="宋体"/>
      <w:color w:val="000000"/>
      <w:sz w:val="18"/>
      <w:szCs w:val="18"/>
    </w:rPr>
  </w:style>
  <w:style w:type="paragraph" w:styleId="a6">
    <w:name w:val="List Paragraph"/>
    <w:basedOn w:val="a"/>
    <w:uiPriority w:val="34"/>
    <w:qFormat/>
    <w:rsid w:val="001E14DB"/>
    <w:pPr>
      <w:ind w:firstLineChars="200" w:firstLine="420"/>
    </w:pPr>
  </w:style>
  <w:style w:type="character" w:styleId="a7">
    <w:name w:val="Placeholder Text"/>
    <w:basedOn w:val="a0"/>
    <w:uiPriority w:val="99"/>
    <w:semiHidden/>
    <w:rsid w:val="00BD20DD"/>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image" Target="media/image68.png"/><Relationship Id="rId84" Type="http://schemas.openxmlformats.org/officeDocument/2006/relationships/image" Target="media/image76.png"/><Relationship Id="rId89" Type="http://schemas.openxmlformats.org/officeDocument/2006/relationships/image" Target="media/image81.png"/><Relationship Id="rId7" Type="http://schemas.openxmlformats.org/officeDocument/2006/relationships/footnotes" Target="footnotes.xml"/><Relationship Id="rId71" Type="http://schemas.openxmlformats.org/officeDocument/2006/relationships/image" Target="media/image63.png"/><Relationship Id="rId92" Type="http://schemas.openxmlformats.org/officeDocument/2006/relationships/image" Target="media/image84.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6.png"/><Relationship Id="rId79" Type="http://schemas.openxmlformats.org/officeDocument/2006/relationships/image" Target="media/image71.png"/><Relationship Id="rId87" Type="http://schemas.openxmlformats.org/officeDocument/2006/relationships/image" Target="media/image79.png"/><Relationship Id="rId5" Type="http://schemas.openxmlformats.org/officeDocument/2006/relationships/settings" Target="settings.xml"/><Relationship Id="rId61" Type="http://schemas.openxmlformats.org/officeDocument/2006/relationships/image" Target="media/image53.png"/><Relationship Id="rId82" Type="http://schemas.openxmlformats.org/officeDocument/2006/relationships/image" Target="media/image74.png"/><Relationship Id="rId90" Type="http://schemas.openxmlformats.org/officeDocument/2006/relationships/image" Target="media/image82.png"/><Relationship Id="rId95" Type="http://schemas.openxmlformats.org/officeDocument/2006/relationships/theme" Target="theme/theme1.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endnotes" Target="endnotes.xml"/><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image" Target="media/image77.png"/><Relationship Id="rId93"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5.png"/><Relationship Id="rId88" Type="http://schemas.openxmlformats.org/officeDocument/2006/relationships/image" Target="media/image80.png"/><Relationship Id="rId91" Type="http://schemas.openxmlformats.org/officeDocument/2006/relationships/image" Target="media/image83.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86" Type="http://schemas.openxmlformats.org/officeDocument/2006/relationships/image" Target="media/image78.png"/><Relationship Id="rId9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C2B1F8-0D9C-40F5-B596-D650036C97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TotalTime>
  <Pages>63</Pages>
  <Words>5040</Words>
  <Characters>28728</Characters>
  <Application>Microsoft Office Word</Application>
  <DocSecurity>0</DocSecurity>
  <Lines>239</Lines>
  <Paragraphs>67</Paragraphs>
  <ScaleCrop>false</ScaleCrop>
  <Company>Microsoft</Company>
  <LinksUpToDate>false</LinksUpToDate>
  <CharactersWithSpaces>33701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Un-named</dc:creator>
  <cp:lastModifiedBy>pc</cp:lastModifiedBy>
  <cp:revision>30</cp:revision>
  <dcterms:created xsi:type="dcterms:W3CDTF">2023-03-08T12:52:00Z</dcterms:created>
  <dcterms:modified xsi:type="dcterms:W3CDTF">2023-03-16T08:35:00Z</dcterms:modified>
</cp:coreProperties>
</file>